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03FDC" w14:textId="18EE0EE9" w:rsidR="008705C3" w:rsidRPr="00D60E9D" w:rsidRDefault="008705C3" w:rsidP="00361A8E">
      <w:pPr>
        <w:spacing w:after="0"/>
        <w:jc w:val="center"/>
        <w:rPr>
          <w:b/>
          <w:lang w:val="en-GB"/>
        </w:rPr>
      </w:pPr>
    </w:p>
    <w:p w14:paraId="7FBEC1C2" w14:textId="77777777" w:rsidR="0046326B" w:rsidRPr="00D60E9D" w:rsidRDefault="0046326B" w:rsidP="00361A8E">
      <w:pPr>
        <w:spacing w:after="0"/>
        <w:jc w:val="center"/>
        <w:rPr>
          <w:b/>
          <w:lang w:val="en-GB"/>
        </w:rPr>
      </w:pPr>
    </w:p>
    <w:bookmarkStart w:id="0" w:name="_heading=h.30j0zll" w:colFirst="0" w:colLast="0"/>
    <w:bookmarkEnd w:id="0"/>
    <w:p w14:paraId="5FF840D3" w14:textId="0F3F5C13" w:rsidR="00F1159F" w:rsidRPr="00D60E9D" w:rsidRDefault="00120234" w:rsidP="00F1159F">
      <w:pPr>
        <w:spacing w:after="0"/>
        <w:jc w:val="center"/>
        <w:rPr>
          <w:rFonts w:asciiTheme="majorHAnsi" w:eastAsiaTheme="majorEastAsia" w:hAnsiTheme="majorHAnsi" w:cstheme="majorBidi"/>
          <w:color w:val="1B4E9F"/>
          <w:kern w:val="28"/>
          <w:sz w:val="72"/>
          <w:szCs w:val="96"/>
          <w:lang w:val="en-GB" w:eastAsia="ja-JP"/>
        </w:rPr>
      </w:pPr>
      <w:sdt>
        <w:sdtPr>
          <w:rPr>
            <w:rFonts w:asciiTheme="majorHAnsi" w:eastAsiaTheme="majorEastAsia" w:hAnsiTheme="majorHAnsi" w:cstheme="majorBidi"/>
            <w:color w:val="1B4E9F"/>
            <w:kern w:val="28"/>
            <w:sz w:val="72"/>
            <w:szCs w:val="96"/>
            <w:lang w:val="en-GB" w:eastAsia="ja-JP"/>
          </w:rPr>
          <w:alias w:val="Title"/>
          <w:tag w:val=""/>
          <w:id w:val="1475030702"/>
          <w:placeholder>
            <w:docPart w:val="9677CAF037AC487F8607BEC20E444D70"/>
          </w:placeholder>
          <w:dataBinding w:prefixMappings="xmlns:ns0='http://purl.org/dc/elements/1.1/' xmlns:ns1='http://schemas.openxmlformats.org/package/2006/metadata/core-properties' " w:xpath="/ns1:coreProperties[1]/ns0:title[1]" w:storeItemID="{6C3C8BC8-F283-45AE-878A-BAB7291924A1}"/>
          <w:text/>
        </w:sdtPr>
        <w:sdtEndPr/>
        <w:sdtContent>
          <w:r w:rsidR="0016554A" w:rsidRPr="00D60E9D">
            <w:rPr>
              <w:rFonts w:asciiTheme="majorHAnsi" w:eastAsiaTheme="majorEastAsia" w:hAnsiTheme="majorHAnsi" w:cstheme="majorBidi"/>
              <w:color w:val="1B4E9F"/>
              <w:kern w:val="28"/>
              <w:sz w:val="72"/>
              <w:szCs w:val="96"/>
              <w:lang w:val="en-GB" w:eastAsia="ja-JP"/>
            </w:rPr>
            <w:t>Quality Assurance Plan</w:t>
          </w:r>
        </w:sdtContent>
      </w:sdt>
    </w:p>
    <w:p w14:paraId="51DBC89A" w14:textId="4A3FEEDF" w:rsidR="00F1159F" w:rsidRPr="00D60E9D" w:rsidRDefault="00120234" w:rsidP="00F1159F">
      <w:pPr>
        <w:pStyle w:val="Subttulo"/>
        <w:jc w:val="center"/>
        <w:rPr>
          <w:noProof/>
          <w:lang w:val="en-GB"/>
        </w:rPr>
      </w:pPr>
      <w:sdt>
        <w:sdtPr>
          <w:rPr>
            <w:rFonts w:eastAsiaTheme="minorEastAsia" w:cstheme="minorBidi"/>
            <w:color w:val="242852" w:themeColor="text2"/>
            <w:lang w:val="en-GB" w:eastAsia="ja-JP"/>
          </w:rPr>
          <w:alias w:val="Categoría"/>
          <w:tag w:val=""/>
          <w:id w:val="510884107"/>
          <w:placeholder>
            <w:docPart w:val="5AFFE022D1FD410082F3BF6CC40F2722"/>
          </w:placeholder>
          <w:dataBinding w:prefixMappings="xmlns:ns0='http://purl.org/dc/elements/1.1/' xmlns:ns1='http://schemas.openxmlformats.org/package/2006/metadata/core-properties' " w:xpath="/ns1:coreProperties[1]/ns1:category[1]" w:storeItemID="{6C3C8BC8-F283-45AE-878A-BAB7291924A1}"/>
          <w:text/>
        </w:sdtPr>
        <w:sdtEndPr/>
        <w:sdtContent>
          <w:r w:rsidR="00457E03">
            <w:rPr>
              <w:rFonts w:eastAsiaTheme="minorEastAsia" w:cstheme="minorBidi"/>
              <w:color w:val="242852" w:themeColor="text2"/>
              <w:lang w:val="en-GB" w:eastAsia="ja-JP"/>
            </w:rPr>
            <w:t>v1.4</w:t>
          </w:r>
          <w:r w:rsidR="0016554A" w:rsidRPr="00D60E9D">
            <w:rPr>
              <w:rFonts w:eastAsiaTheme="minorEastAsia" w:cstheme="minorBidi"/>
              <w:color w:val="242852" w:themeColor="text2"/>
              <w:lang w:val="en-GB" w:eastAsia="ja-JP"/>
            </w:rPr>
            <w:t xml:space="preserve"> / Task 4.</w:t>
          </w:r>
          <w:r w:rsidR="000A4808">
            <w:rPr>
              <w:rFonts w:eastAsiaTheme="minorEastAsia" w:cstheme="minorBidi"/>
              <w:color w:val="242852" w:themeColor="text2"/>
              <w:lang w:val="en-GB" w:eastAsia="ja-JP"/>
            </w:rPr>
            <w:t>1</w:t>
          </w:r>
          <w:r w:rsidR="0016554A" w:rsidRPr="00D60E9D">
            <w:rPr>
              <w:rFonts w:eastAsiaTheme="minorEastAsia" w:cstheme="minorBidi"/>
              <w:color w:val="242852" w:themeColor="text2"/>
              <w:lang w:val="en-GB" w:eastAsia="ja-JP"/>
            </w:rPr>
            <w:t>.</w:t>
          </w:r>
        </w:sdtContent>
      </w:sdt>
      <w:r w:rsidR="00F1159F" w:rsidRPr="00D60E9D">
        <w:rPr>
          <w:noProof/>
          <w:lang w:val="en-GB"/>
        </w:rPr>
        <w:t xml:space="preserve"> </w:t>
      </w:r>
    </w:p>
    <w:p w14:paraId="77AB8FA3" w14:textId="77777777" w:rsidR="00F1159F" w:rsidRPr="00D60E9D" w:rsidRDefault="00F1159F" w:rsidP="00F1159F">
      <w:pPr>
        <w:rPr>
          <w:lang w:val="en-GB"/>
        </w:rPr>
      </w:pPr>
      <w:r w:rsidRPr="00D60E9D">
        <w:rPr>
          <w:lang w:val="en-GB"/>
        </w:rPr>
        <w:fldChar w:fldCharType="begin"/>
      </w:r>
      <w:r w:rsidRPr="00D60E9D">
        <w:rPr>
          <w:lang w:val="en-GB"/>
        </w:rPr>
        <w:instrText xml:space="preserve"> TITLE   \* MERGEFORMAT </w:instrText>
      </w:r>
      <w:r w:rsidRPr="00D60E9D">
        <w:rPr>
          <w:lang w:val="en-GB"/>
        </w:rPr>
        <w:fldChar w:fldCharType="end"/>
      </w:r>
    </w:p>
    <w:p w14:paraId="0BB25C4D" w14:textId="439BD25B" w:rsidR="00F1159F" w:rsidRPr="00D60E9D" w:rsidRDefault="00120234" w:rsidP="00F1159F">
      <w:pPr>
        <w:jc w:val="center"/>
        <w:rPr>
          <w:lang w:val="en-GB"/>
        </w:rPr>
      </w:pPr>
      <w:sdt>
        <w:sdtPr>
          <w:rPr>
            <w:lang w:val="en-GB"/>
          </w:rPr>
          <w:alias w:val="Date"/>
          <w:tag w:val=""/>
          <w:id w:val="-95106173"/>
          <w:placeholder>
            <w:docPart w:val="605C0BFE7DE04512A16D584E854CF950"/>
          </w:placeholder>
          <w:dataBinding w:prefixMappings="xmlns:ns0='http://schemas.microsoft.com/office/2006/coverPageProps' " w:xpath="/ns0:CoverPageProperties[1]/ns0:PublishDate[1]" w:storeItemID="{55AF091B-3C7A-41E3-B477-F2FDAA23CFDA}"/>
          <w:date w:fullDate="2021-02-26T00:00:00Z">
            <w:dateFormat w:val="MMMM d, yyyy"/>
            <w:lid w:val="en-US"/>
            <w:storeMappedDataAs w:val="dateTime"/>
            <w:calendar w:val="gregorian"/>
          </w:date>
        </w:sdtPr>
        <w:sdtEndPr/>
        <w:sdtContent>
          <w:r w:rsidR="00457E03">
            <w:rPr>
              <w:lang w:val="en-US"/>
            </w:rPr>
            <w:t>February 26, 2021</w:t>
          </w:r>
        </w:sdtContent>
      </w:sdt>
    </w:p>
    <w:p w14:paraId="560F6C35" w14:textId="77777777" w:rsidR="00F1159F" w:rsidRPr="00D60E9D" w:rsidRDefault="00F1159F" w:rsidP="0046326B">
      <w:pPr>
        <w:spacing w:after="0"/>
        <w:rPr>
          <w:bCs/>
          <w:sz w:val="24"/>
          <w:szCs w:val="24"/>
          <w:lang w:val="en-GB"/>
        </w:rPr>
      </w:pPr>
    </w:p>
    <w:p w14:paraId="68A72A6C" w14:textId="77777777" w:rsidR="00F1159F" w:rsidRPr="00D60E9D" w:rsidRDefault="00F1159F" w:rsidP="00F1159F">
      <w:pPr>
        <w:rPr>
          <w:lang w:val="en-GB"/>
        </w:rPr>
      </w:pPr>
    </w:p>
    <w:p w14:paraId="7CBAEE71" w14:textId="2A5A5C6A" w:rsidR="00F1159F" w:rsidRPr="00D60E9D" w:rsidRDefault="00F1159F">
      <w:pPr>
        <w:spacing w:after="160" w:line="259" w:lineRule="auto"/>
        <w:jc w:val="left"/>
        <w:rPr>
          <w:lang w:val="en-GB"/>
        </w:rPr>
        <w:sectPr w:rsidR="00F1159F" w:rsidRPr="00D60E9D" w:rsidSect="0046326B">
          <w:headerReference w:type="default" r:id="rId9"/>
          <w:footerReference w:type="default" r:id="rId10"/>
          <w:headerReference w:type="first" r:id="rId11"/>
          <w:footerReference w:type="first" r:id="rId12"/>
          <w:pgSz w:w="11906" w:h="16838" w:code="9"/>
          <w:pgMar w:top="1417" w:right="1701" w:bottom="1417" w:left="1701" w:header="850" w:footer="850" w:gutter="0"/>
          <w:cols w:space="720"/>
          <w:titlePg/>
          <w:docGrid w:linePitch="299"/>
        </w:sectPr>
      </w:pPr>
    </w:p>
    <w:sdt>
      <w:sdtPr>
        <w:rPr>
          <w:rFonts w:ascii="Calibri Light" w:eastAsia="Calibri" w:hAnsi="Calibri Light" w:cs="Calibri"/>
          <w:color w:val="4C483D"/>
          <w:sz w:val="22"/>
          <w:szCs w:val="22"/>
          <w:lang w:val="en-GB" w:eastAsia="el-GR"/>
        </w:rPr>
        <w:id w:val="-1630697725"/>
        <w:docPartObj>
          <w:docPartGallery w:val="Table of Contents"/>
          <w:docPartUnique/>
        </w:docPartObj>
      </w:sdtPr>
      <w:sdtEndPr>
        <w:rPr>
          <w:b/>
          <w:bCs/>
        </w:rPr>
      </w:sdtEndPr>
      <w:sdtContent>
        <w:p w14:paraId="7DB52D73" w14:textId="3C6B1430" w:rsidR="00361A8E" w:rsidRPr="00D60E9D" w:rsidRDefault="00361A8E" w:rsidP="00361A8E">
          <w:pPr>
            <w:pStyle w:val="TtuloTDC"/>
            <w:spacing w:after="240"/>
            <w:rPr>
              <w:lang w:val="en-GB"/>
            </w:rPr>
          </w:pPr>
          <w:r w:rsidRPr="00D60E9D">
            <w:rPr>
              <w:lang w:val="en-GB"/>
            </w:rPr>
            <w:t>Table of Contents</w:t>
          </w:r>
        </w:p>
        <w:p w14:paraId="34873911" w14:textId="7F0D57E6" w:rsidR="000A4808" w:rsidRDefault="00361A8E" w:rsidP="000A4808">
          <w:pPr>
            <w:pStyle w:val="TDC1"/>
            <w:spacing w:after="0"/>
            <w:rPr>
              <w:rFonts w:asciiTheme="minorHAnsi" w:eastAsiaTheme="minorEastAsia" w:hAnsiTheme="minorHAnsi" w:cstheme="minorBidi"/>
              <w:b w:val="0"/>
              <w:bCs w:val="0"/>
              <w:noProof/>
              <w:color w:val="auto"/>
              <w:sz w:val="22"/>
              <w:szCs w:val="22"/>
              <w:lang w:val="es-ES" w:eastAsia="es-ES"/>
            </w:rPr>
          </w:pPr>
          <w:r w:rsidRPr="00D60E9D">
            <w:rPr>
              <w:lang w:val="en-GB"/>
            </w:rPr>
            <w:fldChar w:fldCharType="begin"/>
          </w:r>
          <w:r w:rsidRPr="00D60E9D">
            <w:rPr>
              <w:lang w:val="en-GB"/>
            </w:rPr>
            <w:instrText xml:space="preserve"> TOC \o "1-3" \h \z \u </w:instrText>
          </w:r>
          <w:r w:rsidRPr="00D60E9D">
            <w:rPr>
              <w:lang w:val="en-GB"/>
            </w:rPr>
            <w:fldChar w:fldCharType="separate"/>
          </w:r>
          <w:hyperlink w:anchor="_Toc63720829" w:history="1">
            <w:r w:rsidR="000A4808" w:rsidRPr="002D7417">
              <w:rPr>
                <w:rStyle w:val="Hipervnculo"/>
                <w:rFonts w:cstheme="majorHAnsi"/>
                <w:noProof/>
                <w:lang w:val="en-GB"/>
              </w:rPr>
              <w:t>Objectives</w:t>
            </w:r>
            <w:r w:rsidR="000A4808">
              <w:rPr>
                <w:noProof/>
                <w:webHidden/>
              </w:rPr>
              <w:tab/>
            </w:r>
            <w:r w:rsidR="000A4808">
              <w:rPr>
                <w:noProof/>
                <w:webHidden/>
              </w:rPr>
              <w:fldChar w:fldCharType="begin"/>
            </w:r>
            <w:r w:rsidR="000A4808">
              <w:rPr>
                <w:noProof/>
                <w:webHidden/>
              </w:rPr>
              <w:instrText xml:space="preserve"> PAGEREF _Toc63720829 \h </w:instrText>
            </w:r>
            <w:r w:rsidR="000A4808">
              <w:rPr>
                <w:noProof/>
                <w:webHidden/>
              </w:rPr>
            </w:r>
            <w:r w:rsidR="000A4808">
              <w:rPr>
                <w:noProof/>
                <w:webHidden/>
              </w:rPr>
              <w:fldChar w:fldCharType="separate"/>
            </w:r>
            <w:r w:rsidR="000A4808">
              <w:rPr>
                <w:noProof/>
                <w:webHidden/>
              </w:rPr>
              <w:t>3</w:t>
            </w:r>
            <w:r w:rsidR="000A4808">
              <w:rPr>
                <w:noProof/>
                <w:webHidden/>
              </w:rPr>
              <w:fldChar w:fldCharType="end"/>
            </w:r>
          </w:hyperlink>
        </w:p>
        <w:p w14:paraId="42A51D56" w14:textId="761F3700" w:rsidR="000A4808" w:rsidRDefault="00120234" w:rsidP="000A4808">
          <w:pPr>
            <w:pStyle w:val="TDC1"/>
            <w:spacing w:after="0"/>
            <w:rPr>
              <w:rFonts w:asciiTheme="minorHAnsi" w:eastAsiaTheme="minorEastAsia" w:hAnsiTheme="minorHAnsi" w:cstheme="minorBidi"/>
              <w:b w:val="0"/>
              <w:bCs w:val="0"/>
              <w:noProof/>
              <w:color w:val="auto"/>
              <w:sz w:val="22"/>
              <w:szCs w:val="22"/>
              <w:lang w:val="es-ES" w:eastAsia="es-ES"/>
            </w:rPr>
          </w:pPr>
          <w:hyperlink w:anchor="_Toc63720830" w:history="1">
            <w:r w:rsidR="000A4808" w:rsidRPr="002D7417">
              <w:rPr>
                <w:rStyle w:val="Hipervnculo"/>
                <w:rFonts w:cstheme="majorHAnsi"/>
                <w:noProof/>
                <w:lang w:val="en-GB"/>
              </w:rPr>
              <w:t>Internal Quality Assurance</w:t>
            </w:r>
            <w:r w:rsidR="000A4808">
              <w:rPr>
                <w:noProof/>
                <w:webHidden/>
              </w:rPr>
              <w:tab/>
            </w:r>
            <w:r w:rsidR="000A4808">
              <w:rPr>
                <w:noProof/>
                <w:webHidden/>
              </w:rPr>
              <w:fldChar w:fldCharType="begin"/>
            </w:r>
            <w:r w:rsidR="000A4808">
              <w:rPr>
                <w:noProof/>
                <w:webHidden/>
              </w:rPr>
              <w:instrText xml:space="preserve"> PAGEREF _Toc63720830 \h </w:instrText>
            </w:r>
            <w:r w:rsidR="000A4808">
              <w:rPr>
                <w:noProof/>
                <w:webHidden/>
              </w:rPr>
            </w:r>
            <w:r w:rsidR="000A4808">
              <w:rPr>
                <w:noProof/>
                <w:webHidden/>
              </w:rPr>
              <w:fldChar w:fldCharType="separate"/>
            </w:r>
            <w:r w:rsidR="000A4808">
              <w:rPr>
                <w:noProof/>
                <w:webHidden/>
              </w:rPr>
              <w:t>3</w:t>
            </w:r>
            <w:r w:rsidR="000A4808">
              <w:rPr>
                <w:noProof/>
                <w:webHidden/>
              </w:rPr>
              <w:fldChar w:fldCharType="end"/>
            </w:r>
          </w:hyperlink>
        </w:p>
        <w:p w14:paraId="5363561D" w14:textId="71DCD6D3" w:rsidR="000A4808" w:rsidRDefault="00120234" w:rsidP="000A4808">
          <w:pPr>
            <w:pStyle w:val="TDC2"/>
            <w:tabs>
              <w:tab w:val="right" w:leader="dot" w:pos="8494"/>
            </w:tabs>
            <w:spacing w:after="0"/>
            <w:rPr>
              <w:rFonts w:asciiTheme="minorHAnsi" w:eastAsiaTheme="minorEastAsia" w:hAnsiTheme="minorHAnsi" w:cstheme="minorBidi"/>
              <w:noProof/>
              <w:color w:val="auto"/>
              <w:lang w:val="es-ES" w:eastAsia="es-ES"/>
            </w:rPr>
          </w:pPr>
          <w:hyperlink w:anchor="_Toc63720831" w:history="1">
            <w:r w:rsidR="000A4808" w:rsidRPr="002D7417">
              <w:rPr>
                <w:rStyle w:val="Hipervnculo"/>
                <w:rFonts w:cstheme="majorHAnsi"/>
                <w:noProof/>
                <w:lang w:val="en-GB"/>
              </w:rPr>
              <w:t>Project Management and implementation</w:t>
            </w:r>
            <w:r w:rsidR="000A4808">
              <w:rPr>
                <w:noProof/>
                <w:webHidden/>
              </w:rPr>
              <w:tab/>
            </w:r>
            <w:r w:rsidR="000A4808">
              <w:rPr>
                <w:noProof/>
                <w:webHidden/>
              </w:rPr>
              <w:fldChar w:fldCharType="begin"/>
            </w:r>
            <w:r w:rsidR="000A4808">
              <w:rPr>
                <w:noProof/>
                <w:webHidden/>
              </w:rPr>
              <w:instrText xml:space="preserve"> PAGEREF _Toc63720831 \h </w:instrText>
            </w:r>
            <w:r w:rsidR="000A4808">
              <w:rPr>
                <w:noProof/>
                <w:webHidden/>
              </w:rPr>
            </w:r>
            <w:r w:rsidR="000A4808">
              <w:rPr>
                <w:noProof/>
                <w:webHidden/>
              </w:rPr>
              <w:fldChar w:fldCharType="separate"/>
            </w:r>
            <w:r w:rsidR="000A4808">
              <w:rPr>
                <w:noProof/>
                <w:webHidden/>
              </w:rPr>
              <w:t>3</w:t>
            </w:r>
            <w:r w:rsidR="000A4808">
              <w:rPr>
                <w:noProof/>
                <w:webHidden/>
              </w:rPr>
              <w:fldChar w:fldCharType="end"/>
            </w:r>
          </w:hyperlink>
        </w:p>
        <w:p w14:paraId="24EB89A1" w14:textId="6EFD294C" w:rsidR="000A4808" w:rsidRDefault="00120234" w:rsidP="000A4808">
          <w:pPr>
            <w:pStyle w:val="TDC2"/>
            <w:tabs>
              <w:tab w:val="right" w:leader="dot" w:pos="8494"/>
            </w:tabs>
            <w:spacing w:after="0"/>
            <w:rPr>
              <w:rFonts w:asciiTheme="minorHAnsi" w:eastAsiaTheme="minorEastAsia" w:hAnsiTheme="minorHAnsi" w:cstheme="minorBidi"/>
              <w:noProof/>
              <w:color w:val="auto"/>
              <w:lang w:val="es-ES" w:eastAsia="es-ES"/>
            </w:rPr>
          </w:pPr>
          <w:hyperlink w:anchor="_Toc63720832" w:history="1">
            <w:r w:rsidR="000A4808" w:rsidRPr="002D7417">
              <w:rPr>
                <w:rStyle w:val="Hipervnculo"/>
                <w:rFonts w:cstheme="majorHAnsi"/>
                <w:noProof/>
                <w:lang w:val="en-GB"/>
              </w:rPr>
              <w:t>Quality Control and Monitoring</w:t>
            </w:r>
            <w:r w:rsidR="000A4808">
              <w:rPr>
                <w:noProof/>
                <w:webHidden/>
              </w:rPr>
              <w:tab/>
            </w:r>
            <w:r w:rsidR="000A4808">
              <w:rPr>
                <w:noProof/>
                <w:webHidden/>
              </w:rPr>
              <w:fldChar w:fldCharType="begin"/>
            </w:r>
            <w:r w:rsidR="000A4808">
              <w:rPr>
                <w:noProof/>
                <w:webHidden/>
              </w:rPr>
              <w:instrText xml:space="preserve"> PAGEREF _Toc63720832 \h </w:instrText>
            </w:r>
            <w:r w:rsidR="000A4808">
              <w:rPr>
                <w:noProof/>
                <w:webHidden/>
              </w:rPr>
            </w:r>
            <w:r w:rsidR="000A4808">
              <w:rPr>
                <w:noProof/>
                <w:webHidden/>
              </w:rPr>
              <w:fldChar w:fldCharType="separate"/>
            </w:r>
            <w:r w:rsidR="000A4808">
              <w:rPr>
                <w:noProof/>
                <w:webHidden/>
              </w:rPr>
              <w:t>4</w:t>
            </w:r>
            <w:r w:rsidR="000A4808">
              <w:rPr>
                <w:noProof/>
                <w:webHidden/>
              </w:rPr>
              <w:fldChar w:fldCharType="end"/>
            </w:r>
          </w:hyperlink>
        </w:p>
        <w:p w14:paraId="7B0B98F6" w14:textId="196A5A57" w:rsidR="000A4808" w:rsidRDefault="00120234" w:rsidP="000A4808">
          <w:pPr>
            <w:pStyle w:val="TDC1"/>
            <w:spacing w:after="0"/>
            <w:rPr>
              <w:rFonts w:asciiTheme="minorHAnsi" w:eastAsiaTheme="minorEastAsia" w:hAnsiTheme="minorHAnsi" w:cstheme="minorBidi"/>
              <w:b w:val="0"/>
              <w:bCs w:val="0"/>
              <w:noProof/>
              <w:color w:val="auto"/>
              <w:sz w:val="22"/>
              <w:szCs w:val="22"/>
              <w:lang w:val="es-ES" w:eastAsia="es-ES"/>
            </w:rPr>
          </w:pPr>
          <w:hyperlink w:anchor="_Toc63720833" w:history="1">
            <w:r w:rsidR="000A4808" w:rsidRPr="002D7417">
              <w:rPr>
                <w:rStyle w:val="Hipervnculo"/>
                <w:rFonts w:cstheme="majorHAnsi"/>
                <w:noProof/>
                <w:lang w:val="en-GB"/>
              </w:rPr>
              <w:t>External Quality Assurance</w:t>
            </w:r>
            <w:r w:rsidR="000A4808">
              <w:rPr>
                <w:noProof/>
                <w:webHidden/>
              </w:rPr>
              <w:tab/>
            </w:r>
            <w:r w:rsidR="000A4808">
              <w:rPr>
                <w:noProof/>
                <w:webHidden/>
              </w:rPr>
              <w:fldChar w:fldCharType="begin"/>
            </w:r>
            <w:r w:rsidR="000A4808">
              <w:rPr>
                <w:noProof/>
                <w:webHidden/>
              </w:rPr>
              <w:instrText xml:space="preserve"> PAGEREF _Toc63720833 \h </w:instrText>
            </w:r>
            <w:r w:rsidR="000A4808">
              <w:rPr>
                <w:noProof/>
                <w:webHidden/>
              </w:rPr>
            </w:r>
            <w:r w:rsidR="000A4808">
              <w:rPr>
                <w:noProof/>
                <w:webHidden/>
              </w:rPr>
              <w:fldChar w:fldCharType="separate"/>
            </w:r>
            <w:r w:rsidR="000A4808">
              <w:rPr>
                <w:noProof/>
                <w:webHidden/>
              </w:rPr>
              <w:t>5</w:t>
            </w:r>
            <w:r w:rsidR="000A4808">
              <w:rPr>
                <w:noProof/>
                <w:webHidden/>
              </w:rPr>
              <w:fldChar w:fldCharType="end"/>
            </w:r>
          </w:hyperlink>
        </w:p>
        <w:p w14:paraId="06F80D68" w14:textId="7ABA2194" w:rsidR="000A4808" w:rsidRDefault="00120234" w:rsidP="000A4808">
          <w:pPr>
            <w:pStyle w:val="TDC1"/>
            <w:spacing w:after="0"/>
            <w:rPr>
              <w:rFonts w:asciiTheme="minorHAnsi" w:eastAsiaTheme="minorEastAsia" w:hAnsiTheme="minorHAnsi" w:cstheme="minorBidi"/>
              <w:b w:val="0"/>
              <w:bCs w:val="0"/>
              <w:noProof/>
              <w:color w:val="auto"/>
              <w:sz w:val="22"/>
              <w:szCs w:val="22"/>
              <w:lang w:val="es-ES" w:eastAsia="es-ES"/>
            </w:rPr>
          </w:pPr>
          <w:hyperlink w:anchor="_Toc63720834" w:history="1">
            <w:r w:rsidR="000A4808" w:rsidRPr="002D7417">
              <w:rPr>
                <w:rStyle w:val="Hipervnculo"/>
                <w:rFonts w:cstheme="majorHAnsi"/>
                <w:noProof/>
                <w:lang w:val="en-GB"/>
              </w:rPr>
              <w:t>Q</w:t>
            </w:r>
            <w:r w:rsidR="000A4808" w:rsidRPr="002D7417">
              <w:rPr>
                <w:rStyle w:val="Hipervnculo"/>
                <w:noProof/>
                <w:lang w:val="en-GB"/>
              </w:rPr>
              <w:t>uality Assurance Framework</w:t>
            </w:r>
            <w:r w:rsidR="000A4808">
              <w:rPr>
                <w:noProof/>
                <w:webHidden/>
              </w:rPr>
              <w:tab/>
            </w:r>
            <w:r w:rsidR="000A4808">
              <w:rPr>
                <w:noProof/>
                <w:webHidden/>
              </w:rPr>
              <w:fldChar w:fldCharType="begin"/>
            </w:r>
            <w:r w:rsidR="000A4808">
              <w:rPr>
                <w:noProof/>
                <w:webHidden/>
              </w:rPr>
              <w:instrText xml:space="preserve"> PAGEREF _Toc63720834 \h </w:instrText>
            </w:r>
            <w:r w:rsidR="000A4808">
              <w:rPr>
                <w:noProof/>
                <w:webHidden/>
              </w:rPr>
            </w:r>
            <w:r w:rsidR="000A4808">
              <w:rPr>
                <w:noProof/>
                <w:webHidden/>
              </w:rPr>
              <w:fldChar w:fldCharType="separate"/>
            </w:r>
            <w:r w:rsidR="000A4808">
              <w:rPr>
                <w:noProof/>
                <w:webHidden/>
              </w:rPr>
              <w:t>6</w:t>
            </w:r>
            <w:r w:rsidR="000A4808">
              <w:rPr>
                <w:noProof/>
                <w:webHidden/>
              </w:rPr>
              <w:fldChar w:fldCharType="end"/>
            </w:r>
          </w:hyperlink>
        </w:p>
        <w:p w14:paraId="752701F4" w14:textId="7B2AE002" w:rsidR="000A4808" w:rsidRDefault="00120234" w:rsidP="000A4808">
          <w:pPr>
            <w:pStyle w:val="TDC2"/>
            <w:tabs>
              <w:tab w:val="right" w:leader="dot" w:pos="8494"/>
            </w:tabs>
            <w:spacing w:after="0"/>
            <w:rPr>
              <w:rFonts w:asciiTheme="minorHAnsi" w:eastAsiaTheme="minorEastAsia" w:hAnsiTheme="minorHAnsi" w:cstheme="minorBidi"/>
              <w:noProof/>
              <w:color w:val="auto"/>
              <w:lang w:val="es-ES" w:eastAsia="es-ES"/>
            </w:rPr>
          </w:pPr>
          <w:hyperlink w:anchor="_Toc63720835" w:history="1">
            <w:r w:rsidR="000A4808" w:rsidRPr="002D7417">
              <w:rPr>
                <w:rStyle w:val="Hipervnculo"/>
                <w:rFonts w:asciiTheme="majorHAnsi" w:hAnsiTheme="majorHAnsi" w:cstheme="majorHAnsi"/>
                <w:noProof/>
                <w:lang w:val="en-GB"/>
              </w:rPr>
              <w:t>1.1. Kick-off meeting</w:t>
            </w:r>
            <w:r w:rsidR="000A4808">
              <w:rPr>
                <w:noProof/>
                <w:webHidden/>
              </w:rPr>
              <w:tab/>
            </w:r>
            <w:r w:rsidR="000A4808">
              <w:rPr>
                <w:noProof/>
                <w:webHidden/>
              </w:rPr>
              <w:fldChar w:fldCharType="begin"/>
            </w:r>
            <w:r w:rsidR="000A4808">
              <w:rPr>
                <w:noProof/>
                <w:webHidden/>
              </w:rPr>
              <w:instrText xml:space="preserve"> PAGEREF _Toc63720835 \h </w:instrText>
            </w:r>
            <w:r w:rsidR="000A4808">
              <w:rPr>
                <w:noProof/>
                <w:webHidden/>
              </w:rPr>
            </w:r>
            <w:r w:rsidR="000A4808">
              <w:rPr>
                <w:noProof/>
                <w:webHidden/>
              </w:rPr>
              <w:fldChar w:fldCharType="separate"/>
            </w:r>
            <w:r w:rsidR="000A4808">
              <w:rPr>
                <w:noProof/>
                <w:webHidden/>
              </w:rPr>
              <w:t>6</w:t>
            </w:r>
            <w:r w:rsidR="000A4808">
              <w:rPr>
                <w:noProof/>
                <w:webHidden/>
              </w:rPr>
              <w:fldChar w:fldCharType="end"/>
            </w:r>
          </w:hyperlink>
        </w:p>
        <w:p w14:paraId="7482F02A" w14:textId="248D6E4F" w:rsidR="000A4808" w:rsidRDefault="00120234" w:rsidP="000A4808">
          <w:pPr>
            <w:pStyle w:val="TDC2"/>
            <w:tabs>
              <w:tab w:val="right" w:leader="dot" w:pos="8494"/>
            </w:tabs>
            <w:spacing w:after="0"/>
            <w:rPr>
              <w:rFonts w:asciiTheme="minorHAnsi" w:eastAsiaTheme="minorEastAsia" w:hAnsiTheme="minorHAnsi" w:cstheme="minorBidi"/>
              <w:noProof/>
              <w:color w:val="auto"/>
              <w:lang w:val="es-ES" w:eastAsia="es-ES"/>
            </w:rPr>
          </w:pPr>
          <w:hyperlink w:anchor="_Toc63720836" w:history="1">
            <w:r w:rsidR="000A4808" w:rsidRPr="002D7417">
              <w:rPr>
                <w:rStyle w:val="Hipervnculo"/>
                <w:rFonts w:asciiTheme="majorHAnsi" w:hAnsiTheme="majorHAnsi" w:cstheme="majorHAnsi"/>
                <w:noProof/>
                <w:lang w:val="en-GB"/>
              </w:rPr>
              <w:t>1.2. Financial management and administration</w:t>
            </w:r>
            <w:r w:rsidR="000A4808">
              <w:rPr>
                <w:noProof/>
                <w:webHidden/>
              </w:rPr>
              <w:tab/>
            </w:r>
            <w:r w:rsidR="000A4808">
              <w:rPr>
                <w:noProof/>
                <w:webHidden/>
              </w:rPr>
              <w:fldChar w:fldCharType="begin"/>
            </w:r>
            <w:r w:rsidR="000A4808">
              <w:rPr>
                <w:noProof/>
                <w:webHidden/>
              </w:rPr>
              <w:instrText xml:space="preserve"> PAGEREF _Toc63720836 \h </w:instrText>
            </w:r>
            <w:r w:rsidR="000A4808">
              <w:rPr>
                <w:noProof/>
                <w:webHidden/>
              </w:rPr>
            </w:r>
            <w:r w:rsidR="000A4808">
              <w:rPr>
                <w:noProof/>
                <w:webHidden/>
              </w:rPr>
              <w:fldChar w:fldCharType="separate"/>
            </w:r>
            <w:r w:rsidR="000A4808">
              <w:rPr>
                <w:noProof/>
                <w:webHidden/>
              </w:rPr>
              <w:t>6</w:t>
            </w:r>
            <w:r w:rsidR="000A4808">
              <w:rPr>
                <w:noProof/>
                <w:webHidden/>
              </w:rPr>
              <w:fldChar w:fldCharType="end"/>
            </w:r>
          </w:hyperlink>
        </w:p>
        <w:p w14:paraId="5E446548" w14:textId="15BB1B25" w:rsidR="000A4808" w:rsidRDefault="00120234" w:rsidP="000A4808">
          <w:pPr>
            <w:pStyle w:val="TDC2"/>
            <w:tabs>
              <w:tab w:val="right" w:leader="dot" w:pos="8494"/>
            </w:tabs>
            <w:spacing w:after="0"/>
            <w:rPr>
              <w:rFonts w:asciiTheme="minorHAnsi" w:eastAsiaTheme="minorEastAsia" w:hAnsiTheme="minorHAnsi" w:cstheme="minorBidi"/>
              <w:noProof/>
              <w:color w:val="auto"/>
              <w:lang w:val="es-ES" w:eastAsia="es-ES"/>
            </w:rPr>
          </w:pPr>
          <w:hyperlink w:anchor="_Toc63720837" w:history="1">
            <w:r w:rsidR="000A4808" w:rsidRPr="002D7417">
              <w:rPr>
                <w:rStyle w:val="Hipervnculo"/>
                <w:rFonts w:asciiTheme="majorHAnsi" w:hAnsiTheme="majorHAnsi" w:cstheme="majorHAnsi"/>
                <w:noProof/>
                <w:lang w:val="en-GB"/>
              </w:rPr>
              <w:t>1.3. Project internal communication and coordination</w:t>
            </w:r>
            <w:r w:rsidR="000A4808">
              <w:rPr>
                <w:noProof/>
                <w:webHidden/>
              </w:rPr>
              <w:tab/>
            </w:r>
            <w:r w:rsidR="000A4808">
              <w:rPr>
                <w:noProof/>
                <w:webHidden/>
              </w:rPr>
              <w:fldChar w:fldCharType="begin"/>
            </w:r>
            <w:r w:rsidR="000A4808">
              <w:rPr>
                <w:noProof/>
                <w:webHidden/>
              </w:rPr>
              <w:instrText xml:space="preserve"> PAGEREF _Toc63720837 \h </w:instrText>
            </w:r>
            <w:r w:rsidR="000A4808">
              <w:rPr>
                <w:noProof/>
                <w:webHidden/>
              </w:rPr>
            </w:r>
            <w:r w:rsidR="000A4808">
              <w:rPr>
                <w:noProof/>
                <w:webHidden/>
              </w:rPr>
              <w:fldChar w:fldCharType="separate"/>
            </w:r>
            <w:r w:rsidR="000A4808">
              <w:rPr>
                <w:noProof/>
                <w:webHidden/>
              </w:rPr>
              <w:t>7</w:t>
            </w:r>
            <w:r w:rsidR="000A4808">
              <w:rPr>
                <w:noProof/>
                <w:webHidden/>
              </w:rPr>
              <w:fldChar w:fldCharType="end"/>
            </w:r>
          </w:hyperlink>
        </w:p>
        <w:p w14:paraId="00EE55E6" w14:textId="1C952868" w:rsidR="000A4808" w:rsidRDefault="00120234" w:rsidP="000A4808">
          <w:pPr>
            <w:pStyle w:val="TDC2"/>
            <w:tabs>
              <w:tab w:val="right" w:leader="dot" w:pos="8494"/>
            </w:tabs>
            <w:spacing w:after="0"/>
            <w:rPr>
              <w:rFonts w:asciiTheme="minorHAnsi" w:eastAsiaTheme="minorEastAsia" w:hAnsiTheme="minorHAnsi" w:cstheme="minorBidi"/>
              <w:noProof/>
              <w:color w:val="auto"/>
              <w:lang w:val="es-ES" w:eastAsia="es-ES"/>
            </w:rPr>
          </w:pPr>
          <w:hyperlink w:anchor="_Toc63720838" w:history="1">
            <w:r w:rsidR="000A4808" w:rsidRPr="002D7417">
              <w:rPr>
                <w:rStyle w:val="Hipervnculo"/>
                <w:rFonts w:asciiTheme="majorHAnsi" w:hAnsiTheme="majorHAnsi" w:cstheme="majorHAnsi"/>
                <w:noProof/>
                <w:lang w:val="en-GB"/>
              </w:rPr>
              <w:t>1.4. 2nd Management meeting</w:t>
            </w:r>
            <w:r w:rsidR="000A4808">
              <w:rPr>
                <w:noProof/>
                <w:webHidden/>
              </w:rPr>
              <w:tab/>
            </w:r>
            <w:r w:rsidR="000A4808">
              <w:rPr>
                <w:noProof/>
                <w:webHidden/>
              </w:rPr>
              <w:fldChar w:fldCharType="begin"/>
            </w:r>
            <w:r w:rsidR="000A4808">
              <w:rPr>
                <w:noProof/>
                <w:webHidden/>
              </w:rPr>
              <w:instrText xml:space="preserve"> PAGEREF _Toc63720838 \h </w:instrText>
            </w:r>
            <w:r w:rsidR="000A4808">
              <w:rPr>
                <w:noProof/>
                <w:webHidden/>
              </w:rPr>
            </w:r>
            <w:r w:rsidR="000A4808">
              <w:rPr>
                <w:noProof/>
                <w:webHidden/>
              </w:rPr>
              <w:fldChar w:fldCharType="separate"/>
            </w:r>
            <w:r w:rsidR="000A4808">
              <w:rPr>
                <w:noProof/>
                <w:webHidden/>
              </w:rPr>
              <w:t>7</w:t>
            </w:r>
            <w:r w:rsidR="000A4808">
              <w:rPr>
                <w:noProof/>
                <w:webHidden/>
              </w:rPr>
              <w:fldChar w:fldCharType="end"/>
            </w:r>
          </w:hyperlink>
        </w:p>
        <w:p w14:paraId="52620AC1" w14:textId="68249CE1" w:rsidR="000A4808" w:rsidRDefault="00120234" w:rsidP="000A4808">
          <w:pPr>
            <w:pStyle w:val="TDC2"/>
            <w:tabs>
              <w:tab w:val="right" w:leader="dot" w:pos="8494"/>
            </w:tabs>
            <w:spacing w:after="0"/>
            <w:rPr>
              <w:rFonts w:asciiTheme="minorHAnsi" w:eastAsiaTheme="minorEastAsia" w:hAnsiTheme="minorHAnsi" w:cstheme="minorBidi"/>
              <w:noProof/>
              <w:color w:val="auto"/>
              <w:lang w:val="es-ES" w:eastAsia="es-ES"/>
            </w:rPr>
          </w:pPr>
          <w:hyperlink w:anchor="_Toc63720839" w:history="1">
            <w:r w:rsidR="000A4808" w:rsidRPr="002D7417">
              <w:rPr>
                <w:rStyle w:val="Hipervnculo"/>
                <w:rFonts w:asciiTheme="majorHAnsi" w:hAnsiTheme="majorHAnsi" w:cstheme="majorHAnsi"/>
                <w:noProof/>
                <w:lang w:val="en-GB"/>
              </w:rPr>
              <w:t>1.5. 3rd Management meeting</w:t>
            </w:r>
            <w:r w:rsidR="000A4808">
              <w:rPr>
                <w:noProof/>
                <w:webHidden/>
              </w:rPr>
              <w:tab/>
            </w:r>
            <w:r w:rsidR="000A4808">
              <w:rPr>
                <w:noProof/>
                <w:webHidden/>
              </w:rPr>
              <w:fldChar w:fldCharType="begin"/>
            </w:r>
            <w:r w:rsidR="000A4808">
              <w:rPr>
                <w:noProof/>
                <w:webHidden/>
              </w:rPr>
              <w:instrText xml:space="preserve"> PAGEREF _Toc63720839 \h </w:instrText>
            </w:r>
            <w:r w:rsidR="000A4808">
              <w:rPr>
                <w:noProof/>
                <w:webHidden/>
              </w:rPr>
            </w:r>
            <w:r w:rsidR="000A4808">
              <w:rPr>
                <w:noProof/>
                <w:webHidden/>
              </w:rPr>
              <w:fldChar w:fldCharType="separate"/>
            </w:r>
            <w:r w:rsidR="000A4808">
              <w:rPr>
                <w:noProof/>
                <w:webHidden/>
              </w:rPr>
              <w:t>8</w:t>
            </w:r>
            <w:r w:rsidR="000A4808">
              <w:rPr>
                <w:noProof/>
                <w:webHidden/>
              </w:rPr>
              <w:fldChar w:fldCharType="end"/>
            </w:r>
          </w:hyperlink>
        </w:p>
        <w:p w14:paraId="164382C8" w14:textId="253E59DB" w:rsidR="000A4808" w:rsidRDefault="00120234" w:rsidP="000A4808">
          <w:pPr>
            <w:pStyle w:val="TDC2"/>
            <w:tabs>
              <w:tab w:val="right" w:leader="dot" w:pos="8494"/>
            </w:tabs>
            <w:spacing w:after="0"/>
            <w:rPr>
              <w:rFonts w:asciiTheme="minorHAnsi" w:eastAsiaTheme="minorEastAsia" w:hAnsiTheme="minorHAnsi" w:cstheme="minorBidi"/>
              <w:noProof/>
              <w:color w:val="auto"/>
              <w:lang w:val="es-ES" w:eastAsia="es-ES"/>
            </w:rPr>
          </w:pPr>
          <w:hyperlink w:anchor="_Toc63720840" w:history="1">
            <w:r w:rsidR="000A4808" w:rsidRPr="002D7417">
              <w:rPr>
                <w:rStyle w:val="Hipervnculo"/>
                <w:rFonts w:asciiTheme="majorHAnsi" w:hAnsiTheme="majorHAnsi" w:cstheme="majorHAnsi"/>
                <w:noProof/>
                <w:lang w:val="en-GB"/>
              </w:rPr>
              <w:t>2.1. Development of guidelines for target group survey</w:t>
            </w:r>
            <w:r w:rsidR="000A4808">
              <w:rPr>
                <w:noProof/>
                <w:webHidden/>
              </w:rPr>
              <w:tab/>
            </w:r>
            <w:r w:rsidR="000A4808">
              <w:rPr>
                <w:noProof/>
                <w:webHidden/>
              </w:rPr>
              <w:fldChar w:fldCharType="begin"/>
            </w:r>
            <w:r w:rsidR="000A4808">
              <w:rPr>
                <w:noProof/>
                <w:webHidden/>
              </w:rPr>
              <w:instrText xml:space="preserve"> PAGEREF _Toc63720840 \h </w:instrText>
            </w:r>
            <w:r w:rsidR="000A4808">
              <w:rPr>
                <w:noProof/>
                <w:webHidden/>
              </w:rPr>
            </w:r>
            <w:r w:rsidR="000A4808">
              <w:rPr>
                <w:noProof/>
                <w:webHidden/>
              </w:rPr>
              <w:fldChar w:fldCharType="separate"/>
            </w:r>
            <w:r w:rsidR="000A4808">
              <w:rPr>
                <w:noProof/>
                <w:webHidden/>
              </w:rPr>
              <w:t>8</w:t>
            </w:r>
            <w:r w:rsidR="000A4808">
              <w:rPr>
                <w:noProof/>
                <w:webHidden/>
              </w:rPr>
              <w:fldChar w:fldCharType="end"/>
            </w:r>
          </w:hyperlink>
        </w:p>
        <w:p w14:paraId="36FCEA7B" w14:textId="45E8BB30" w:rsidR="000A4808" w:rsidRDefault="00120234" w:rsidP="000A4808">
          <w:pPr>
            <w:pStyle w:val="TDC2"/>
            <w:tabs>
              <w:tab w:val="right" w:leader="dot" w:pos="8494"/>
            </w:tabs>
            <w:spacing w:after="0"/>
            <w:rPr>
              <w:rFonts w:asciiTheme="minorHAnsi" w:eastAsiaTheme="minorEastAsia" w:hAnsiTheme="minorHAnsi" w:cstheme="minorBidi"/>
              <w:noProof/>
              <w:color w:val="auto"/>
              <w:lang w:val="es-ES" w:eastAsia="es-ES"/>
            </w:rPr>
          </w:pPr>
          <w:hyperlink w:anchor="_Toc63720841" w:history="1">
            <w:r w:rsidR="000A4808" w:rsidRPr="002D7417">
              <w:rPr>
                <w:rStyle w:val="Hipervnculo"/>
                <w:rFonts w:asciiTheme="majorHAnsi" w:hAnsiTheme="majorHAnsi" w:cstheme="majorHAnsi"/>
                <w:noProof/>
                <w:lang w:val="en-GB"/>
              </w:rPr>
              <w:t>2.2. Implementation of Workshops/Survey with stakeholders (3 per HEI)</w:t>
            </w:r>
            <w:r w:rsidR="000A4808">
              <w:rPr>
                <w:noProof/>
                <w:webHidden/>
              </w:rPr>
              <w:tab/>
            </w:r>
            <w:r w:rsidR="000A4808">
              <w:rPr>
                <w:noProof/>
                <w:webHidden/>
              </w:rPr>
              <w:fldChar w:fldCharType="begin"/>
            </w:r>
            <w:r w:rsidR="000A4808">
              <w:rPr>
                <w:noProof/>
                <w:webHidden/>
              </w:rPr>
              <w:instrText xml:space="preserve"> PAGEREF _Toc63720841 \h </w:instrText>
            </w:r>
            <w:r w:rsidR="000A4808">
              <w:rPr>
                <w:noProof/>
                <w:webHidden/>
              </w:rPr>
            </w:r>
            <w:r w:rsidR="000A4808">
              <w:rPr>
                <w:noProof/>
                <w:webHidden/>
              </w:rPr>
              <w:fldChar w:fldCharType="separate"/>
            </w:r>
            <w:r w:rsidR="000A4808">
              <w:rPr>
                <w:noProof/>
                <w:webHidden/>
              </w:rPr>
              <w:t>9</w:t>
            </w:r>
            <w:r w:rsidR="000A4808">
              <w:rPr>
                <w:noProof/>
                <w:webHidden/>
              </w:rPr>
              <w:fldChar w:fldCharType="end"/>
            </w:r>
          </w:hyperlink>
        </w:p>
        <w:p w14:paraId="1FBC3086" w14:textId="5F986CA5" w:rsidR="000A4808" w:rsidRDefault="00120234" w:rsidP="000A4808">
          <w:pPr>
            <w:pStyle w:val="TDC2"/>
            <w:tabs>
              <w:tab w:val="right" w:leader="dot" w:pos="8494"/>
            </w:tabs>
            <w:spacing w:after="0"/>
            <w:rPr>
              <w:rFonts w:asciiTheme="minorHAnsi" w:eastAsiaTheme="minorEastAsia" w:hAnsiTheme="minorHAnsi" w:cstheme="minorBidi"/>
              <w:noProof/>
              <w:color w:val="auto"/>
              <w:lang w:val="es-ES" w:eastAsia="es-ES"/>
            </w:rPr>
          </w:pPr>
          <w:hyperlink w:anchor="_Toc63720842" w:history="1">
            <w:r w:rsidR="000A4808" w:rsidRPr="002D7417">
              <w:rPr>
                <w:rStyle w:val="Hipervnculo"/>
                <w:rFonts w:asciiTheme="majorHAnsi" w:hAnsiTheme="majorHAnsi" w:cstheme="majorHAnsi"/>
                <w:noProof/>
                <w:lang w:val="en-GB"/>
              </w:rPr>
              <w:t>2.3. Analysis of needs and competences</w:t>
            </w:r>
            <w:r w:rsidR="000A4808">
              <w:rPr>
                <w:noProof/>
                <w:webHidden/>
              </w:rPr>
              <w:tab/>
            </w:r>
            <w:r w:rsidR="000A4808">
              <w:rPr>
                <w:noProof/>
                <w:webHidden/>
              </w:rPr>
              <w:fldChar w:fldCharType="begin"/>
            </w:r>
            <w:r w:rsidR="000A4808">
              <w:rPr>
                <w:noProof/>
                <w:webHidden/>
              </w:rPr>
              <w:instrText xml:space="preserve"> PAGEREF _Toc63720842 \h </w:instrText>
            </w:r>
            <w:r w:rsidR="000A4808">
              <w:rPr>
                <w:noProof/>
                <w:webHidden/>
              </w:rPr>
            </w:r>
            <w:r w:rsidR="000A4808">
              <w:rPr>
                <w:noProof/>
                <w:webHidden/>
              </w:rPr>
              <w:fldChar w:fldCharType="separate"/>
            </w:r>
            <w:r w:rsidR="000A4808">
              <w:rPr>
                <w:noProof/>
                <w:webHidden/>
              </w:rPr>
              <w:t>9</w:t>
            </w:r>
            <w:r w:rsidR="000A4808">
              <w:rPr>
                <w:noProof/>
                <w:webHidden/>
              </w:rPr>
              <w:fldChar w:fldCharType="end"/>
            </w:r>
          </w:hyperlink>
        </w:p>
        <w:p w14:paraId="119E553B" w14:textId="34EA7264" w:rsidR="000A4808" w:rsidRDefault="00120234" w:rsidP="000A4808">
          <w:pPr>
            <w:pStyle w:val="TDC2"/>
            <w:tabs>
              <w:tab w:val="right" w:leader="dot" w:pos="8494"/>
            </w:tabs>
            <w:spacing w:after="0"/>
            <w:rPr>
              <w:rFonts w:asciiTheme="minorHAnsi" w:eastAsiaTheme="minorEastAsia" w:hAnsiTheme="minorHAnsi" w:cstheme="minorBidi"/>
              <w:noProof/>
              <w:color w:val="auto"/>
              <w:lang w:val="es-ES" w:eastAsia="es-ES"/>
            </w:rPr>
          </w:pPr>
          <w:hyperlink w:anchor="_Toc63720843" w:history="1">
            <w:r w:rsidR="000A4808" w:rsidRPr="002D7417">
              <w:rPr>
                <w:rStyle w:val="Hipervnculo"/>
                <w:rFonts w:asciiTheme="majorHAnsi" w:hAnsiTheme="majorHAnsi" w:cstheme="majorHAnsi"/>
                <w:noProof/>
                <w:lang w:val="en-GB"/>
              </w:rPr>
              <w:t>2.4. Analysis of international master programs</w:t>
            </w:r>
            <w:r w:rsidR="000A4808">
              <w:rPr>
                <w:noProof/>
                <w:webHidden/>
              </w:rPr>
              <w:tab/>
            </w:r>
            <w:r w:rsidR="000A4808">
              <w:rPr>
                <w:noProof/>
                <w:webHidden/>
              </w:rPr>
              <w:fldChar w:fldCharType="begin"/>
            </w:r>
            <w:r w:rsidR="000A4808">
              <w:rPr>
                <w:noProof/>
                <w:webHidden/>
              </w:rPr>
              <w:instrText xml:space="preserve"> PAGEREF _Toc63720843 \h </w:instrText>
            </w:r>
            <w:r w:rsidR="000A4808">
              <w:rPr>
                <w:noProof/>
                <w:webHidden/>
              </w:rPr>
            </w:r>
            <w:r w:rsidR="000A4808">
              <w:rPr>
                <w:noProof/>
                <w:webHidden/>
              </w:rPr>
              <w:fldChar w:fldCharType="separate"/>
            </w:r>
            <w:r w:rsidR="000A4808">
              <w:rPr>
                <w:noProof/>
                <w:webHidden/>
              </w:rPr>
              <w:t>10</w:t>
            </w:r>
            <w:r w:rsidR="000A4808">
              <w:rPr>
                <w:noProof/>
                <w:webHidden/>
              </w:rPr>
              <w:fldChar w:fldCharType="end"/>
            </w:r>
          </w:hyperlink>
        </w:p>
        <w:p w14:paraId="02387607" w14:textId="2C247944" w:rsidR="000A4808" w:rsidRDefault="00120234" w:rsidP="000A4808">
          <w:pPr>
            <w:pStyle w:val="TDC2"/>
            <w:tabs>
              <w:tab w:val="right" w:leader="dot" w:pos="8494"/>
            </w:tabs>
            <w:spacing w:after="0"/>
            <w:rPr>
              <w:rFonts w:asciiTheme="minorHAnsi" w:eastAsiaTheme="minorEastAsia" w:hAnsiTheme="minorHAnsi" w:cstheme="minorBidi"/>
              <w:noProof/>
              <w:color w:val="auto"/>
              <w:lang w:val="es-ES" w:eastAsia="es-ES"/>
            </w:rPr>
          </w:pPr>
          <w:hyperlink w:anchor="_Toc63720844" w:history="1">
            <w:r w:rsidR="000A4808" w:rsidRPr="002D7417">
              <w:rPr>
                <w:rStyle w:val="Hipervnculo"/>
                <w:rFonts w:asciiTheme="majorHAnsi" w:hAnsiTheme="majorHAnsi" w:cstheme="majorHAnsi"/>
                <w:noProof/>
                <w:lang w:val="en-GB"/>
              </w:rPr>
              <w:t>2.5. Accounting and monitoring mechanisms</w:t>
            </w:r>
            <w:r w:rsidR="000A4808">
              <w:rPr>
                <w:noProof/>
                <w:webHidden/>
              </w:rPr>
              <w:tab/>
            </w:r>
            <w:r w:rsidR="000A4808">
              <w:rPr>
                <w:noProof/>
                <w:webHidden/>
              </w:rPr>
              <w:fldChar w:fldCharType="begin"/>
            </w:r>
            <w:r w:rsidR="000A4808">
              <w:rPr>
                <w:noProof/>
                <w:webHidden/>
              </w:rPr>
              <w:instrText xml:space="preserve"> PAGEREF _Toc63720844 \h </w:instrText>
            </w:r>
            <w:r w:rsidR="000A4808">
              <w:rPr>
                <w:noProof/>
                <w:webHidden/>
              </w:rPr>
            </w:r>
            <w:r w:rsidR="000A4808">
              <w:rPr>
                <w:noProof/>
                <w:webHidden/>
              </w:rPr>
              <w:fldChar w:fldCharType="separate"/>
            </w:r>
            <w:r w:rsidR="000A4808">
              <w:rPr>
                <w:noProof/>
                <w:webHidden/>
              </w:rPr>
              <w:t>10</w:t>
            </w:r>
            <w:r w:rsidR="000A4808">
              <w:rPr>
                <w:noProof/>
                <w:webHidden/>
              </w:rPr>
              <w:fldChar w:fldCharType="end"/>
            </w:r>
          </w:hyperlink>
        </w:p>
        <w:p w14:paraId="4B14A9DB" w14:textId="4A58B321" w:rsidR="000A4808" w:rsidRDefault="00120234" w:rsidP="000A4808">
          <w:pPr>
            <w:pStyle w:val="TDC2"/>
            <w:tabs>
              <w:tab w:val="right" w:leader="dot" w:pos="8494"/>
            </w:tabs>
            <w:spacing w:after="0"/>
            <w:rPr>
              <w:rFonts w:asciiTheme="minorHAnsi" w:eastAsiaTheme="minorEastAsia" w:hAnsiTheme="minorHAnsi" w:cstheme="minorBidi"/>
              <w:noProof/>
              <w:color w:val="auto"/>
              <w:lang w:val="es-ES" w:eastAsia="es-ES"/>
            </w:rPr>
          </w:pPr>
          <w:hyperlink w:anchor="_Toc63720845" w:history="1">
            <w:r w:rsidR="000A4808" w:rsidRPr="002D7417">
              <w:rPr>
                <w:rStyle w:val="Hipervnculo"/>
                <w:rFonts w:asciiTheme="majorHAnsi" w:hAnsiTheme="majorHAnsi" w:cstheme="majorHAnsi"/>
                <w:noProof/>
                <w:lang w:val="en-GB"/>
              </w:rPr>
              <w:t>2.7. Defining MB, DB, AB, ECM and TCGs</w:t>
            </w:r>
            <w:r w:rsidR="000A4808">
              <w:rPr>
                <w:noProof/>
                <w:webHidden/>
              </w:rPr>
              <w:tab/>
            </w:r>
            <w:r w:rsidR="000A4808">
              <w:rPr>
                <w:noProof/>
                <w:webHidden/>
              </w:rPr>
              <w:fldChar w:fldCharType="begin"/>
            </w:r>
            <w:r w:rsidR="000A4808">
              <w:rPr>
                <w:noProof/>
                <w:webHidden/>
              </w:rPr>
              <w:instrText xml:space="preserve"> PAGEREF _Toc63720845 \h </w:instrText>
            </w:r>
            <w:r w:rsidR="000A4808">
              <w:rPr>
                <w:noProof/>
                <w:webHidden/>
              </w:rPr>
            </w:r>
            <w:r w:rsidR="000A4808">
              <w:rPr>
                <w:noProof/>
                <w:webHidden/>
              </w:rPr>
              <w:fldChar w:fldCharType="separate"/>
            </w:r>
            <w:r w:rsidR="000A4808">
              <w:rPr>
                <w:noProof/>
                <w:webHidden/>
              </w:rPr>
              <w:t>10</w:t>
            </w:r>
            <w:r w:rsidR="000A4808">
              <w:rPr>
                <w:noProof/>
                <w:webHidden/>
              </w:rPr>
              <w:fldChar w:fldCharType="end"/>
            </w:r>
          </w:hyperlink>
        </w:p>
        <w:p w14:paraId="72C5230E" w14:textId="3DBE0F07" w:rsidR="000A4808" w:rsidRDefault="00120234" w:rsidP="000A4808">
          <w:pPr>
            <w:pStyle w:val="TDC2"/>
            <w:tabs>
              <w:tab w:val="right" w:leader="dot" w:pos="8494"/>
            </w:tabs>
            <w:spacing w:after="0"/>
            <w:rPr>
              <w:rFonts w:asciiTheme="minorHAnsi" w:eastAsiaTheme="minorEastAsia" w:hAnsiTheme="minorHAnsi" w:cstheme="minorBidi"/>
              <w:noProof/>
              <w:color w:val="auto"/>
              <w:lang w:val="es-ES" w:eastAsia="es-ES"/>
            </w:rPr>
          </w:pPr>
          <w:hyperlink w:anchor="_Toc63720846" w:history="1">
            <w:r w:rsidR="000A4808" w:rsidRPr="002D7417">
              <w:rPr>
                <w:rStyle w:val="Hipervnculo"/>
                <w:rFonts w:asciiTheme="majorHAnsi" w:hAnsiTheme="majorHAnsi" w:cstheme="majorHAnsi"/>
                <w:noProof/>
                <w:lang w:val="en-GB"/>
              </w:rPr>
              <w:t>3.1. Curriculum design and preparation</w:t>
            </w:r>
            <w:r w:rsidR="000A4808">
              <w:rPr>
                <w:noProof/>
                <w:webHidden/>
              </w:rPr>
              <w:tab/>
            </w:r>
            <w:r w:rsidR="000A4808">
              <w:rPr>
                <w:noProof/>
                <w:webHidden/>
              </w:rPr>
              <w:fldChar w:fldCharType="begin"/>
            </w:r>
            <w:r w:rsidR="000A4808">
              <w:rPr>
                <w:noProof/>
                <w:webHidden/>
              </w:rPr>
              <w:instrText xml:space="preserve"> PAGEREF _Toc63720846 \h </w:instrText>
            </w:r>
            <w:r w:rsidR="000A4808">
              <w:rPr>
                <w:noProof/>
                <w:webHidden/>
              </w:rPr>
            </w:r>
            <w:r w:rsidR="000A4808">
              <w:rPr>
                <w:noProof/>
                <w:webHidden/>
              </w:rPr>
              <w:fldChar w:fldCharType="separate"/>
            </w:r>
            <w:r w:rsidR="000A4808">
              <w:rPr>
                <w:noProof/>
                <w:webHidden/>
              </w:rPr>
              <w:t>11</w:t>
            </w:r>
            <w:r w:rsidR="000A4808">
              <w:rPr>
                <w:noProof/>
                <w:webHidden/>
              </w:rPr>
              <w:fldChar w:fldCharType="end"/>
            </w:r>
          </w:hyperlink>
        </w:p>
        <w:p w14:paraId="0FDEC188" w14:textId="53364014" w:rsidR="000A4808" w:rsidRDefault="00120234" w:rsidP="000A4808">
          <w:pPr>
            <w:pStyle w:val="TDC2"/>
            <w:tabs>
              <w:tab w:val="right" w:leader="dot" w:pos="8494"/>
            </w:tabs>
            <w:spacing w:after="0"/>
            <w:rPr>
              <w:rFonts w:asciiTheme="minorHAnsi" w:eastAsiaTheme="minorEastAsia" w:hAnsiTheme="minorHAnsi" w:cstheme="minorBidi"/>
              <w:noProof/>
              <w:color w:val="auto"/>
              <w:lang w:val="es-ES" w:eastAsia="es-ES"/>
            </w:rPr>
          </w:pPr>
          <w:hyperlink w:anchor="_Toc63720847" w:history="1">
            <w:r w:rsidR="000A4808" w:rsidRPr="002D7417">
              <w:rPr>
                <w:rStyle w:val="Hipervnculo"/>
                <w:rFonts w:asciiTheme="majorHAnsi" w:hAnsiTheme="majorHAnsi" w:cstheme="majorHAnsi"/>
                <w:noProof/>
                <w:lang w:val="en-GB"/>
              </w:rPr>
              <w:t>3.2. Entrepeneurs Centres</w:t>
            </w:r>
            <w:r w:rsidR="000A4808">
              <w:rPr>
                <w:noProof/>
                <w:webHidden/>
              </w:rPr>
              <w:tab/>
            </w:r>
            <w:r w:rsidR="000A4808">
              <w:rPr>
                <w:noProof/>
                <w:webHidden/>
              </w:rPr>
              <w:fldChar w:fldCharType="begin"/>
            </w:r>
            <w:r w:rsidR="000A4808">
              <w:rPr>
                <w:noProof/>
                <w:webHidden/>
              </w:rPr>
              <w:instrText xml:space="preserve"> PAGEREF _Toc63720847 \h </w:instrText>
            </w:r>
            <w:r w:rsidR="000A4808">
              <w:rPr>
                <w:noProof/>
                <w:webHidden/>
              </w:rPr>
            </w:r>
            <w:r w:rsidR="000A4808">
              <w:rPr>
                <w:noProof/>
                <w:webHidden/>
              </w:rPr>
              <w:fldChar w:fldCharType="separate"/>
            </w:r>
            <w:r w:rsidR="000A4808">
              <w:rPr>
                <w:noProof/>
                <w:webHidden/>
              </w:rPr>
              <w:t>12</w:t>
            </w:r>
            <w:r w:rsidR="000A4808">
              <w:rPr>
                <w:noProof/>
                <w:webHidden/>
              </w:rPr>
              <w:fldChar w:fldCharType="end"/>
            </w:r>
          </w:hyperlink>
        </w:p>
        <w:p w14:paraId="6FB3322E" w14:textId="62A13D95" w:rsidR="000A4808" w:rsidRDefault="00120234" w:rsidP="000A4808">
          <w:pPr>
            <w:pStyle w:val="TDC2"/>
            <w:tabs>
              <w:tab w:val="right" w:leader="dot" w:pos="8494"/>
            </w:tabs>
            <w:spacing w:after="0"/>
            <w:rPr>
              <w:rFonts w:asciiTheme="minorHAnsi" w:eastAsiaTheme="minorEastAsia" w:hAnsiTheme="minorHAnsi" w:cstheme="minorBidi"/>
              <w:noProof/>
              <w:color w:val="auto"/>
              <w:lang w:val="es-ES" w:eastAsia="es-ES"/>
            </w:rPr>
          </w:pPr>
          <w:hyperlink w:anchor="_Toc63720848" w:history="1">
            <w:r w:rsidR="000A4808" w:rsidRPr="002D7417">
              <w:rPr>
                <w:rStyle w:val="Hipervnculo"/>
                <w:rFonts w:asciiTheme="majorHAnsi" w:hAnsiTheme="majorHAnsi" w:cstheme="majorHAnsi"/>
                <w:noProof/>
                <w:lang w:val="en-GB"/>
              </w:rPr>
              <w:t>3.3. Master program implementation</w:t>
            </w:r>
            <w:r w:rsidR="000A4808">
              <w:rPr>
                <w:noProof/>
                <w:webHidden/>
              </w:rPr>
              <w:tab/>
            </w:r>
            <w:r w:rsidR="000A4808">
              <w:rPr>
                <w:noProof/>
                <w:webHidden/>
              </w:rPr>
              <w:fldChar w:fldCharType="begin"/>
            </w:r>
            <w:r w:rsidR="000A4808">
              <w:rPr>
                <w:noProof/>
                <w:webHidden/>
              </w:rPr>
              <w:instrText xml:space="preserve"> PAGEREF _Toc63720848 \h </w:instrText>
            </w:r>
            <w:r w:rsidR="000A4808">
              <w:rPr>
                <w:noProof/>
                <w:webHidden/>
              </w:rPr>
            </w:r>
            <w:r w:rsidR="000A4808">
              <w:rPr>
                <w:noProof/>
                <w:webHidden/>
              </w:rPr>
              <w:fldChar w:fldCharType="separate"/>
            </w:r>
            <w:r w:rsidR="000A4808">
              <w:rPr>
                <w:noProof/>
                <w:webHidden/>
              </w:rPr>
              <w:t>12</w:t>
            </w:r>
            <w:r w:rsidR="000A4808">
              <w:rPr>
                <w:noProof/>
                <w:webHidden/>
              </w:rPr>
              <w:fldChar w:fldCharType="end"/>
            </w:r>
          </w:hyperlink>
        </w:p>
        <w:p w14:paraId="4898FC42" w14:textId="05C01CE3" w:rsidR="000A4808" w:rsidRDefault="00120234" w:rsidP="000A4808">
          <w:pPr>
            <w:pStyle w:val="TDC2"/>
            <w:tabs>
              <w:tab w:val="right" w:leader="dot" w:pos="8494"/>
            </w:tabs>
            <w:spacing w:after="0"/>
            <w:rPr>
              <w:rFonts w:asciiTheme="minorHAnsi" w:eastAsiaTheme="minorEastAsia" w:hAnsiTheme="minorHAnsi" w:cstheme="minorBidi"/>
              <w:noProof/>
              <w:color w:val="auto"/>
              <w:lang w:val="es-ES" w:eastAsia="es-ES"/>
            </w:rPr>
          </w:pPr>
          <w:hyperlink w:anchor="_Toc63720849" w:history="1">
            <w:r w:rsidR="000A4808" w:rsidRPr="002D7417">
              <w:rPr>
                <w:rStyle w:val="Hipervnculo"/>
                <w:rFonts w:asciiTheme="majorHAnsi" w:hAnsiTheme="majorHAnsi" w:cstheme="majorHAnsi"/>
                <w:noProof/>
                <w:lang w:val="en-GB"/>
              </w:rPr>
              <w:t>3.4. Sustainability and Long-term recommendations</w:t>
            </w:r>
            <w:r w:rsidR="000A4808">
              <w:rPr>
                <w:noProof/>
                <w:webHidden/>
              </w:rPr>
              <w:tab/>
            </w:r>
            <w:r w:rsidR="000A4808">
              <w:rPr>
                <w:noProof/>
                <w:webHidden/>
              </w:rPr>
              <w:fldChar w:fldCharType="begin"/>
            </w:r>
            <w:r w:rsidR="000A4808">
              <w:rPr>
                <w:noProof/>
                <w:webHidden/>
              </w:rPr>
              <w:instrText xml:space="preserve"> PAGEREF _Toc63720849 \h </w:instrText>
            </w:r>
            <w:r w:rsidR="000A4808">
              <w:rPr>
                <w:noProof/>
                <w:webHidden/>
              </w:rPr>
            </w:r>
            <w:r w:rsidR="000A4808">
              <w:rPr>
                <w:noProof/>
                <w:webHidden/>
              </w:rPr>
              <w:fldChar w:fldCharType="separate"/>
            </w:r>
            <w:r w:rsidR="000A4808">
              <w:rPr>
                <w:noProof/>
                <w:webHidden/>
              </w:rPr>
              <w:t>13</w:t>
            </w:r>
            <w:r w:rsidR="000A4808">
              <w:rPr>
                <w:noProof/>
                <w:webHidden/>
              </w:rPr>
              <w:fldChar w:fldCharType="end"/>
            </w:r>
          </w:hyperlink>
        </w:p>
        <w:p w14:paraId="30123908" w14:textId="529B1C64" w:rsidR="000A4808" w:rsidRDefault="00120234" w:rsidP="000A4808">
          <w:pPr>
            <w:pStyle w:val="TDC2"/>
            <w:tabs>
              <w:tab w:val="right" w:leader="dot" w:pos="8494"/>
            </w:tabs>
            <w:spacing w:after="0"/>
            <w:rPr>
              <w:rFonts w:asciiTheme="minorHAnsi" w:eastAsiaTheme="minorEastAsia" w:hAnsiTheme="minorHAnsi" w:cstheme="minorBidi"/>
              <w:noProof/>
              <w:color w:val="auto"/>
              <w:lang w:val="es-ES" w:eastAsia="es-ES"/>
            </w:rPr>
          </w:pPr>
          <w:hyperlink w:anchor="_Toc63720850" w:history="1">
            <w:r w:rsidR="000A4808" w:rsidRPr="002D7417">
              <w:rPr>
                <w:rStyle w:val="Hipervnculo"/>
                <w:rFonts w:asciiTheme="majorHAnsi" w:hAnsiTheme="majorHAnsi" w:cstheme="majorHAnsi"/>
                <w:noProof/>
                <w:lang w:val="en-GB"/>
              </w:rPr>
              <w:t>4.1. Quality Plan</w:t>
            </w:r>
            <w:r w:rsidR="000A4808">
              <w:rPr>
                <w:noProof/>
                <w:webHidden/>
              </w:rPr>
              <w:tab/>
            </w:r>
            <w:r w:rsidR="000A4808">
              <w:rPr>
                <w:noProof/>
                <w:webHidden/>
              </w:rPr>
              <w:fldChar w:fldCharType="begin"/>
            </w:r>
            <w:r w:rsidR="000A4808">
              <w:rPr>
                <w:noProof/>
                <w:webHidden/>
              </w:rPr>
              <w:instrText xml:space="preserve"> PAGEREF _Toc63720850 \h </w:instrText>
            </w:r>
            <w:r w:rsidR="000A4808">
              <w:rPr>
                <w:noProof/>
                <w:webHidden/>
              </w:rPr>
            </w:r>
            <w:r w:rsidR="000A4808">
              <w:rPr>
                <w:noProof/>
                <w:webHidden/>
              </w:rPr>
              <w:fldChar w:fldCharType="separate"/>
            </w:r>
            <w:r w:rsidR="000A4808">
              <w:rPr>
                <w:noProof/>
                <w:webHidden/>
              </w:rPr>
              <w:t>14</w:t>
            </w:r>
            <w:r w:rsidR="000A4808">
              <w:rPr>
                <w:noProof/>
                <w:webHidden/>
              </w:rPr>
              <w:fldChar w:fldCharType="end"/>
            </w:r>
          </w:hyperlink>
        </w:p>
        <w:p w14:paraId="4622C591" w14:textId="022DF020" w:rsidR="000A4808" w:rsidRDefault="00120234" w:rsidP="000A4808">
          <w:pPr>
            <w:pStyle w:val="TDC2"/>
            <w:tabs>
              <w:tab w:val="right" w:leader="dot" w:pos="8494"/>
            </w:tabs>
            <w:spacing w:after="0"/>
            <w:rPr>
              <w:rFonts w:asciiTheme="minorHAnsi" w:eastAsiaTheme="minorEastAsia" w:hAnsiTheme="minorHAnsi" w:cstheme="minorBidi"/>
              <w:noProof/>
              <w:color w:val="auto"/>
              <w:lang w:val="es-ES" w:eastAsia="es-ES"/>
            </w:rPr>
          </w:pPr>
          <w:hyperlink w:anchor="_Toc63720851" w:history="1">
            <w:r w:rsidR="000A4808" w:rsidRPr="002D7417">
              <w:rPr>
                <w:rStyle w:val="Hipervnculo"/>
                <w:rFonts w:asciiTheme="majorHAnsi" w:hAnsiTheme="majorHAnsi" w:cstheme="majorHAnsi"/>
                <w:noProof/>
                <w:lang w:val="en-GB"/>
              </w:rPr>
              <w:t>4.2. Periodical reports</w:t>
            </w:r>
            <w:r w:rsidR="000A4808">
              <w:rPr>
                <w:noProof/>
                <w:webHidden/>
              </w:rPr>
              <w:tab/>
            </w:r>
            <w:r w:rsidR="000A4808">
              <w:rPr>
                <w:noProof/>
                <w:webHidden/>
              </w:rPr>
              <w:fldChar w:fldCharType="begin"/>
            </w:r>
            <w:r w:rsidR="000A4808">
              <w:rPr>
                <w:noProof/>
                <w:webHidden/>
              </w:rPr>
              <w:instrText xml:space="preserve"> PAGEREF _Toc63720851 \h </w:instrText>
            </w:r>
            <w:r w:rsidR="000A4808">
              <w:rPr>
                <w:noProof/>
                <w:webHidden/>
              </w:rPr>
            </w:r>
            <w:r w:rsidR="000A4808">
              <w:rPr>
                <w:noProof/>
                <w:webHidden/>
              </w:rPr>
              <w:fldChar w:fldCharType="separate"/>
            </w:r>
            <w:r w:rsidR="000A4808">
              <w:rPr>
                <w:noProof/>
                <w:webHidden/>
              </w:rPr>
              <w:t>14</w:t>
            </w:r>
            <w:r w:rsidR="000A4808">
              <w:rPr>
                <w:noProof/>
                <w:webHidden/>
              </w:rPr>
              <w:fldChar w:fldCharType="end"/>
            </w:r>
          </w:hyperlink>
        </w:p>
        <w:p w14:paraId="3F022777" w14:textId="0D038D39" w:rsidR="000A4808" w:rsidRDefault="00120234" w:rsidP="000A4808">
          <w:pPr>
            <w:pStyle w:val="TDC2"/>
            <w:tabs>
              <w:tab w:val="right" w:leader="dot" w:pos="8494"/>
            </w:tabs>
            <w:spacing w:after="0"/>
            <w:rPr>
              <w:rFonts w:asciiTheme="minorHAnsi" w:eastAsiaTheme="minorEastAsia" w:hAnsiTheme="minorHAnsi" w:cstheme="minorBidi"/>
              <w:noProof/>
              <w:color w:val="auto"/>
              <w:lang w:val="es-ES" w:eastAsia="es-ES"/>
            </w:rPr>
          </w:pPr>
          <w:hyperlink w:anchor="_Toc63720852" w:history="1">
            <w:r w:rsidR="000A4808" w:rsidRPr="002D7417">
              <w:rPr>
                <w:rStyle w:val="Hipervnculo"/>
                <w:rFonts w:asciiTheme="majorHAnsi" w:hAnsiTheme="majorHAnsi" w:cstheme="majorHAnsi"/>
                <w:noProof/>
                <w:lang w:val="en-GB"/>
              </w:rPr>
              <w:t>5.1. Developing Dissemination Strategy</w:t>
            </w:r>
            <w:r w:rsidR="000A4808">
              <w:rPr>
                <w:noProof/>
                <w:webHidden/>
              </w:rPr>
              <w:tab/>
            </w:r>
            <w:r w:rsidR="000A4808">
              <w:rPr>
                <w:noProof/>
                <w:webHidden/>
              </w:rPr>
              <w:fldChar w:fldCharType="begin"/>
            </w:r>
            <w:r w:rsidR="000A4808">
              <w:rPr>
                <w:noProof/>
                <w:webHidden/>
              </w:rPr>
              <w:instrText xml:space="preserve"> PAGEREF _Toc63720852 \h </w:instrText>
            </w:r>
            <w:r w:rsidR="000A4808">
              <w:rPr>
                <w:noProof/>
                <w:webHidden/>
              </w:rPr>
            </w:r>
            <w:r w:rsidR="000A4808">
              <w:rPr>
                <w:noProof/>
                <w:webHidden/>
              </w:rPr>
              <w:fldChar w:fldCharType="separate"/>
            </w:r>
            <w:r w:rsidR="000A4808">
              <w:rPr>
                <w:noProof/>
                <w:webHidden/>
              </w:rPr>
              <w:t>14</w:t>
            </w:r>
            <w:r w:rsidR="000A4808">
              <w:rPr>
                <w:noProof/>
                <w:webHidden/>
              </w:rPr>
              <w:fldChar w:fldCharType="end"/>
            </w:r>
          </w:hyperlink>
        </w:p>
        <w:p w14:paraId="50B0C743" w14:textId="30DDEB83" w:rsidR="000A4808" w:rsidRDefault="00120234" w:rsidP="000A4808">
          <w:pPr>
            <w:pStyle w:val="TDC2"/>
            <w:tabs>
              <w:tab w:val="right" w:leader="dot" w:pos="8494"/>
            </w:tabs>
            <w:spacing w:after="0"/>
            <w:rPr>
              <w:rFonts w:asciiTheme="minorHAnsi" w:eastAsiaTheme="minorEastAsia" w:hAnsiTheme="minorHAnsi" w:cstheme="minorBidi"/>
              <w:noProof/>
              <w:color w:val="auto"/>
              <w:lang w:val="es-ES" w:eastAsia="es-ES"/>
            </w:rPr>
          </w:pPr>
          <w:hyperlink w:anchor="_Toc63720853" w:history="1">
            <w:r w:rsidR="000A4808" w:rsidRPr="002D7417">
              <w:rPr>
                <w:rStyle w:val="Hipervnculo"/>
                <w:rFonts w:asciiTheme="majorHAnsi" w:hAnsiTheme="majorHAnsi" w:cstheme="majorHAnsi"/>
                <w:noProof/>
                <w:lang w:val="en-GB"/>
              </w:rPr>
              <w:t>5.2. Development of prefessional network</w:t>
            </w:r>
            <w:r w:rsidR="000A4808">
              <w:rPr>
                <w:noProof/>
                <w:webHidden/>
              </w:rPr>
              <w:tab/>
            </w:r>
            <w:r w:rsidR="000A4808">
              <w:rPr>
                <w:noProof/>
                <w:webHidden/>
              </w:rPr>
              <w:fldChar w:fldCharType="begin"/>
            </w:r>
            <w:r w:rsidR="000A4808">
              <w:rPr>
                <w:noProof/>
                <w:webHidden/>
              </w:rPr>
              <w:instrText xml:space="preserve"> PAGEREF _Toc63720853 \h </w:instrText>
            </w:r>
            <w:r w:rsidR="000A4808">
              <w:rPr>
                <w:noProof/>
                <w:webHidden/>
              </w:rPr>
            </w:r>
            <w:r w:rsidR="000A4808">
              <w:rPr>
                <w:noProof/>
                <w:webHidden/>
              </w:rPr>
              <w:fldChar w:fldCharType="separate"/>
            </w:r>
            <w:r w:rsidR="000A4808">
              <w:rPr>
                <w:noProof/>
                <w:webHidden/>
              </w:rPr>
              <w:t>15</w:t>
            </w:r>
            <w:r w:rsidR="000A4808">
              <w:rPr>
                <w:noProof/>
                <w:webHidden/>
              </w:rPr>
              <w:fldChar w:fldCharType="end"/>
            </w:r>
          </w:hyperlink>
        </w:p>
        <w:p w14:paraId="28D936AC" w14:textId="41268E44" w:rsidR="000A4808" w:rsidRDefault="00120234" w:rsidP="000A4808">
          <w:pPr>
            <w:pStyle w:val="TDC2"/>
            <w:tabs>
              <w:tab w:val="right" w:leader="dot" w:pos="8494"/>
            </w:tabs>
            <w:spacing w:after="0"/>
            <w:rPr>
              <w:rFonts w:asciiTheme="minorHAnsi" w:eastAsiaTheme="minorEastAsia" w:hAnsiTheme="minorHAnsi" w:cstheme="minorBidi"/>
              <w:noProof/>
              <w:color w:val="auto"/>
              <w:lang w:val="es-ES" w:eastAsia="es-ES"/>
            </w:rPr>
          </w:pPr>
          <w:hyperlink w:anchor="_Toc63720854" w:history="1">
            <w:r w:rsidR="000A4808" w:rsidRPr="002D7417">
              <w:rPr>
                <w:rStyle w:val="Hipervnculo"/>
                <w:rFonts w:asciiTheme="majorHAnsi" w:hAnsiTheme="majorHAnsi" w:cstheme="majorHAnsi"/>
                <w:noProof/>
                <w:lang w:val="en-GB"/>
              </w:rPr>
              <w:t>5.3. Promotion of the Master Program</w:t>
            </w:r>
            <w:r w:rsidR="000A4808">
              <w:rPr>
                <w:noProof/>
                <w:webHidden/>
              </w:rPr>
              <w:tab/>
            </w:r>
            <w:r w:rsidR="000A4808">
              <w:rPr>
                <w:noProof/>
                <w:webHidden/>
              </w:rPr>
              <w:fldChar w:fldCharType="begin"/>
            </w:r>
            <w:r w:rsidR="000A4808">
              <w:rPr>
                <w:noProof/>
                <w:webHidden/>
              </w:rPr>
              <w:instrText xml:space="preserve"> PAGEREF _Toc63720854 \h </w:instrText>
            </w:r>
            <w:r w:rsidR="000A4808">
              <w:rPr>
                <w:noProof/>
                <w:webHidden/>
              </w:rPr>
            </w:r>
            <w:r w:rsidR="000A4808">
              <w:rPr>
                <w:noProof/>
                <w:webHidden/>
              </w:rPr>
              <w:fldChar w:fldCharType="separate"/>
            </w:r>
            <w:r w:rsidR="000A4808">
              <w:rPr>
                <w:noProof/>
                <w:webHidden/>
              </w:rPr>
              <w:t>15</w:t>
            </w:r>
            <w:r w:rsidR="000A4808">
              <w:rPr>
                <w:noProof/>
                <w:webHidden/>
              </w:rPr>
              <w:fldChar w:fldCharType="end"/>
            </w:r>
          </w:hyperlink>
        </w:p>
        <w:p w14:paraId="30133C74" w14:textId="4ECE7E38" w:rsidR="000A4808" w:rsidRDefault="00120234" w:rsidP="000A4808">
          <w:pPr>
            <w:pStyle w:val="TDC2"/>
            <w:tabs>
              <w:tab w:val="right" w:leader="dot" w:pos="8494"/>
            </w:tabs>
            <w:spacing w:after="0"/>
            <w:rPr>
              <w:rFonts w:asciiTheme="minorHAnsi" w:eastAsiaTheme="minorEastAsia" w:hAnsiTheme="minorHAnsi" w:cstheme="minorBidi"/>
              <w:noProof/>
              <w:color w:val="auto"/>
              <w:lang w:val="es-ES" w:eastAsia="es-ES"/>
            </w:rPr>
          </w:pPr>
          <w:hyperlink w:anchor="_Toc63720855" w:history="1">
            <w:r w:rsidR="000A4808" w:rsidRPr="002D7417">
              <w:rPr>
                <w:rStyle w:val="Hipervnculo"/>
                <w:rFonts w:asciiTheme="majorHAnsi" w:hAnsiTheme="majorHAnsi" w:cstheme="majorHAnsi"/>
                <w:noProof/>
                <w:lang w:val="en-GB"/>
              </w:rPr>
              <w:t>5.4. Website and visual identity</w:t>
            </w:r>
            <w:r w:rsidR="000A4808">
              <w:rPr>
                <w:noProof/>
                <w:webHidden/>
              </w:rPr>
              <w:tab/>
            </w:r>
            <w:r w:rsidR="000A4808">
              <w:rPr>
                <w:noProof/>
                <w:webHidden/>
              </w:rPr>
              <w:fldChar w:fldCharType="begin"/>
            </w:r>
            <w:r w:rsidR="000A4808">
              <w:rPr>
                <w:noProof/>
                <w:webHidden/>
              </w:rPr>
              <w:instrText xml:space="preserve"> PAGEREF _Toc63720855 \h </w:instrText>
            </w:r>
            <w:r w:rsidR="000A4808">
              <w:rPr>
                <w:noProof/>
                <w:webHidden/>
              </w:rPr>
            </w:r>
            <w:r w:rsidR="000A4808">
              <w:rPr>
                <w:noProof/>
                <w:webHidden/>
              </w:rPr>
              <w:fldChar w:fldCharType="separate"/>
            </w:r>
            <w:r w:rsidR="000A4808">
              <w:rPr>
                <w:noProof/>
                <w:webHidden/>
              </w:rPr>
              <w:t>16</w:t>
            </w:r>
            <w:r w:rsidR="000A4808">
              <w:rPr>
                <w:noProof/>
                <w:webHidden/>
              </w:rPr>
              <w:fldChar w:fldCharType="end"/>
            </w:r>
          </w:hyperlink>
        </w:p>
        <w:p w14:paraId="6D02EB0E" w14:textId="5D99040E" w:rsidR="000A4808" w:rsidRDefault="00120234" w:rsidP="000A4808">
          <w:pPr>
            <w:pStyle w:val="TDC2"/>
            <w:tabs>
              <w:tab w:val="right" w:leader="dot" w:pos="8494"/>
            </w:tabs>
            <w:spacing w:after="0"/>
            <w:rPr>
              <w:rFonts w:asciiTheme="minorHAnsi" w:eastAsiaTheme="minorEastAsia" w:hAnsiTheme="minorHAnsi" w:cstheme="minorBidi"/>
              <w:noProof/>
              <w:color w:val="auto"/>
              <w:lang w:val="es-ES" w:eastAsia="es-ES"/>
            </w:rPr>
          </w:pPr>
          <w:hyperlink w:anchor="_Toc63720856" w:history="1">
            <w:r w:rsidR="000A4808" w:rsidRPr="002D7417">
              <w:rPr>
                <w:rStyle w:val="Hipervnculo"/>
                <w:rFonts w:asciiTheme="majorHAnsi" w:hAnsiTheme="majorHAnsi" w:cstheme="majorHAnsi"/>
                <w:noProof/>
                <w:lang w:val="en-GB"/>
              </w:rPr>
              <w:t>5.5. Social media and communication</w:t>
            </w:r>
            <w:r w:rsidR="000A4808">
              <w:rPr>
                <w:noProof/>
                <w:webHidden/>
              </w:rPr>
              <w:tab/>
            </w:r>
            <w:r w:rsidR="000A4808">
              <w:rPr>
                <w:noProof/>
                <w:webHidden/>
              </w:rPr>
              <w:fldChar w:fldCharType="begin"/>
            </w:r>
            <w:r w:rsidR="000A4808">
              <w:rPr>
                <w:noProof/>
                <w:webHidden/>
              </w:rPr>
              <w:instrText xml:space="preserve"> PAGEREF _Toc63720856 \h </w:instrText>
            </w:r>
            <w:r w:rsidR="000A4808">
              <w:rPr>
                <w:noProof/>
                <w:webHidden/>
              </w:rPr>
            </w:r>
            <w:r w:rsidR="000A4808">
              <w:rPr>
                <w:noProof/>
                <w:webHidden/>
              </w:rPr>
              <w:fldChar w:fldCharType="separate"/>
            </w:r>
            <w:r w:rsidR="000A4808">
              <w:rPr>
                <w:noProof/>
                <w:webHidden/>
              </w:rPr>
              <w:t>16</w:t>
            </w:r>
            <w:r w:rsidR="000A4808">
              <w:rPr>
                <w:noProof/>
                <w:webHidden/>
              </w:rPr>
              <w:fldChar w:fldCharType="end"/>
            </w:r>
          </w:hyperlink>
        </w:p>
        <w:p w14:paraId="24006BC7" w14:textId="7EF29A3C" w:rsidR="000A4808" w:rsidRDefault="00120234" w:rsidP="000A4808">
          <w:pPr>
            <w:pStyle w:val="TDC2"/>
            <w:tabs>
              <w:tab w:val="right" w:leader="dot" w:pos="8494"/>
            </w:tabs>
            <w:spacing w:after="0"/>
            <w:rPr>
              <w:rFonts w:asciiTheme="minorHAnsi" w:eastAsiaTheme="minorEastAsia" w:hAnsiTheme="minorHAnsi" w:cstheme="minorBidi"/>
              <w:noProof/>
              <w:color w:val="auto"/>
              <w:lang w:val="es-ES" w:eastAsia="es-ES"/>
            </w:rPr>
          </w:pPr>
          <w:hyperlink w:anchor="_Toc63720857" w:history="1">
            <w:r w:rsidR="000A4808" w:rsidRPr="002D7417">
              <w:rPr>
                <w:rStyle w:val="Hipervnculo"/>
                <w:rFonts w:asciiTheme="majorHAnsi" w:hAnsiTheme="majorHAnsi" w:cstheme="majorHAnsi"/>
                <w:noProof/>
                <w:lang w:val="en-GB"/>
              </w:rPr>
              <w:t>5.6. Articles and publications</w:t>
            </w:r>
            <w:r w:rsidR="000A4808">
              <w:rPr>
                <w:noProof/>
                <w:webHidden/>
              </w:rPr>
              <w:tab/>
            </w:r>
            <w:r w:rsidR="000A4808">
              <w:rPr>
                <w:noProof/>
                <w:webHidden/>
              </w:rPr>
              <w:fldChar w:fldCharType="begin"/>
            </w:r>
            <w:r w:rsidR="000A4808">
              <w:rPr>
                <w:noProof/>
                <w:webHidden/>
              </w:rPr>
              <w:instrText xml:space="preserve"> PAGEREF _Toc63720857 \h </w:instrText>
            </w:r>
            <w:r w:rsidR="000A4808">
              <w:rPr>
                <w:noProof/>
                <w:webHidden/>
              </w:rPr>
            </w:r>
            <w:r w:rsidR="000A4808">
              <w:rPr>
                <w:noProof/>
                <w:webHidden/>
              </w:rPr>
              <w:fldChar w:fldCharType="separate"/>
            </w:r>
            <w:r w:rsidR="000A4808">
              <w:rPr>
                <w:noProof/>
                <w:webHidden/>
              </w:rPr>
              <w:t>17</w:t>
            </w:r>
            <w:r w:rsidR="000A4808">
              <w:rPr>
                <w:noProof/>
                <w:webHidden/>
              </w:rPr>
              <w:fldChar w:fldCharType="end"/>
            </w:r>
          </w:hyperlink>
        </w:p>
        <w:p w14:paraId="3F337627" w14:textId="7263A465" w:rsidR="000A4808" w:rsidRDefault="00120234" w:rsidP="000A4808">
          <w:pPr>
            <w:pStyle w:val="TDC2"/>
            <w:tabs>
              <w:tab w:val="right" w:leader="dot" w:pos="8494"/>
            </w:tabs>
            <w:spacing w:after="0"/>
            <w:rPr>
              <w:rFonts w:asciiTheme="minorHAnsi" w:eastAsiaTheme="minorEastAsia" w:hAnsiTheme="minorHAnsi" w:cstheme="minorBidi"/>
              <w:noProof/>
              <w:color w:val="auto"/>
              <w:lang w:val="es-ES" w:eastAsia="es-ES"/>
            </w:rPr>
          </w:pPr>
          <w:hyperlink w:anchor="_Toc63720858" w:history="1">
            <w:r w:rsidR="000A4808" w:rsidRPr="002D7417">
              <w:rPr>
                <w:rStyle w:val="Hipervnculo"/>
                <w:rFonts w:asciiTheme="majorHAnsi" w:hAnsiTheme="majorHAnsi" w:cstheme="majorHAnsi"/>
                <w:noProof/>
                <w:lang w:val="en-GB"/>
              </w:rPr>
              <w:t>5.7. Dissemination , promotional campaigns, info and open days</w:t>
            </w:r>
            <w:r w:rsidR="000A4808">
              <w:rPr>
                <w:noProof/>
                <w:webHidden/>
              </w:rPr>
              <w:tab/>
            </w:r>
            <w:r w:rsidR="000A4808">
              <w:rPr>
                <w:noProof/>
                <w:webHidden/>
              </w:rPr>
              <w:fldChar w:fldCharType="begin"/>
            </w:r>
            <w:r w:rsidR="000A4808">
              <w:rPr>
                <w:noProof/>
                <w:webHidden/>
              </w:rPr>
              <w:instrText xml:space="preserve"> PAGEREF _Toc63720858 \h </w:instrText>
            </w:r>
            <w:r w:rsidR="000A4808">
              <w:rPr>
                <w:noProof/>
                <w:webHidden/>
              </w:rPr>
            </w:r>
            <w:r w:rsidR="000A4808">
              <w:rPr>
                <w:noProof/>
                <w:webHidden/>
              </w:rPr>
              <w:fldChar w:fldCharType="separate"/>
            </w:r>
            <w:r w:rsidR="000A4808">
              <w:rPr>
                <w:noProof/>
                <w:webHidden/>
              </w:rPr>
              <w:t>17</w:t>
            </w:r>
            <w:r w:rsidR="000A4808">
              <w:rPr>
                <w:noProof/>
                <w:webHidden/>
              </w:rPr>
              <w:fldChar w:fldCharType="end"/>
            </w:r>
          </w:hyperlink>
        </w:p>
        <w:bookmarkStart w:id="1" w:name="_Hlk63721281"/>
        <w:p w14:paraId="34488D3C" w14:textId="2BD368B5" w:rsidR="000A4808" w:rsidRDefault="000A4808" w:rsidP="000A4808">
          <w:pPr>
            <w:pStyle w:val="TDC1"/>
            <w:spacing w:after="0"/>
            <w:rPr>
              <w:rFonts w:asciiTheme="minorHAnsi" w:eastAsiaTheme="minorEastAsia" w:hAnsiTheme="minorHAnsi" w:cstheme="minorBidi"/>
              <w:b w:val="0"/>
              <w:bCs w:val="0"/>
              <w:noProof/>
              <w:color w:val="auto"/>
              <w:sz w:val="22"/>
              <w:szCs w:val="22"/>
              <w:lang w:val="es-ES" w:eastAsia="es-ES"/>
            </w:rPr>
          </w:pPr>
          <w:r w:rsidRPr="002D7417">
            <w:rPr>
              <w:rStyle w:val="Hipervnculo"/>
              <w:noProof/>
            </w:rPr>
            <w:fldChar w:fldCharType="begin"/>
          </w:r>
          <w:r w:rsidRPr="002D7417">
            <w:rPr>
              <w:rStyle w:val="Hipervnculo"/>
              <w:noProof/>
            </w:rPr>
            <w:instrText xml:space="preserve"> </w:instrText>
          </w:r>
          <w:r>
            <w:rPr>
              <w:noProof/>
            </w:rPr>
            <w:instrText>HYPERLINK \l "_Toc63720859"</w:instrText>
          </w:r>
          <w:r w:rsidRPr="002D7417">
            <w:rPr>
              <w:rStyle w:val="Hipervnculo"/>
              <w:noProof/>
            </w:rPr>
            <w:instrText xml:space="preserve"> </w:instrText>
          </w:r>
          <w:r w:rsidRPr="002D7417">
            <w:rPr>
              <w:rStyle w:val="Hipervnculo"/>
              <w:noProof/>
            </w:rPr>
            <w:fldChar w:fldCharType="separate"/>
          </w:r>
          <w:r w:rsidRPr="002D7417">
            <w:rPr>
              <w:rStyle w:val="Hipervnculo"/>
              <w:noProof/>
              <w:lang w:val="en-GB"/>
            </w:rPr>
            <w:t>Quality Assurance Tools</w:t>
          </w:r>
          <w:r>
            <w:rPr>
              <w:noProof/>
              <w:webHidden/>
            </w:rPr>
            <w:tab/>
          </w:r>
          <w:r>
            <w:rPr>
              <w:noProof/>
              <w:webHidden/>
            </w:rPr>
            <w:fldChar w:fldCharType="begin"/>
          </w:r>
          <w:r>
            <w:rPr>
              <w:noProof/>
              <w:webHidden/>
            </w:rPr>
            <w:instrText xml:space="preserve"> PAGEREF _Toc63720859 \h </w:instrText>
          </w:r>
          <w:r>
            <w:rPr>
              <w:noProof/>
              <w:webHidden/>
            </w:rPr>
          </w:r>
          <w:r>
            <w:rPr>
              <w:noProof/>
              <w:webHidden/>
            </w:rPr>
            <w:fldChar w:fldCharType="separate"/>
          </w:r>
          <w:r>
            <w:rPr>
              <w:noProof/>
              <w:webHidden/>
            </w:rPr>
            <w:t>18</w:t>
          </w:r>
          <w:r>
            <w:rPr>
              <w:noProof/>
              <w:webHidden/>
            </w:rPr>
            <w:fldChar w:fldCharType="end"/>
          </w:r>
          <w:r w:rsidRPr="002D7417">
            <w:rPr>
              <w:rStyle w:val="Hipervnculo"/>
              <w:noProof/>
            </w:rPr>
            <w:fldChar w:fldCharType="end"/>
          </w:r>
        </w:p>
        <w:p w14:paraId="5E5F132F" w14:textId="1767423E" w:rsidR="000A4808" w:rsidRDefault="00120234" w:rsidP="000A4808">
          <w:pPr>
            <w:pStyle w:val="TDC3"/>
            <w:tabs>
              <w:tab w:val="right" w:leader="dot" w:pos="8494"/>
            </w:tabs>
            <w:spacing w:after="0"/>
            <w:rPr>
              <w:rFonts w:asciiTheme="minorHAnsi" w:eastAsiaTheme="minorEastAsia" w:hAnsiTheme="minorHAnsi" w:cstheme="minorBidi"/>
              <w:noProof/>
              <w:color w:val="auto"/>
              <w:lang w:val="es-ES" w:eastAsia="es-ES"/>
            </w:rPr>
          </w:pPr>
          <w:hyperlink w:anchor="_Toc63720860" w:history="1">
            <w:r w:rsidR="000A4808" w:rsidRPr="002D7417">
              <w:rPr>
                <w:rStyle w:val="Hipervnculo"/>
                <w:rFonts w:cstheme="majorHAnsi"/>
                <w:noProof/>
                <w:lang w:val="en-GB"/>
              </w:rPr>
              <w:t>Guidelines for online publication</w:t>
            </w:r>
            <w:r w:rsidR="000A4808">
              <w:rPr>
                <w:noProof/>
                <w:webHidden/>
              </w:rPr>
              <w:tab/>
            </w:r>
            <w:r w:rsidR="000A4808">
              <w:rPr>
                <w:noProof/>
                <w:webHidden/>
              </w:rPr>
              <w:fldChar w:fldCharType="begin"/>
            </w:r>
            <w:r w:rsidR="000A4808">
              <w:rPr>
                <w:noProof/>
                <w:webHidden/>
              </w:rPr>
              <w:instrText xml:space="preserve"> PAGEREF _Toc63720860 \h </w:instrText>
            </w:r>
            <w:r w:rsidR="000A4808">
              <w:rPr>
                <w:noProof/>
                <w:webHidden/>
              </w:rPr>
            </w:r>
            <w:r w:rsidR="000A4808">
              <w:rPr>
                <w:noProof/>
                <w:webHidden/>
              </w:rPr>
              <w:fldChar w:fldCharType="separate"/>
            </w:r>
            <w:r w:rsidR="000A4808">
              <w:rPr>
                <w:noProof/>
                <w:webHidden/>
              </w:rPr>
              <w:t>18</w:t>
            </w:r>
            <w:r w:rsidR="000A4808">
              <w:rPr>
                <w:noProof/>
                <w:webHidden/>
              </w:rPr>
              <w:fldChar w:fldCharType="end"/>
            </w:r>
          </w:hyperlink>
        </w:p>
        <w:p w14:paraId="006FCA7E" w14:textId="252AAEEA" w:rsidR="000A4808" w:rsidRDefault="00120234" w:rsidP="000A4808">
          <w:pPr>
            <w:pStyle w:val="TDC3"/>
            <w:tabs>
              <w:tab w:val="right" w:leader="dot" w:pos="8494"/>
            </w:tabs>
            <w:spacing w:after="0"/>
            <w:rPr>
              <w:rFonts w:asciiTheme="minorHAnsi" w:eastAsiaTheme="minorEastAsia" w:hAnsiTheme="minorHAnsi" w:cstheme="minorBidi"/>
              <w:noProof/>
              <w:color w:val="auto"/>
              <w:lang w:val="es-ES" w:eastAsia="es-ES"/>
            </w:rPr>
          </w:pPr>
          <w:hyperlink w:anchor="_Toc63720861" w:history="1">
            <w:r w:rsidR="000A4808" w:rsidRPr="002D7417">
              <w:rPr>
                <w:rStyle w:val="Hipervnculo"/>
                <w:rFonts w:cstheme="majorHAnsi"/>
                <w:noProof/>
                <w:lang w:val="en-GB"/>
              </w:rPr>
              <w:t>Formats and templates for deliverables and reports produced in the project.</w:t>
            </w:r>
            <w:r w:rsidR="000A4808">
              <w:rPr>
                <w:noProof/>
                <w:webHidden/>
              </w:rPr>
              <w:tab/>
            </w:r>
            <w:r w:rsidR="000A4808">
              <w:rPr>
                <w:noProof/>
                <w:webHidden/>
              </w:rPr>
              <w:fldChar w:fldCharType="begin"/>
            </w:r>
            <w:r w:rsidR="000A4808">
              <w:rPr>
                <w:noProof/>
                <w:webHidden/>
              </w:rPr>
              <w:instrText xml:space="preserve"> PAGEREF _Toc63720861 \h </w:instrText>
            </w:r>
            <w:r w:rsidR="000A4808">
              <w:rPr>
                <w:noProof/>
                <w:webHidden/>
              </w:rPr>
            </w:r>
            <w:r w:rsidR="000A4808">
              <w:rPr>
                <w:noProof/>
                <w:webHidden/>
              </w:rPr>
              <w:fldChar w:fldCharType="separate"/>
            </w:r>
            <w:r w:rsidR="000A4808">
              <w:rPr>
                <w:noProof/>
                <w:webHidden/>
              </w:rPr>
              <w:t>18</w:t>
            </w:r>
            <w:r w:rsidR="000A4808">
              <w:rPr>
                <w:noProof/>
                <w:webHidden/>
              </w:rPr>
              <w:fldChar w:fldCharType="end"/>
            </w:r>
          </w:hyperlink>
        </w:p>
        <w:p w14:paraId="5BB80423" w14:textId="249F6A94" w:rsidR="000A4808" w:rsidRDefault="00120234" w:rsidP="000A4808">
          <w:pPr>
            <w:pStyle w:val="TDC3"/>
            <w:tabs>
              <w:tab w:val="right" w:leader="dot" w:pos="8494"/>
            </w:tabs>
            <w:spacing w:after="0"/>
            <w:rPr>
              <w:rFonts w:asciiTheme="minorHAnsi" w:eastAsiaTheme="minorEastAsia" w:hAnsiTheme="minorHAnsi" w:cstheme="minorBidi"/>
              <w:noProof/>
              <w:color w:val="auto"/>
              <w:lang w:val="es-ES" w:eastAsia="es-ES"/>
            </w:rPr>
          </w:pPr>
          <w:hyperlink w:anchor="_Toc63720862" w:history="1">
            <w:r w:rsidR="000A4808" w:rsidRPr="002D7417">
              <w:rPr>
                <w:rStyle w:val="Hipervnculo"/>
                <w:rFonts w:cstheme="majorHAnsi"/>
                <w:noProof/>
                <w:lang w:val="en-GB"/>
              </w:rPr>
              <w:t>Accreditation and Certification</w:t>
            </w:r>
            <w:r w:rsidR="000A4808">
              <w:rPr>
                <w:noProof/>
                <w:webHidden/>
              </w:rPr>
              <w:tab/>
            </w:r>
            <w:r w:rsidR="000A4808">
              <w:rPr>
                <w:noProof/>
                <w:webHidden/>
              </w:rPr>
              <w:fldChar w:fldCharType="begin"/>
            </w:r>
            <w:r w:rsidR="000A4808">
              <w:rPr>
                <w:noProof/>
                <w:webHidden/>
              </w:rPr>
              <w:instrText xml:space="preserve"> PAGEREF _Toc63720862 \h </w:instrText>
            </w:r>
            <w:r w:rsidR="000A4808">
              <w:rPr>
                <w:noProof/>
                <w:webHidden/>
              </w:rPr>
            </w:r>
            <w:r w:rsidR="000A4808">
              <w:rPr>
                <w:noProof/>
                <w:webHidden/>
              </w:rPr>
              <w:fldChar w:fldCharType="separate"/>
            </w:r>
            <w:r w:rsidR="000A4808">
              <w:rPr>
                <w:noProof/>
                <w:webHidden/>
              </w:rPr>
              <w:t>18</w:t>
            </w:r>
            <w:r w:rsidR="000A4808">
              <w:rPr>
                <w:noProof/>
                <w:webHidden/>
              </w:rPr>
              <w:fldChar w:fldCharType="end"/>
            </w:r>
          </w:hyperlink>
        </w:p>
        <w:p w14:paraId="3D838DAE" w14:textId="6C4E6FEE" w:rsidR="000A4808" w:rsidRDefault="00120234" w:rsidP="000A4808">
          <w:pPr>
            <w:pStyle w:val="TDC3"/>
            <w:tabs>
              <w:tab w:val="right" w:leader="dot" w:pos="8494"/>
            </w:tabs>
            <w:spacing w:after="0"/>
            <w:rPr>
              <w:rFonts w:asciiTheme="minorHAnsi" w:eastAsiaTheme="minorEastAsia" w:hAnsiTheme="minorHAnsi" w:cstheme="minorBidi"/>
              <w:noProof/>
              <w:color w:val="auto"/>
              <w:lang w:val="es-ES" w:eastAsia="es-ES"/>
            </w:rPr>
          </w:pPr>
          <w:hyperlink w:anchor="_Toc63720863" w:history="1">
            <w:r w:rsidR="000A4808" w:rsidRPr="002D7417">
              <w:rPr>
                <w:rStyle w:val="Hipervnculo"/>
                <w:rFonts w:cstheme="majorHAnsi"/>
                <w:noProof/>
                <w:lang w:val="en-GB"/>
              </w:rPr>
              <w:t>Training evaluation forms</w:t>
            </w:r>
            <w:r w:rsidR="000A4808">
              <w:rPr>
                <w:noProof/>
                <w:webHidden/>
              </w:rPr>
              <w:tab/>
            </w:r>
            <w:r w:rsidR="000A4808">
              <w:rPr>
                <w:noProof/>
                <w:webHidden/>
              </w:rPr>
              <w:fldChar w:fldCharType="begin"/>
            </w:r>
            <w:r w:rsidR="000A4808">
              <w:rPr>
                <w:noProof/>
                <w:webHidden/>
              </w:rPr>
              <w:instrText xml:space="preserve"> PAGEREF _Toc63720863 \h </w:instrText>
            </w:r>
            <w:r w:rsidR="000A4808">
              <w:rPr>
                <w:noProof/>
                <w:webHidden/>
              </w:rPr>
            </w:r>
            <w:r w:rsidR="000A4808">
              <w:rPr>
                <w:noProof/>
                <w:webHidden/>
              </w:rPr>
              <w:fldChar w:fldCharType="separate"/>
            </w:r>
            <w:r w:rsidR="000A4808">
              <w:rPr>
                <w:noProof/>
                <w:webHidden/>
              </w:rPr>
              <w:t>19</w:t>
            </w:r>
            <w:r w:rsidR="000A4808">
              <w:rPr>
                <w:noProof/>
                <w:webHidden/>
              </w:rPr>
              <w:fldChar w:fldCharType="end"/>
            </w:r>
          </w:hyperlink>
        </w:p>
        <w:p w14:paraId="7ADF1EC7" w14:textId="00DB657C" w:rsidR="000A4808" w:rsidRDefault="00120234" w:rsidP="000A4808">
          <w:pPr>
            <w:pStyle w:val="TDC3"/>
            <w:tabs>
              <w:tab w:val="right" w:leader="dot" w:pos="8494"/>
            </w:tabs>
            <w:spacing w:after="0"/>
            <w:rPr>
              <w:rFonts w:asciiTheme="minorHAnsi" w:eastAsiaTheme="minorEastAsia" w:hAnsiTheme="minorHAnsi" w:cstheme="minorBidi"/>
              <w:noProof/>
              <w:color w:val="auto"/>
              <w:lang w:val="es-ES" w:eastAsia="es-ES"/>
            </w:rPr>
          </w:pPr>
          <w:hyperlink w:anchor="_Toc63720864" w:history="1">
            <w:r w:rsidR="000A4808" w:rsidRPr="002D7417">
              <w:rPr>
                <w:rStyle w:val="Hipervnculo"/>
                <w:rFonts w:cstheme="majorHAnsi"/>
                <w:noProof/>
                <w:lang w:val="en-GB"/>
              </w:rPr>
              <w:t>Event evaluation form</w:t>
            </w:r>
            <w:r w:rsidR="000A4808">
              <w:rPr>
                <w:noProof/>
                <w:webHidden/>
              </w:rPr>
              <w:tab/>
            </w:r>
            <w:r w:rsidR="000A4808">
              <w:rPr>
                <w:noProof/>
                <w:webHidden/>
              </w:rPr>
              <w:fldChar w:fldCharType="begin"/>
            </w:r>
            <w:r w:rsidR="000A4808">
              <w:rPr>
                <w:noProof/>
                <w:webHidden/>
              </w:rPr>
              <w:instrText xml:space="preserve"> PAGEREF _Toc63720864 \h </w:instrText>
            </w:r>
            <w:r w:rsidR="000A4808">
              <w:rPr>
                <w:noProof/>
                <w:webHidden/>
              </w:rPr>
            </w:r>
            <w:r w:rsidR="000A4808">
              <w:rPr>
                <w:noProof/>
                <w:webHidden/>
              </w:rPr>
              <w:fldChar w:fldCharType="separate"/>
            </w:r>
            <w:r w:rsidR="000A4808">
              <w:rPr>
                <w:noProof/>
                <w:webHidden/>
              </w:rPr>
              <w:t>20</w:t>
            </w:r>
            <w:r w:rsidR="000A4808">
              <w:rPr>
                <w:noProof/>
                <w:webHidden/>
              </w:rPr>
              <w:fldChar w:fldCharType="end"/>
            </w:r>
          </w:hyperlink>
        </w:p>
        <w:bookmarkEnd w:id="1"/>
        <w:p w14:paraId="4ACE786C" w14:textId="5CACBEF0" w:rsidR="00361A8E" w:rsidRPr="00D60E9D" w:rsidRDefault="00361A8E" w:rsidP="00361A8E">
          <w:pPr>
            <w:rPr>
              <w:lang w:val="en-GB"/>
            </w:rPr>
          </w:pPr>
          <w:r w:rsidRPr="00D60E9D">
            <w:rPr>
              <w:b/>
              <w:bCs/>
              <w:lang w:val="en-GB"/>
            </w:rPr>
            <w:fldChar w:fldCharType="end"/>
          </w:r>
        </w:p>
      </w:sdtContent>
    </w:sdt>
    <w:p w14:paraId="6DEEAB56" w14:textId="77777777" w:rsidR="00361A8E" w:rsidRPr="00D60E9D" w:rsidRDefault="00361A8E" w:rsidP="00361A8E">
      <w:pPr>
        <w:rPr>
          <w:lang w:val="en-GB"/>
        </w:rPr>
      </w:pPr>
    </w:p>
    <w:p w14:paraId="782FF5DA" w14:textId="2BEAFDF8" w:rsidR="00361A8E" w:rsidRPr="00D60E9D" w:rsidRDefault="00361A8E" w:rsidP="00361A8E">
      <w:pPr>
        <w:rPr>
          <w:lang w:val="en-GB"/>
        </w:rPr>
      </w:pPr>
      <w:r w:rsidRPr="00D60E9D">
        <w:rPr>
          <w:lang w:val="en-GB"/>
        </w:rPr>
        <w:br w:type="page"/>
      </w:r>
    </w:p>
    <w:p w14:paraId="0B324E56" w14:textId="4C7F1994" w:rsidR="0016554A" w:rsidRPr="00D60E9D" w:rsidRDefault="0033607B" w:rsidP="0016554A">
      <w:pPr>
        <w:pStyle w:val="Ttulo1"/>
        <w:rPr>
          <w:rFonts w:cstheme="majorHAnsi"/>
          <w:lang w:val="en-GB"/>
        </w:rPr>
      </w:pPr>
      <w:bookmarkStart w:id="2" w:name="_Toc63720829"/>
      <w:r w:rsidRPr="00D60E9D">
        <w:rPr>
          <w:rFonts w:cstheme="majorHAnsi"/>
          <w:lang w:val="en-GB"/>
        </w:rPr>
        <w:lastRenderedPageBreak/>
        <w:t>Objectives</w:t>
      </w:r>
      <w:bookmarkEnd w:id="2"/>
    </w:p>
    <w:p w14:paraId="23F3EA66" w14:textId="5742DF4C" w:rsidR="0016554A" w:rsidRPr="00D60E9D" w:rsidRDefault="0016554A" w:rsidP="0016554A">
      <w:pPr>
        <w:rPr>
          <w:rFonts w:asciiTheme="majorHAnsi" w:hAnsiTheme="majorHAnsi" w:cstheme="majorHAnsi"/>
          <w:lang w:val="en-GB"/>
        </w:rPr>
      </w:pPr>
      <w:r w:rsidRPr="00D60E9D">
        <w:rPr>
          <w:rFonts w:asciiTheme="majorHAnsi" w:hAnsiTheme="majorHAnsi" w:cstheme="majorHAnsi"/>
          <w:lang w:val="en-GB"/>
        </w:rPr>
        <w:t>The present Quality Assurance Plan (QAP) describes the approach that will be used to</w:t>
      </w:r>
      <w:r w:rsidR="0033607B" w:rsidRPr="00D60E9D">
        <w:rPr>
          <w:rFonts w:asciiTheme="majorHAnsi" w:hAnsiTheme="majorHAnsi" w:cstheme="majorHAnsi"/>
          <w:lang w:val="en-GB"/>
        </w:rPr>
        <w:t xml:space="preserve"> ensure</w:t>
      </w:r>
      <w:r w:rsidRPr="00D60E9D">
        <w:rPr>
          <w:rFonts w:asciiTheme="majorHAnsi" w:hAnsiTheme="majorHAnsi" w:cstheme="majorHAnsi"/>
          <w:lang w:val="en-GB"/>
        </w:rPr>
        <w:t xml:space="preserve"> that all the project activities, outputs and results meet a set of quality standards and comply with the objectives of the project.</w:t>
      </w:r>
    </w:p>
    <w:p w14:paraId="5F740486" w14:textId="535FBC6F" w:rsidR="0016554A" w:rsidRPr="00D60E9D" w:rsidRDefault="0016554A" w:rsidP="0016554A">
      <w:pPr>
        <w:rPr>
          <w:rFonts w:asciiTheme="majorHAnsi" w:hAnsiTheme="majorHAnsi" w:cstheme="majorHAnsi"/>
          <w:lang w:val="en-GB"/>
        </w:rPr>
      </w:pPr>
      <w:r w:rsidRPr="00D60E9D">
        <w:rPr>
          <w:rFonts w:asciiTheme="majorHAnsi" w:hAnsiTheme="majorHAnsi" w:cstheme="majorHAnsi"/>
          <w:lang w:val="en-GB"/>
        </w:rPr>
        <w:t>It will establish a quality framework</w:t>
      </w:r>
      <w:r w:rsidR="0033607B" w:rsidRPr="00D60E9D">
        <w:rPr>
          <w:rFonts w:asciiTheme="majorHAnsi" w:hAnsiTheme="majorHAnsi" w:cstheme="majorHAnsi"/>
          <w:lang w:val="en-GB"/>
        </w:rPr>
        <w:t>,</w:t>
      </w:r>
      <w:r w:rsidRPr="00D60E9D">
        <w:rPr>
          <w:rFonts w:asciiTheme="majorHAnsi" w:hAnsiTheme="majorHAnsi" w:cstheme="majorHAnsi"/>
          <w:lang w:val="en-GB"/>
        </w:rPr>
        <w:t xml:space="preserve"> defining the quantitative and qualitative indicators to be monitored as well as the mechanisms and instruments for quality control</w:t>
      </w:r>
      <w:r w:rsidR="0033607B" w:rsidRPr="00D60E9D">
        <w:rPr>
          <w:rFonts w:asciiTheme="majorHAnsi" w:hAnsiTheme="majorHAnsi" w:cstheme="majorHAnsi"/>
          <w:lang w:val="en-GB"/>
        </w:rPr>
        <w:t>,</w:t>
      </w:r>
      <w:r w:rsidRPr="00D60E9D">
        <w:rPr>
          <w:rFonts w:asciiTheme="majorHAnsi" w:hAnsiTheme="majorHAnsi" w:cstheme="majorHAnsi"/>
          <w:lang w:val="en-GB"/>
        </w:rPr>
        <w:t xml:space="preserve"> with the final aim to improve the overall quality of the project.</w:t>
      </w:r>
    </w:p>
    <w:p w14:paraId="00DE6EBC" w14:textId="77777777" w:rsidR="0016554A" w:rsidRPr="00D60E9D" w:rsidRDefault="0016554A" w:rsidP="0016554A">
      <w:pPr>
        <w:rPr>
          <w:rFonts w:asciiTheme="majorHAnsi" w:hAnsiTheme="majorHAnsi" w:cstheme="majorHAnsi"/>
          <w:lang w:val="en-GB"/>
        </w:rPr>
      </w:pPr>
      <w:r w:rsidRPr="00D60E9D">
        <w:rPr>
          <w:rFonts w:asciiTheme="majorHAnsi" w:hAnsiTheme="majorHAnsi" w:cstheme="majorHAnsi"/>
          <w:lang w:val="en-GB"/>
        </w:rPr>
        <w:t>The Quality Assurance process will be horizontal to the project duration and its main objectives are:</w:t>
      </w:r>
    </w:p>
    <w:p w14:paraId="704AE4E8" w14:textId="77777777" w:rsidR="0016554A" w:rsidRPr="00D60E9D" w:rsidRDefault="0016554A" w:rsidP="0016554A">
      <w:pPr>
        <w:pStyle w:val="Prrafodelista"/>
        <w:numPr>
          <w:ilvl w:val="0"/>
          <w:numId w:val="2"/>
        </w:numPr>
        <w:jc w:val="both"/>
        <w:rPr>
          <w:rFonts w:ascii="Calibri Light" w:hAnsi="Calibri Light" w:cs="Calibri Light"/>
          <w:lang w:val="en-GB"/>
        </w:rPr>
      </w:pPr>
      <w:bookmarkStart w:id="3" w:name="_Hlk63721321"/>
      <w:r w:rsidRPr="00D60E9D">
        <w:rPr>
          <w:rFonts w:ascii="Calibri Light" w:hAnsi="Calibri Light" w:cs="Calibri Light"/>
          <w:lang w:val="en-GB"/>
        </w:rPr>
        <w:t>Ensure consistency of the format of all the project materials.</w:t>
      </w:r>
    </w:p>
    <w:p w14:paraId="043C847C" w14:textId="77777777" w:rsidR="0016554A" w:rsidRPr="00D60E9D" w:rsidRDefault="0016554A" w:rsidP="0016554A">
      <w:pPr>
        <w:pStyle w:val="Prrafodelista"/>
        <w:numPr>
          <w:ilvl w:val="0"/>
          <w:numId w:val="2"/>
        </w:numPr>
        <w:jc w:val="both"/>
        <w:rPr>
          <w:rFonts w:ascii="Calibri Light" w:hAnsi="Calibri Light" w:cs="Calibri Light"/>
          <w:lang w:val="en-GB"/>
        </w:rPr>
      </w:pPr>
      <w:r w:rsidRPr="00D60E9D">
        <w:rPr>
          <w:rFonts w:ascii="Calibri Light" w:hAnsi="Calibri Light" w:cs="Calibri Light"/>
          <w:lang w:val="en-GB"/>
        </w:rPr>
        <w:t>Ensure traceability of the actions and results.</w:t>
      </w:r>
    </w:p>
    <w:p w14:paraId="20B32CCA" w14:textId="77777777" w:rsidR="0016554A" w:rsidRPr="00D60E9D" w:rsidRDefault="0016554A" w:rsidP="0016554A">
      <w:pPr>
        <w:pStyle w:val="Prrafodelista"/>
        <w:numPr>
          <w:ilvl w:val="0"/>
          <w:numId w:val="2"/>
        </w:numPr>
        <w:jc w:val="both"/>
        <w:rPr>
          <w:rFonts w:ascii="Calibri Light" w:hAnsi="Calibri Light" w:cs="Calibri Light"/>
          <w:lang w:val="en-GB"/>
        </w:rPr>
      </w:pPr>
      <w:r w:rsidRPr="00D60E9D">
        <w:rPr>
          <w:rFonts w:ascii="Calibri Light" w:hAnsi="Calibri Light" w:cs="Calibri Light"/>
          <w:lang w:val="en-GB"/>
        </w:rPr>
        <w:t>Identify potential problems or weaknesses with the purpose of correcting them.</w:t>
      </w:r>
    </w:p>
    <w:p w14:paraId="2675230C" w14:textId="0445C32F" w:rsidR="0016554A" w:rsidRDefault="0016554A" w:rsidP="0016554A">
      <w:pPr>
        <w:pStyle w:val="Prrafodelista"/>
        <w:numPr>
          <w:ilvl w:val="0"/>
          <w:numId w:val="2"/>
        </w:numPr>
        <w:jc w:val="both"/>
        <w:rPr>
          <w:rFonts w:ascii="Calibri Light" w:hAnsi="Calibri Light" w:cs="Calibri Light"/>
          <w:lang w:val="en-GB"/>
        </w:rPr>
      </w:pPr>
      <w:r w:rsidRPr="00D60E9D">
        <w:rPr>
          <w:rFonts w:ascii="Calibri Light" w:hAnsi="Calibri Light" w:cs="Calibri Light"/>
          <w:lang w:val="en-GB"/>
        </w:rPr>
        <w:t>Improve the overall quality of the project results and outputs.</w:t>
      </w:r>
    </w:p>
    <w:p w14:paraId="035D958E" w14:textId="1D432A5B" w:rsidR="002F3442" w:rsidRPr="00D60E9D" w:rsidRDefault="002F3442" w:rsidP="0016554A">
      <w:pPr>
        <w:pStyle w:val="Prrafodelista"/>
        <w:numPr>
          <w:ilvl w:val="0"/>
          <w:numId w:val="2"/>
        </w:numPr>
        <w:jc w:val="both"/>
        <w:rPr>
          <w:rFonts w:ascii="Calibri Light" w:hAnsi="Calibri Light" w:cs="Calibri Light"/>
          <w:lang w:val="en-GB"/>
        </w:rPr>
      </w:pPr>
      <w:r>
        <w:rPr>
          <w:rFonts w:ascii="Calibri Light" w:hAnsi="Calibri Light" w:cs="Calibri Light"/>
          <w:lang w:val="en-GB"/>
        </w:rPr>
        <w:t>Ensure long-term sustainability of the project results.</w:t>
      </w:r>
    </w:p>
    <w:p w14:paraId="76CE4FA2" w14:textId="77777777" w:rsidR="0016554A" w:rsidRPr="00D60E9D" w:rsidRDefault="0016554A" w:rsidP="0016554A">
      <w:pPr>
        <w:pStyle w:val="Ttulo1"/>
        <w:rPr>
          <w:rFonts w:cstheme="majorHAnsi"/>
          <w:lang w:val="en-GB"/>
        </w:rPr>
      </w:pPr>
      <w:bookmarkStart w:id="4" w:name="_Toc63720830"/>
      <w:bookmarkEnd w:id="3"/>
      <w:r w:rsidRPr="00D60E9D">
        <w:rPr>
          <w:rFonts w:cstheme="majorHAnsi"/>
          <w:lang w:val="en-GB"/>
        </w:rPr>
        <w:t>Internal Quality Assurance</w:t>
      </w:r>
      <w:bookmarkEnd w:id="4"/>
    </w:p>
    <w:p w14:paraId="0582B35C" w14:textId="5ACC091F" w:rsidR="0016554A" w:rsidRPr="00D60E9D" w:rsidRDefault="0016554A" w:rsidP="0016554A">
      <w:pPr>
        <w:rPr>
          <w:rFonts w:asciiTheme="majorHAnsi" w:hAnsiTheme="majorHAnsi" w:cstheme="majorHAnsi"/>
          <w:lang w:val="en-GB"/>
        </w:rPr>
      </w:pPr>
      <w:r w:rsidRPr="00D60E9D">
        <w:rPr>
          <w:rFonts w:asciiTheme="majorHAnsi" w:hAnsiTheme="majorHAnsi" w:cstheme="majorHAnsi"/>
          <w:lang w:val="en-GB"/>
        </w:rPr>
        <w:t xml:space="preserve">The Quality Assurance </w:t>
      </w:r>
      <w:r w:rsidR="0033607B" w:rsidRPr="00D60E9D">
        <w:rPr>
          <w:rFonts w:asciiTheme="majorHAnsi" w:hAnsiTheme="majorHAnsi" w:cstheme="majorHAnsi"/>
          <w:lang w:val="en-GB"/>
        </w:rPr>
        <w:t>process</w:t>
      </w:r>
      <w:r w:rsidRPr="00D60E9D">
        <w:rPr>
          <w:rFonts w:asciiTheme="majorHAnsi" w:hAnsiTheme="majorHAnsi" w:cstheme="majorHAnsi"/>
          <w:lang w:val="en-GB"/>
        </w:rPr>
        <w:t xml:space="preserve"> will focus on establishing the appropriate processes, </w:t>
      </w:r>
      <w:proofErr w:type="gramStart"/>
      <w:r w:rsidRPr="00D60E9D">
        <w:rPr>
          <w:rFonts w:asciiTheme="majorHAnsi" w:hAnsiTheme="majorHAnsi" w:cstheme="majorHAnsi"/>
          <w:lang w:val="en-GB"/>
        </w:rPr>
        <w:t>instruments</w:t>
      </w:r>
      <w:proofErr w:type="gramEnd"/>
      <w:r w:rsidRPr="00D60E9D">
        <w:rPr>
          <w:rFonts w:asciiTheme="majorHAnsi" w:hAnsiTheme="majorHAnsi" w:cstheme="majorHAnsi"/>
          <w:lang w:val="en-GB"/>
        </w:rPr>
        <w:t xml:space="preserve"> and resources to ensure adherence to a set of quality standards</w:t>
      </w:r>
      <w:r w:rsidR="0033607B" w:rsidRPr="00D60E9D">
        <w:rPr>
          <w:rFonts w:asciiTheme="majorHAnsi" w:hAnsiTheme="majorHAnsi" w:cstheme="majorHAnsi"/>
          <w:lang w:val="en-GB"/>
        </w:rPr>
        <w:t xml:space="preserve"> that will be defined for </w:t>
      </w:r>
      <w:r w:rsidRPr="00D60E9D">
        <w:rPr>
          <w:rFonts w:asciiTheme="majorHAnsi" w:hAnsiTheme="majorHAnsi" w:cstheme="majorHAnsi"/>
          <w:lang w:val="en-GB"/>
        </w:rPr>
        <w:t>task and output.</w:t>
      </w:r>
      <w:r w:rsidR="0033607B" w:rsidRPr="00D60E9D">
        <w:rPr>
          <w:rFonts w:asciiTheme="majorHAnsi" w:hAnsiTheme="majorHAnsi" w:cstheme="majorHAnsi"/>
          <w:lang w:val="en-GB"/>
        </w:rPr>
        <w:t xml:space="preserve"> </w:t>
      </w:r>
      <w:proofErr w:type="gramStart"/>
      <w:r w:rsidRPr="00D60E9D">
        <w:rPr>
          <w:rFonts w:asciiTheme="majorHAnsi" w:hAnsiTheme="majorHAnsi" w:cstheme="majorHAnsi"/>
          <w:lang w:val="en-GB"/>
        </w:rPr>
        <w:t>In order to</w:t>
      </w:r>
      <w:proofErr w:type="gramEnd"/>
      <w:r w:rsidRPr="00D60E9D">
        <w:rPr>
          <w:rFonts w:asciiTheme="majorHAnsi" w:hAnsiTheme="majorHAnsi" w:cstheme="majorHAnsi"/>
          <w:lang w:val="en-GB"/>
        </w:rPr>
        <w:t xml:space="preserve"> monitor the conformity of the project results with these standards and indicators, the Partners will conduct continuous monitoring</w:t>
      </w:r>
      <w:r w:rsidR="0033607B" w:rsidRPr="00D60E9D">
        <w:rPr>
          <w:rFonts w:asciiTheme="majorHAnsi" w:hAnsiTheme="majorHAnsi" w:cstheme="majorHAnsi"/>
          <w:lang w:val="en-GB"/>
        </w:rPr>
        <w:t xml:space="preserve">. </w:t>
      </w:r>
      <w:r w:rsidR="00641740" w:rsidRPr="00D60E9D">
        <w:rPr>
          <w:rFonts w:asciiTheme="majorHAnsi" w:hAnsiTheme="majorHAnsi" w:cstheme="majorHAnsi"/>
          <w:lang w:val="en-GB"/>
        </w:rPr>
        <w:t>Based on this, p</w:t>
      </w:r>
      <w:r w:rsidRPr="00D60E9D">
        <w:rPr>
          <w:rFonts w:asciiTheme="majorHAnsi" w:hAnsiTheme="majorHAnsi" w:cstheme="majorHAnsi"/>
          <w:lang w:val="en-GB"/>
        </w:rPr>
        <w:t xml:space="preserve">eriodical reports will be produced identifying potential shortfalls and </w:t>
      </w:r>
      <w:r w:rsidR="00641740" w:rsidRPr="00D60E9D">
        <w:rPr>
          <w:rFonts w:asciiTheme="majorHAnsi" w:hAnsiTheme="majorHAnsi" w:cstheme="majorHAnsi"/>
          <w:lang w:val="en-GB"/>
        </w:rPr>
        <w:t>p</w:t>
      </w:r>
      <w:r w:rsidRPr="00D60E9D">
        <w:rPr>
          <w:rFonts w:asciiTheme="majorHAnsi" w:hAnsiTheme="majorHAnsi" w:cstheme="majorHAnsi"/>
          <w:lang w:val="en-GB"/>
        </w:rPr>
        <w:t>ropos</w:t>
      </w:r>
      <w:r w:rsidR="00641740" w:rsidRPr="00D60E9D">
        <w:rPr>
          <w:rFonts w:asciiTheme="majorHAnsi" w:hAnsiTheme="majorHAnsi" w:cstheme="majorHAnsi"/>
          <w:lang w:val="en-GB"/>
        </w:rPr>
        <w:t>ing</w:t>
      </w:r>
      <w:r w:rsidRPr="00D60E9D">
        <w:rPr>
          <w:rFonts w:asciiTheme="majorHAnsi" w:hAnsiTheme="majorHAnsi" w:cstheme="majorHAnsi"/>
          <w:lang w:val="en-GB"/>
        </w:rPr>
        <w:t xml:space="preserve"> ways to address them</w:t>
      </w:r>
      <w:r w:rsidR="00641740" w:rsidRPr="00D60E9D">
        <w:rPr>
          <w:rFonts w:asciiTheme="majorHAnsi" w:hAnsiTheme="majorHAnsi" w:cstheme="majorHAnsi"/>
          <w:lang w:val="en-GB"/>
        </w:rPr>
        <w:t>.</w:t>
      </w:r>
    </w:p>
    <w:p w14:paraId="02278DCB" w14:textId="77777777" w:rsidR="0016554A" w:rsidRPr="00D60E9D" w:rsidRDefault="0016554A" w:rsidP="0016554A">
      <w:pPr>
        <w:pStyle w:val="Ttulo2"/>
        <w:rPr>
          <w:rFonts w:cstheme="majorHAnsi"/>
          <w:lang w:val="en-GB"/>
        </w:rPr>
      </w:pPr>
      <w:bookmarkStart w:id="5" w:name="_Toc63720831"/>
      <w:r w:rsidRPr="00D60E9D">
        <w:rPr>
          <w:rFonts w:cstheme="majorHAnsi"/>
          <w:lang w:val="en-GB"/>
        </w:rPr>
        <w:t>Project Management and implementation</w:t>
      </w:r>
      <w:bookmarkEnd w:id="5"/>
    </w:p>
    <w:p w14:paraId="42774F28" w14:textId="77777777" w:rsidR="0016554A" w:rsidRPr="00D60E9D" w:rsidRDefault="0016554A" w:rsidP="0016554A">
      <w:pPr>
        <w:rPr>
          <w:rFonts w:asciiTheme="majorHAnsi" w:hAnsiTheme="majorHAnsi" w:cstheme="majorHAnsi"/>
          <w:lang w:val="en-GB"/>
        </w:rPr>
      </w:pPr>
      <w:bookmarkStart w:id="6" w:name="_Hlk63721074"/>
      <w:r w:rsidRPr="00D60E9D">
        <w:rPr>
          <w:rFonts w:asciiTheme="majorHAnsi" w:hAnsiTheme="majorHAnsi" w:cstheme="majorHAnsi"/>
          <w:lang w:val="en-GB"/>
        </w:rPr>
        <w:t xml:space="preserve">The first and foremost quality assurance instrument of the project will be a streamlined project management. The quality of project results and outputs will greatly depend on the efficiency of the management of all aspects of the project. </w:t>
      </w:r>
      <w:bookmarkEnd w:id="6"/>
      <w:r w:rsidRPr="00D60E9D">
        <w:rPr>
          <w:rFonts w:asciiTheme="majorHAnsi" w:hAnsiTheme="majorHAnsi" w:cstheme="majorHAnsi"/>
          <w:lang w:val="en-GB"/>
        </w:rPr>
        <w:t xml:space="preserve">For this purpose, the Consortium has already set up a bundle of plans and resources. Namely, the Partners have approved an Internal Communication and Coordination Plan, an Implementation Plan ana a Financial Management Guide. </w:t>
      </w:r>
    </w:p>
    <w:p w14:paraId="76248407" w14:textId="3BA3DA99" w:rsidR="0016554A" w:rsidRPr="00D60E9D" w:rsidRDefault="0016554A" w:rsidP="0016554A">
      <w:pPr>
        <w:rPr>
          <w:rFonts w:asciiTheme="majorHAnsi" w:hAnsiTheme="majorHAnsi" w:cstheme="majorHAnsi"/>
          <w:lang w:val="en-GB"/>
        </w:rPr>
      </w:pPr>
      <w:r w:rsidRPr="00D60E9D">
        <w:rPr>
          <w:rFonts w:asciiTheme="majorHAnsi" w:hAnsiTheme="majorHAnsi" w:cstheme="majorHAnsi"/>
          <w:lang w:val="en-GB"/>
        </w:rPr>
        <w:t xml:space="preserve">The </w:t>
      </w:r>
      <w:bookmarkStart w:id="7" w:name="_Hlk63720951"/>
      <w:r w:rsidRPr="00D60E9D">
        <w:rPr>
          <w:rFonts w:asciiTheme="majorHAnsi" w:hAnsiTheme="majorHAnsi" w:cstheme="majorHAnsi"/>
          <w:u w:val="single"/>
          <w:lang w:val="en-GB"/>
        </w:rPr>
        <w:t>Internal Communication and Coordination Plan</w:t>
      </w:r>
      <w:r w:rsidRPr="00D60E9D">
        <w:rPr>
          <w:rFonts w:asciiTheme="majorHAnsi" w:hAnsiTheme="majorHAnsi" w:cstheme="majorHAnsi"/>
          <w:lang w:val="en-GB"/>
        </w:rPr>
        <w:t xml:space="preserve"> </w:t>
      </w:r>
      <w:bookmarkEnd w:id="7"/>
      <w:r w:rsidRPr="00D60E9D">
        <w:rPr>
          <w:rFonts w:asciiTheme="majorHAnsi" w:hAnsiTheme="majorHAnsi" w:cstheme="majorHAnsi"/>
          <w:lang w:val="en-GB"/>
        </w:rPr>
        <w:t xml:space="preserve">defines the </w:t>
      </w:r>
      <w:bookmarkStart w:id="8" w:name="_Hlk63720964"/>
      <w:r w:rsidRPr="00D60E9D">
        <w:rPr>
          <w:rFonts w:asciiTheme="majorHAnsi" w:hAnsiTheme="majorHAnsi" w:cstheme="majorHAnsi"/>
          <w:b/>
          <w:bCs/>
          <w:lang w:val="en-GB"/>
        </w:rPr>
        <w:t>regulatory framework</w:t>
      </w:r>
      <w:r w:rsidRPr="00D60E9D">
        <w:rPr>
          <w:rFonts w:asciiTheme="majorHAnsi" w:hAnsiTheme="majorHAnsi" w:cstheme="majorHAnsi"/>
          <w:lang w:val="en-GB"/>
        </w:rPr>
        <w:t xml:space="preserve"> </w:t>
      </w:r>
      <w:bookmarkEnd w:id="8"/>
      <w:r w:rsidRPr="00D60E9D">
        <w:rPr>
          <w:rFonts w:asciiTheme="majorHAnsi" w:hAnsiTheme="majorHAnsi" w:cstheme="majorHAnsi"/>
          <w:lang w:val="en-GB"/>
        </w:rPr>
        <w:t xml:space="preserve">for the development of the project thus ensuring compliance with all four levels of regulations. It also establishes the </w:t>
      </w:r>
      <w:r w:rsidRPr="00D60E9D">
        <w:rPr>
          <w:rFonts w:asciiTheme="majorHAnsi" w:hAnsiTheme="majorHAnsi" w:cstheme="majorHAnsi"/>
          <w:b/>
          <w:bCs/>
          <w:lang w:val="en-GB"/>
        </w:rPr>
        <w:t>decision-making process</w:t>
      </w:r>
      <w:r w:rsidRPr="00D60E9D">
        <w:rPr>
          <w:rFonts w:asciiTheme="majorHAnsi" w:hAnsiTheme="majorHAnsi" w:cstheme="majorHAnsi"/>
          <w:lang w:val="en-GB"/>
        </w:rPr>
        <w:t xml:space="preserve">, essential for tackling potential problems and maintaining a common course of action, as well as </w:t>
      </w:r>
      <w:bookmarkStart w:id="9" w:name="_Hlk63720975"/>
      <w:r w:rsidRPr="00D60E9D">
        <w:rPr>
          <w:rFonts w:asciiTheme="majorHAnsi" w:hAnsiTheme="majorHAnsi" w:cstheme="majorHAnsi"/>
          <w:b/>
          <w:bCs/>
          <w:lang w:val="en-GB"/>
        </w:rPr>
        <w:t>conflict resolution mechanisms</w:t>
      </w:r>
      <w:bookmarkEnd w:id="9"/>
      <w:r w:rsidRPr="00D60E9D">
        <w:rPr>
          <w:rFonts w:asciiTheme="majorHAnsi" w:hAnsiTheme="majorHAnsi" w:cstheme="majorHAnsi"/>
          <w:lang w:val="en-GB"/>
        </w:rPr>
        <w:t xml:space="preserve">, setting a clear-cut framework to swiftly find solutions to potential disagreements or disputes. The plan also addresses possibly the most important aspect of a successful project, </w:t>
      </w:r>
      <w:r w:rsidR="00641740" w:rsidRPr="00D60E9D">
        <w:rPr>
          <w:rFonts w:asciiTheme="majorHAnsi" w:hAnsiTheme="majorHAnsi" w:cstheme="majorHAnsi"/>
          <w:lang w:val="en-GB"/>
        </w:rPr>
        <w:t xml:space="preserve">internal </w:t>
      </w:r>
      <w:r w:rsidRPr="00D60E9D">
        <w:rPr>
          <w:rFonts w:asciiTheme="majorHAnsi" w:hAnsiTheme="majorHAnsi" w:cstheme="majorHAnsi"/>
          <w:lang w:val="en-GB"/>
        </w:rPr>
        <w:t xml:space="preserve">communication. It lays out the </w:t>
      </w:r>
      <w:bookmarkStart w:id="10" w:name="_Hlk63720988"/>
      <w:r w:rsidRPr="00D60E9D">
        <w:rPr>
          <w:rFonts w:asciiTheme="majorHAnsi" w:hAnsiTheme="majorHAnsi" w:cstheme="majorHAnsi"/>
          <w:b/>
          <w:bCs/>
          <w:lang w:val="en-GB"/>
        </w:rPr>
        <w:t>internal communication tools and procedures</w:t>
      </w:r>
      <w:r w:rsidRPr="00D60E9D">
        <w:rPr>
          <w:rFonts w:asciiTheme="majorHAnsi" w:hAnsiTheme="majorHAnsi" w:cstheme="majorHAnsi"/>
          <w:lang w:val="en-GB"/>
        </w:rPr>
        <w:t xml:space="preserve"> </w:t>
      </w:r>
      <w:bookmarkEnd w:id="10"/>
      <w:r w:rsidRPr="00D60E9D">
        <w:rPr>
          <w:rFonts w:asciiTheme="majorHAnsi" w:hAnsiTheme="majorHAnsi" w:cstheme="majorHAnsi"/>
          <w:lang w:val="en-GB"/>
        </w:rPr>
        <w:t xml:space="preserve">to be used </w:t>
      </w:r>
      <w:proofErr w:type="gramStart"/>
      <w:r w:rsidRPr="00D60E9D">
        <w:rPr>
          <w:rFonts w:asciiTheme="majorHAnsi" w:hAnsiTheme="majorHAnsi" w:cstheme="majorHAnsi"/>
          <w:lang w:val="en-GB"/>
        </w:rPr>
        <w:t>in order to</w:t>
      </w:r>
      <w:proofErr w:type="gramEnd"/>
      <w:r w:rsidRPr="00D60E9D">
        <w:rPr>
          <w:rFonts w:asciiTheme="majorHAnsi" w:hAnsiTheme="majorHAnsi" w:cstheme="majorHAnsi"/>
          <w:lang w:val="en-GB"/>
        </w:rPr>
        <w:t xml:space="preserve"> ensure fluent and regular communication, making sure all those involved on the project are thoroughly </w:t>
      </w:r>
      <w:r w:rsidRPr="00D60E9D">
        <w:rPr>
          <w:rFonts w:asciiTheme="majorHAnsi" w:hAnsiTheme="majorHAnsi" w:cstheme="majorHAnsi"/>
          <w:lang w:val="en-GB"/>
        </w:rPr>
        <w:lastRenderedPageBreak/>
        <w:t xml:space="preserve">informed and updated on the project status and progress. This is critical to ensure the adequate development and quality of the project activities, </w:t>
      </w:r>
      <w:proofErr w:type="gramStart"/>
      <w:r w:rsidRPr="00D60E9D">
        <w:rPr>
          <w:rFonts w:asciiTheme="majorHAnsi" w:hAnsiTheme="majorHAnsi" w:cstheme="majorHAnsi"/>
          <w:lang w:val="en-GB"/>
        </w:rPr>
        <w:t>outputs</w:t>
      </w:r>
      <w:proofErr w:type="gramEnd"/>
      <w:r w:rsidRPr="00D60E9D">
        <w:rPr>
          <w:rFonts w:asciiTheme="majorHAnsi" w:hAnsiTheme="majorHAnsi" w:cstheme="majorHAnsi"/>
          <w:lang w:val="en-GB"/>
        </w:rPr>
        <w:t xml:space="preserve"> and deliverables.</w:t>
      </w:r>
    </w:p>
    <w:p w14:paraId="71E9F0DC" w14:textId="567DB62B" w:rsidR="0016554A" w:rsidRPr="00D60E9D" w:rsidRDefault="0016554A" w:rsidP="0016554A">
      <w:pPr>
        <w:rPr>
          <w:rFonts w:asciiTheme="majorHAnsi" w:hAnsiTheme="majorHAnsi" w:cstheme="majorHAnsi"/>
          <w:lang w:val="en-GB"/>
        </w:rPr>
      </w:pPr>
      <w:r w:rsidRPr="00D60E9D">
        <w:rPr>
          <w:rFonts w:asciiTheme="majorHAnsi" w:hAnsiTheme="majorHAnsi" w:cstheme="majorHAnsi"/>
          <w:lang w:val="en-GB"/>
        </w:rPr>
        <w:t xml:space="preserve">The </w:t>
      </w:r>
      <w:bookmarkStart w:id="11" w:name="_Hlk63720996"/>
      <w:r w:rsidRPr="00D60E9D">
        <w:rPr>
          <w:rFonts w:asciiTheme="majorHAnsi" w:hAnsiTheme="majorHAnsi" w:cstheme="majorHAnsi"/>
          <w:u w:val="single"/>
          <w:lang w:val="en-GB"/>
        </w:rPr>
        <w:t>Implementation Plan</w:t>
      </w:r>
      <w:r w:rsidRPr="00D60E9D">
        <w:rPr>
          <w:rFonts w:asciiTheme="majorHAnsi" w:hAnsiTheme="majorHAnsi" w:cstheme="majorHAnsi"/>
          <w:b/>
          <w:bCs/>
          <w:lang w:val="en-GB"/>
        </w:rPr>
        <w:t xml:space="preserve"> </w:t>
      </w:r>
      <w:bookmarkEnd w:id="11"/>
      <w:r w:rsidRPr="00D60E9D">
        <w:rPr>
          <w:rFonts w:asciiTheme="majorHAnsi" w:hAnsiTheme="majorHAnsi" w:cstheme="majorHAnsi"/>
          <w:lang w:val="en-GB"/>
        </w:rPr>
        <w:t xml:space="preserve">identifies the </w:t>
      </w:r>
      <w:bookmarkStart w:id="12" w:name="_Hlk63721003"/>
      <w:r w:rsidRPr="00D60E9D">
        <w:rPr>
          <w:rFonts w:asciiTheme="majorHAnsi" w:hAnsiTheme="majorHAnsi" w:cstheme="majorHAnsi"/>
          <w:b/>
          <w:bCs/>
          <w:lang w:val="en-GB"/>
        </w:rPr>
        <w:t xml:space="preserve">roles, </w:t>
      </w:r>
      <w:proofErr w:type="gramStart"/>
      <w:r w:rsidRPr="00D60E9D">
        <w:rPr>
          <w:rFonts w:asciiTheme="majorHAnsi" w:hAnsiTheme="majorHAnsi" w:cstheme="majorHAnsi"/>
          <w:b/>
          <w:bCs/>
          <w:lang w:val="en-GB"/>
        </w:rPr>
        <w:t>responsibilities</w:t>
      </w:r>
      <w:proofErr w:type="gramEnd"/>
      <w:r w:rsidRPr="00D60E9D">
        <w:rPr>
          <w:rFonts w:asciiTheme="majorHAnsi" w:hAnsiTheme="majorHAnsi" w:cstheme="majorHAnsi"/>
          <w:b/>
          <w:bCs/>
          <w:lang w:val="en-GB"/>
        </w:rPr>
        <w:t xml:space="preserve"> and obligations</w:t>
      </w:r>
      <w:r w:rsidRPr="00D60E9D">
        <w:rPr>
          <w:rFonts w:asciiTheme="majorHAnsi" w:hAnsiTheme="majorHAnsi" w:cstheme="majorHAnsi"/>
          <w:lang w:val="en-GB"/>
        </w:rPr>
        <w:t xml:space="preserve"> of each partner. It breaks down the workload into </w:t>
      </w:r>
      <w:r w:rsidRPr="00D60E9D">
        <w:rPr>
          <w:rFonts w:asciiTheme="majorHAnsi" w:hAnsiTheme="majorHAnsi" w:cstheme="majorHAnsi"/>
          <w:b/>
          <w:bCs/>
          <w:lang w:val="en-GB"/>
        </w:rPr>
        <w:t>specific tasks</w:t>
      </w:r>
      <w:r w:rsidRPr="00D60E9D">
        <w:rPr>
          <w:rFonts w:asciiTheme="majorHAnsi" w:hAnsiTheme="majorHAnsi" w:cstheme="majorHAnsi"/>
          <w:lang w:val="en-GB"/>
        </w:rPr>
        <w:t xml:space="preserve">, defining the </w:t>
      </w:r>
      <w:r w:rsidR="00641740" w:rsidRPr="00D60E9D">
        <w:rPr>
          <w:rFonts w:asciiTheme="majorHAnsi" w:hAnsiTheme="majorHAnsi" w:cstheme="majorHAnsi"/>
          <w:b/>
          <w:bCs/>
          <w:lang w:val="en-GB"/>
        </w:rPr>
        <w:t>expected results</w:t>
      </w:r>
      <w:r w:rsidRPr="00D60E9D">
        <w:rPr>
          <w:rFonts w:asciiTheme="majorHAnsi" w:hAnsiTheme="majorHAnsi" w:cstheme="majorHAnsi"/>
          <w:lang w:val="en-GB"/>
        </w:rPr>
        <w:t xml:space="preserve"> </w:t>
      </w:r>
      <w:bookmarkEnd w:id="12"/>
      <w:r w:rsidRPr="00D60E9D">
        <w:rPr>
          <w:rFonts w:asciiTheme="majorHAnsi" w:hAnsiTheme="majorHAnsi" w:cstheme="majorHAnsi"/>
          <w:lang w:val="en-GB"/>
        </w:rPr>
        <w:t xml:space="preserve">for each of them and distributing the work among the partners. It also includes a calendarization of the tasks and activities using a dynamic Gantt chat. This plan aims to give the project teams a clear understanding of what needs to be achieved and how. It provides a reference to understand the workflow, to check the progress of the work, to track the various components, </w:t>
      </w:r>
      <w:proofErr w:type="gramStart"/>
      <w:r w:rsidRPr="00D60E9D">
        <w:rPr>
          <w:rFonts w:asciiTheme="majorHAnsi" w:hAnsiTheme="majorHAnsi" w:cstheme="majorHAnsi"/>
          <w:lang w:val="en-GB"/>
        </w:rPr>
        <w:t>milestones</w:t>
      </w:r>
      <w:proofErr w:type="gramEnd"/>
      <w:r w:rsidRPr="00D60E9D">
        <w:rPr>
          <w:rFonts w:asciiTheme="majorHAnsi" w:hAnsiTheme="majorHAnsi" w:cstheme="majorHAnsi"/>
          <w:lang w:val="en-GB"/>
        </w:rPr>
        <w:t xml:space="preserve"> and deadlines and to know what everyone needs to be doing at all times.</w:t>
      </w:r>
    </w:p>
    <w:p w14:paraId="36CA0C8D" w14:textId="6788992A" w:rsidR="0016554A" w:rsidRPr="00D60E9D" w:rsidRDefault="0016554A" w:rsidP="0016554A">
      <w:pPr>
        <w:rPr>
          <w:rFonts w:asciiTheme="majorHAnsi" w:hAnsiTheme="majorHAnsi" w:cstheme="majorHAnsi"/>
          <w:lang w:val="en-GB"/>
        </w:rPr>
      </w:pPr>
      <w:r w:rsidRPr="00D60E9D">
        <w:rPr>
          <w:rFonts w:asciiTheme="majorHAnsi" w:hAnsiTheme="majorHAnsi" w:cstheme="majorHAnsi"/>
          <w:lang w:val="en-GB"/>
        </w:rPr>
        <w:t xml:space="preserve">The </w:t>
      </w:r>
      <w:bookmarkStart w:id="13" w:name="_Hlk63721045"/>
      <w:r w:rsidRPr="00D60E9D">
        <w:rPr>
          <w:rFonts w:asciiTheme="majorHAnsi" w:hAnsiTheme="majorHAnsi" w:cstheme="majorHAnsi"/>
          <w:u w:val="single"/>
          <w:lang w:val="en-GB"/>
        </w:rPr>
        <w:t>Financial Management Guide</w:t>
      </w:r>
      <w:r w:rsidRPr="00D60E9D">
        <w:rPr>
          <w:rFonts w:asciiTheme="majorHAnsi" w:hAnsiTheme="majorHAnsi" w:cstheme="majorHAnsi"/>
          <w:lang w:val="en-GB"/>
        </w:rPr>
        <w:t xml:space="preserve"> </w:t>
      </w:r>
      <w:bookmarkStart w:id="14" w:name="_Hlk63721055"/>
      <w:bookmarkEnd w:id="13"/>
      <w:r w:rsidRPr="00D60E9D">
        <w:rPr>
          <w:rFonts w:asciiTheme="majorHAnsi" w:hAnsiTheme="majorHAnsi" w:cstheme="majorHAnsi"/>
          <w:lang w:val="en-GB"/>
        </w:rPr>
        <w:t xml:space="preserve">sets out the principals, best </w:t>
      </w:r>
      <w:proofErr w:type="gramStart"/>
      <w:r w:rsidRPr="00D60E9D">
        <w:rPr>
          <w:rFonts w:asciiTheme="majorHAnsi" w:hAnsiTheme="majorHAnsi" w:cstheme="majorHAnsi"/>
          <w:lang w:val="en-GB"/>
        </w:rPr>
        <w:t>practices</w:t>
      </w:r>
      <w:proofErr w:type="gramEnd"/>
      <w:r w:rsidRPr="00D60E9D">
        <w:rPr>
          <w:rFonts w:asciiTheme="majorHAnsi" w:hAnsiTheme="majorHAnsi" w:cstheme="majorHAnsi"/>
          <w:lang w:val="en-GB"/>
        </w:rPr>
        <w:t xml:space="preserve"> and rules to be followed for </w:t>
      </w:r>
      <w:r w:rsidRPr="00D60E9D">
        <w:rPr>
          <w:rFonts w:asciiTheme="majorHAnsi" w:hAnsiTheme="majorHAnsi" w:cstheme="majorHAnsi"/>
          <w:b/>
          <w:bCs/>
          <w:lang w:val="en-GB"/>
        </w:rPr>
        <w:t>an efficient and transparent use of Grant</w:t>
      </w:r>
      <w:r w:rsidRPr="00D60E9D">
        <w:rPr>
          <w:rFonts w:asciiTheme="majorHAnsi" w:hAnsiTheme="majorHAnsi" w:cstheme="majorHAnsi"/>
          <w:lang w:val="en-GB"/>
        </w:rPr>
        <w:t>.</w:t>
      </w:r>
      <w:bookmarkEnd w:id="14"/>
      <w:r w:rsidRPr="00D60E9D">
        <w:rPr>
          <w:rFonts w:asciiTheme="majorHAnsi" w:hAnsiTheme="majorHAnsi" w:cstheme="majorHAnsi"/>
          <w:lang w:val="en-GB"/>
        </w:rPr>
        <w:t xml:space="preserve"> In addition to ensuring compliance with the Erasmus+ Programme Guide and the Grant Agreement, it aims to </w:t>
      </w:r>
      <w:r w:rsidR="00641740" w:rsidRPr="00D60E9D">
        <w:rPr>
          <w:rFonts w:asciiTheme="majorHAnsi" w:hAnsiTheme="majorHAnsi" w:cstheme="majorHAnsi"/>
          <w:lang w:val="en-GB"/>
        </w:rPr>
        <w:t>achieve</w:t>
      </w:r>
      <w:r w:rsidRPr="00D60E9D">
        <w:rPr>
          <w:rFonts w:asciiTheme="majorHAnsi" w:hAnsiTheme="majorHAnsi" w:cstheme="majorHAnsi"/>
          <w:lang w:val="en-GB"/>
        </w:rPr>
        <w:t xml:space="preserve"> </w:t>
      </w:r>
      <w:r w:rsidRPr="00D60E9D">
        <w:rPr>
          <w:rFonts w:asciiTheme="majorHAnsi" w:hAnsiTheme="majorHAnsi" w:cstheme="majorHAnsi"/>
          <w:b/>
          <w:bCs/>
          <w:lang w:val="en-GB"/>
        </w:rPr>
        <w:t>timely and straightforward reporting</w:t>
      </w:r>
      <w:r w:rsidRPr="00D60E9D">
        <w:rPr>
          <w:rFonts w:asciiTheme="majorHAnsi" w:hAnsiTheme="majorHAnsi" w:cstheme="majorHAnsi"/>
          <w:lang w:val="en-GB"/>
        </w:rPr>
        <w:t>.</w:t>
      </w:r>
    </w:p>
    <w:p w14:paraId="005054F8" w14:textId="77777777" w:rsidR="0016554A" w:rsidRPr="00D60E9D" w:rsidRDefault="0016554A" w:rsidP="0016554A">
      <w:pPr>
        <w:rPr>
          <w:rFonts w:asciiTheme="majorHAnsi" w:hAnsiTheme="majorHAnsi" w:cstheme="majorHAnsi"/>
          <w:lang w:val="en-GB"/>
        </w:rPr>
      </w:pPr>
      <w:r w:rsidRPr="00D60E9D">
        <w:rPr>
          <w:rFonts w:asciiTheme="majorHAnsi" w:hAnsiTheme="majorHAnsi" w:cstheme="majorHAnsi"/>
          <w:lang w:val="en-GB"/>
        </w:rPr>
        <w:t xml:space="preserve">Moreover, during the initial stages of the project, </w:t>
      </w:r>
      <w:r w:rsidRPr="00D60E9D">
        <w:rPr>
          <w:rFonts w:asciiTheme="majorHAnsi" w:hAnsiTheme="majorHAnsi" w:cstheme="majorHAnsi"/>
          <w:u w:val="single"/>
          <w:lang w:val="en-GB"/>
        </w:rPr>
        <w:t>dedicated management groups</w:t>
      </w:r>
      <w:r w:rsidRPr="00D60E9D">
        <w:rPr>
          <w:rFonts w:asciiTheme="majorHAnsi" w:hAnsiTheme="majorHAnsi" w:cstheme="majorHAnsi"/>
          <w:lang w:val="en-GB"/>
        </w:rPr>
        <w:t xml:space="preserve"> were set up to support the implementation of the project through a distributed management system:</w:t>
      </w:r>
    </w:p>
    <w:p w14:paraId="24D8561C" w14:textId="77777777" w:rsidR="0016554A" w:rsidRPr="00D60E9D" w:rsidRDefault="0016554A" w:rsidP="0016554A">
      <w:pPr>
        <w:pStyle w:val="Prrafodelista"/>
        <w:numPr>
          <w:ilvl w:val="0"/>
          <w:numId w:val="3"/>
        </w:numPr>
        <w:jc w:val="both"/>
        <w:rPr>
          <w:rFonts w:asciiTheme="majorHAnsi" w:hAnsiTheme="majorHAnsi" w:cstheme="majorHAnsi"/>
          <w:lang w:val="en-GB"/>
        </w:rPr>
      </w:pPr>
      <w:r w:rsidRPr="00D60E9D">
        <w:rPr>
          <w:rFonts w:asciiTheme="majorHAnsi" w:hAnsiTheme="majorHAnsi" w:cstheme="majorHAnsi"/>
          <w:lang w:val="en-GB"/>
        </w:rPr>
        <w:t>Management Board (MB)</w:t>
      </w:r>
    </w:p>
    <w:p w14:paraId="1A6C2380" w14:textId="77777777" w:rsidR="0016554A" w:rsidRPr="00D60E9D" w:rsidRDefault="0016554A" w:rsidP="0016554A">
      <w:pPr>
        <w:pStyle w:val="Prrafodelista"/>
        <w:numPr>
          <w:ilvl w:val="0"/>
          <w:numId w:val="3"/>
        </w:numPr>
        <w:jc w:val="both"/>
        <w:rPr>
          <w:rFonts w:asciiTheme="majorHAnsi" w:hAnsiTheme="majorHAnsi" w:cstheme="majorHAnsi"/>
          <w:lang w:val="en-GB"/>
        </w:rPr>
      </w:pPr>
      <w:r w:rsidRPr="00D60E9D">
        <w:rPr>
          <w:rFonts w:asciiTheme="majorHAnsi" w:hAnsiTheme="majorHAnsi" w:cstheme="majorHAnsi"/>
          <w:lang w:val="en-GB"/>
        </w:rPr>
        <w:t>Academic Board (AB)</w:t>
      </w:r>
    </w:p>
    <w:p w14:paraId="419AB79F" w14:textId="77777777" w:rsidR="0016554A" w:rsidRPr="00D60E9D" w:rsidRDefault="0016554A" w:rsidP="0016554A">
      <w:pPr>
        <w:pStyle w:val="Prrafodelista"/>
        <w:numPr>
          <w:ilvl w:val="0"/>
          <w:numId w:val="3"/>
        </w:numPr>
        <w:jc w:val="both"/>
        <w:rPr>
          <w:rFonts w:asciiTheme="majorHAnsi" w:hAnsiTheme="majorHAnsi" w:cstheme="majorHAnsi"/>
          <w:lang w:val="en-GB"/>
        </w:rPr>
      </w:pPr>
      <w:r w:rsidRPr="00D60E9D">
        <w:rPr>
          <w:rFonts w:asciiTheme="majorHAnsi" w:hAnsiTheme="majorHAnsi" w:cstheme="majorHAnsi"/>
          <w:lang w:val="en-GB"/>
        </w:rPr>
        <w:t>Dissemination Board (DB)</w:t>
      </w:r>
    </w:p>
    <w:p w14:paraId="67832B99" w14:textId="77777777" w:rsidR="0016554A" w:rsidRPr="00D60E9D" w:rsidRDefault="0016554A" w:rsidP="0016554A">
      <w:pPr>
        <w:pStyle w:val="Prrafodelista"/>
        <w:numPr>
          <w:ilvl w:val="0"/>
          <w:numId w:val="3"/>
        </w:numPr>
        <w:jc w:val="both"/>
        <w:rPr>
          <w:rFonts w:asciiTheme="majorHAnsi" w:hAnsiTheme="majorHAnsi" w:cstheme="majorHAnsi"/>
          <w:lang w:val="en-GB"/>
        </w:rPr>
      </w:pPr>
      <w:r w:rsidRPr="00D60E9D">
        <w:rPr>
          <w:rFonts w:asciiTheme="majorHAnsi" w:hAnsiTheme="majorHAnsi" w:cstheme="majorHAnsi"/>
          <w:lang w:val="en-GB"/>
        </w:rPr>
        <w:t>Entrepreneurship Centre Manager (ECM)</w:t>
      </w:r>
    </w:p>
    <w:p w14:paraId="2E2C6872" w14:textId="77777777" w:rsidR="0016554A" w:rsidRPr="00D60E9D" w:rsidRDefault="0016554A" w:rsidP="0016554A">
      <w:pPr>
        <w:pStyle w:val="Prrafodelista"/>
        <w:numPr>
          <w:ilvl w:val="0"/>
          <w:numId w:val="3"/>
        </w:numPr>
        <w:jc w:val="both"/>
        <w:rPr>
          <w:rFonts w:asciiTheme="majorHAnsi" w:hAnsiTheme="majorHAnsi" w:cstheme="majorHAnsi"/>
          <w:lang w:val="en-GB"/>
        </w:rPr>
      </w:pPr>
      <w:r w:rsidRPr="00D60E9D">
        <w:rPr>
          <w:rFonts w:asciiTheme="majorHAnsi" w:hAnsiTheme="majorHAnsi" w:cstheme="majorHAnsi"/>
          <w:lang w:val="en-GB"/>
        </w:rPr>
        <w:t>Task Core Groups (TCG)</w:t>
      </w:r>
    </w:p>
    <w:p w14:paraId="78AFAB69" w14:textId="46E1A7E9" w:rsidR="0016554A" w:rsidRPr="00D60E9D" w:rsidRDefault="0016554A" w:rsidP="0016554A">
      <w:pPr>
        <w:rPr>
          <w:rFonts w:asciiTheme="majorHAnsi" w:hAnsiTheme="majorHAnsi" w:cstheme="majorHAnsi"/>
          <w:lang w:val="en-GB"/>
        </w:rPr>
      </w:pPr>
      <w:r w:rsidRPr="00D60E9D">
        <w:rPr>
          <w:rFonts w:asciiTheme="majorHAnsi" w:hAnsiTheme="majorHAnsi" w:cstheme="majorHAnsi"/>
          <w:lang w:val="en-GB"/>
        </w:rPr>
        <w:t>Their specific roles are defined in the Communication and Coordination Plan and all have an essential role to play in the QA process.</w:t>
      </w:r>
      <w:r w:rsidR="00D4768F" w:rsidRPr="00D60E9D">
        <w:rPr>
          <w:rFonts w:asciiTheme="majorHAnsi" w:hAnsiTheme="majorHAnsi" w:cstheme="majorHAnsi"/>
          <w:lang w:val="en-GB"/>
        </w:rPr>
        <w:tab/>
      </w:r>
    </w:p>
    <w:p w14:paraId="064FDEB9" w14:textId="77777777" w:rsidR="0016554A" w:rsidRPr="00D60E9D" w:rsidRDefault="0016554A" w:rsidP="0016554A">
      <w:pPr>
        <w:rPr>
          <w:rFonts w:asciiTheme="majorHAnsi" w:hAnsiTheme="majorHAnsi" w:cstheme="majorHAnsi"/>
          <w:lang w:val="en-GB"/>
        </w:rPr>
      </w:pPr>
      <w:r w:rsidRPr="00D60E9D">
        <w:rPr>
          <w:rFonts w:asciiTheme="majorHAnsi" w:hAnsiTheme="majorHAnsi" w:cstheme="majorHAnsi"/>
          <w:lang w:val="en-GB"/>
        </w:rPr>
        <w:t xml:space="preserve">The Management Board, that is composed by one representative of each Partner organization and chaired by the Project Coordinator, constitutes the highest decision-making body of the project. </w:t>
      </w:r>
      <w:bookmarkStart w:id="15" w:name="_Hlk63720905"/>
      <w:r w:rsidRPr="000A4808">
        <w:rPr>
          <w:rFonts w:asciiTheme="majorHAnsi" w:hAnsiTheme="majorHAnsi" w:cstheme="majorHAnsi"/>
          <w:lang w:val="en-GB"/>
        </w:rPr>
        <w:t xml:space="preserve">MB members will act as dedicated </w:t>
      </w:r>
      <w:r w:rsidRPr="000A4808">
        <w:rPr>
          <w:rFonts w:asciiTheme="majorHAnsi" w:hAnsiTheme="majorHAnsi" w:cstheme="majorHAnsi"/>
          <w:b/>
          <w:bCs/>
          <w:lang w:val="en-GB"/>
        </w:rPr>
        <w:t>Quality Assurance Managers</w:t>
      </w:r>
      <w:r w:rsidRPr="000A4808">
        <w:rPr>
          <w:rFonts w:asciiTheme="majorHAnsi" w:hAnsiTheme="majorHAnsi" w:cstheme="majorHAnsi"/>
          <w:lang w:val="en-GB"/>
        </w:rPr>
        <w:t xml:space="preserve"> (or will designate a person to do so on their behalf).</w:t>
      </w:r>
      <w:r w:rsidRPr="00D60E9D">
        <w:rPr>
          <w:rFonts w:asciiTheme="majorHAnsi" w:hAnsiTheme="majorHAnsi" w:cstheme="majorHAnsi"/>
          <w:lang w:val="en-GB"/>
        </w:rPr>
        <w:t xml:space="preserve"> </w:t>
      </w:r>
      <w:bookmarkEnd w:id="15"/>
      <w:r w:rsidRPr="00D60E9D">
        <w:rPr>
          <w:rFonts w:asciiTheme="majorHAnsi" w:hAnsiTheme="majorHAnsi" w:cstheme="majorHAnsi"/>
          <w:lang w:val="en-GB"/>
        </w:rPr>
        <w:t xml:space="preserve">The QAM </w:t>
      </w:r>
      <w:bookmarkStart w:id="16" w:name="_Hlk63721142"/>
      <w:r w:rsidRPr="00D60E9D">
        <w:rPr>
          <w:rFonts w:asciiTheme="majorHAnsi" w:hAnsiTheme="majorHAnsi" w:cstheme="majorHAnsi"/>
          <w:lang w:val="en-GB"/>
        </w:rPr>
        <w:t>will have a proactive role in overseeing the quality of the project implementation, eliminating project defects, helping balance conflicting priorities, making amendments where necessary and providing insight on long-term strategies.</w:t>
      </w:r>
    </w:p>
    <w:p w14:paraId="4120112F" w14:textId="38CFE319" w:rsidR="0016554A" w:rsidRPr="00D60E9D" w:rsidRDefault="0016554A" w:rsidP="0016554A">
      <w:pPr>
        <w:rPr>
          <w:rFonts w:asciiTheme="majorHAnsi" w:hAnsiTheme="majorHAnsi" w:cstheme="majorHAnsi"/>
          <w:lang w:val="en-GB"/>
        </w:rPr>
      </w:pPr>
      <w:bookmarkStart w:id="17" w:name="_Hlk63721164"/>
      <w:bookmarkEnd w:id="16"/>
      <w:r w:rsidRPr="00D60E9D">
        <w:rPr>
          <w:rFonts w:asciiTheme="majorHAnsi" w:hAnsiTheme="majorHAnsi" w:cstheme="majorHAnsi"/>
          <w:lang w:val="en-GB"/>
        </w:rPr>
        <w:t xml:space="preserve">The remaining bodies are made up of specialists with the relevant knowledge in the respective issues attributed to them. Having specific boards set up for academic issues, dissemination aspects and Entrepreneurship Centre management, will guarantee that the right expertise is applied to support the achievement of the quality standards defined </w:t>
      </w:r>
      <w:r w:rsidR="00641740" w:rsidRPr="00D60E9D">
        <w:rPr>
          <w:rFonts w:asciiTheme="majorHAnsi" w:hAnsiTheme="majorHAnsi" w:cstheme="majorHAnsi"/>
          <w:lang w:val="en-GB"/>
        </w:rPr>
        <w:t>in</w:t>
      </w:r>
      <w:r w:rsidRPr="00D60E9D">
        <w:rPr>
          <w:rFonts w:asciiTheme="majorHAnsi" w:hAnsiTheme="majorHAnsi" w:cstheme="majorHAnsi"/>
          <w:lang w:val="en-GB"/>
        </w:rPr>
        <w:t xml:space="preserve"> this Quality Assurance Plan.</w:t>
      </w:r>
    </w:p>
    <w:p w14:paraId="064017D6" w14:textId="77777777" w:rsidR="0016554A" w:rsidRPr="00D60E9D" w:rsidRDefault="0016554A" w:rsidP="0016554A">
      <w:pPr>
        <w:pStyle w:val="Ttulo2"/>
        <w:rPr>
          <w:rFonts w:cstheme="majorHAnsi"/>
          <w:lang w:val="en-GB"/>
        </w:rPr>
      </w:pPr>
      <w:bookmarkStart w:id="18" w:name="_Toc63720832"/>
      <w:bookmarkStart w:id="19" w:name="_Hlk63721180"/>
      <w:bookmarkEnd w:id="17"/>
      <w:r w:rsidRPr="00D60E9D">
        <w:rPr>
          <w:rFonts w:cstheme="majorHAnsi"/>
          <w:lang w:val="en-GB"/>
        </w:rPr>
        <w:t>Quality Control and Monitoring</w:t>
      </w:r>
      <w:bookmarkEnd w:id="18"/>
    </w:p>
    <w:p w14:paraId="2FBA8AE4" w14:textId="241C8E1C" w:rsidR="0016554A" w:rsidRPr="00D60E9D" w:rsidRDefault="0016554A" w:rsidP="0016554A">
      <w:pPr>
        <w:rPr>
          <w:rFonts w:asciiTheme="majorHAnsi" w:hAnsiTheme="majorHAnsi" w:cstheme="majorHAnsi"/>
          <w:lang w:val="en-GB"/>
        </w:rPr>
      </w:pPr>
      <w:bookmarkStart w:id="20" w:name="_Hlk63721195"/>
      <w:bookmarkEnd w:id="19"/>
      <w:r w:rsidRPr="00D60E9D">
        <w:rPr>
          <w:rFonts w:asciiTheme="majorHAnsi" w:hAnsiTheme="majorHAnsi" w:cstheme="majorHAnsi"/>
          <w:lang w:val="en-GB"/>
        </w:rPr>
        <w:t xml:space="preserve">All the project task, activities and outputs will be subject to quality control procedures </w:t>
      </w:r>
      <w:proofErr w:type="gramStart"/>
      <w:r w:rsidRPr="00D60E9D">
        <w:rPr>
          <w:rFonts w:asciiTheme="majorHAnsi" w:hAnsiTheme="majorHAnsi" w:cstheme="majorHAnsi"/>
          <w:lang w:val="en-GB"/>
        </w:rPr>
        <w:t>in order to</w:t>
      </w:r>
      <w:proofErr w:type="gramEnd"/>
      <w:r w:rsidRPr="00D60E9D">
        <w:rPr>
          <w:rFonts w:asciiTheme="majorHAnsi" w:hAnsiTheme="majorHAnsi" w:cstheme="majorHAnsi"/>
          <w:lang w:val="en-GB"/>
        </w:rPr>
        <w:t xml:space="preserve"> ensure conformity with the predefined quality standards. TSUC will carry out this continuous monitoring, supported by the Quality Assurance Managers.</w:t>
      </w:r>
      <w:bookmarkEnd w:id="20"/>
      <w:r w:rsidR="00641740" w:rsidRPr="00D60E9D">
        <w:rPr>
          <w:rFonts w:asciiTheme="majorHAnsi" w:hAnsiTheme="majorHAnsi" w:cstheme="majorHAnsi"/>
          <w:lang w:val="en-GB"/>
        </w:rPr>
        <w:t xml:space="preserve"> </w:t>
      </w:r>
      <w:bookmarkStart w:id="21" w:name="_Hlk63721210"/>
      <w:r w:rsidRPr="00D60E9D">
        <w:rPr>
          <w:rFonts w:asciiTheme="majorHAnsi" w:hAnsiTheme="majorHAnsi" w:cstheme="majorHAnsi"/>
          <w:lang w:val="en-GB"/>
        </w:rPr>
        <w:t xml:space="preserve">All the project team members, </w:t>
      </w:r>
      <w:r w:rsidRPr="00D60E9D">
        <w:rPr>
          <w:rFonts w:asciiTheme="majorHAnsi" w:hAnsiTheme="majorHAnsi" w:cstheme="majorHAnsi"/>
          <w:lang w:val="en-GB"/>
        </w:rPr>
        <w:lastRenderedPageBreak/>
        <w:t>through the respective task and WP leaders, will report on each task/activity on an ongoing basis, submitting all the necessary information.</w:t>
      </w:r>
    </w:p>
    <w:bookmarkEnd w:id="21"/>
    <w:p w14:paraId="226F1F40" w14:textId="77777777" w:rsidR="0016554A" w:rsidRPr="00D60E9D" w:rsidRDefault="0016554A" w:rsidP="0016554A">
      <w:pPr>
        <w:rPr>
          <w:rFonts w:asciiTheme="majorHAnsi" w:hAnsiTheme="majorHAnsi" w:cstheme="majorHAnsi"/>
          <w:lang w:val="en-GB"/>
        </w:rPr>
      </w:pPr>
      <w:r w:rsidRPr="00D60E9D">
        <w:rPr>
          <w:rFonts w:asciiTheme="majorHAnsi" w:hAnsiTheme="majorHAnsi" w:cstheme="majorHAnsi"/>
          <w:lang w:val="en-GB"/>
        </w:rPr>
        <w:t>The control and monitoring actions will check the fulfilment of the objectives and achievement of the indicators based on the criteria and using the tools defined in this Plan.</w:t>
      </w:r>
    </w:p>
    <w:p w14:paraId="1C0EAC99" w14:textId="60DAA26D" w:rsidR="0016554A" w:rsidRPr="00D60E9D" w:rsidRDefault="0016554A" w:rsidP="0016554A">
      <w:pPr>
        <w:rPr>
          <w:rFonts w:asciiTheme="majorHAnsi" w:hAnsiTheme="majorHAnsi" w:cstheme="majorHAnsi"/>
          <w:lang w:val="en-GB"/>
        </w:rPr>
      </w:pPr>
      <w:bookmarkStart w:id="22" w:name="_Hlk63721231"/>
      <w:r w:rsidRPr="00D60E9D">
        <w:rPr>
          <w:rFonts w:asciiTheme="majorHAnsi" w:hAnsiTheme="majorHAnsi" w:cstheme="majorHAnsi"/>
          <w:lang w:val="en-GB"/>
        </w:rPr>
        <w:t xml:space="preserve">Drawing from this, </w:t>
      </w:r>
      <w:r w:rsidR="00641740" w:rsidRPr="00D60E9D">
        <w:rPr>
          <w:rFonts w:asciiTheme="majorHAnsi" w:hAnsiTheme="majorHAnsi" w:cstheme="majorHAnsi"/>
          <w:lang w:val="en-GB"/>
        </w:rPr>
        <w:t>TSUC</w:t>
      </w:r>
      <w:r w:rsidRPr="00D60E9D">
        <w:rPr>
          <w:rFonts w:asciiTheme="majorHAnsi" w:hAnsiTheme="majorHAnsi" w:cstheme="majorHAnsi"/>
          <w:lang w:val="en-GB"/>
        </w:rPr>
        <w:t xml:space="preserve"> will provide 3 quality reviews:</w:t>
      </w:r>
    </w:p>
    <w:p w14:paraId="7A0034F5" w14:textId="77777777" w:rsidR="0016554A" w:rsidRPr="00D60E9D" w:rsidRDefault="0016554A" w:rsidP="0016554A">
      <w:pPr>
        <w:pStyle w:val="Prrafodelista"/>
        <w:numPr>
          <w:ilvl w:val="0"/>
          <w:numId w:val="4"/>
        </w:numPr>
        <w:jc w:val="both"/>
        <w:rPr>
          <w:rFonts w:asciiTheme="majorHAnsi" w:hAnsiTheme="majorHAnsi" w:cstheme="majorHAnsi"/>
          <w:lang w:val="en-GB"/>
        </w:rPr>
      </w:pPr>
      <w:r w:rsidRPr="00D60E9D">
        <w:rPr>
          <w:rFonts w:asciiTheme="majorHAnsi" w:hAnsiTheme="majorHAnsi" w:cstheme="majorHAnsi"/>
          <w:lang w:val="en-GB"/>
        </w:rPr>
        <w:t>The first one covering up to M12</w:t>
      </w:r>
    </w:p>
    <w:p w14:paraId="74FC90DD" w14:textId="77777777" w:rsidR="0016554A" w:rsidRPr="00D60E9D" w:rsidRDefault="0016554A" w:rsidP="0016554A">
      <w:pPr>
        <w:pStyle w:val="Prrafodelista"/>
        <w:numPr>
          <w:ilvl w:val="0"/>
          <w:numId w:val="4"/>
        </w:numPr>
        <w:jc w:val="both"/>
        <w:rPr>
          <w:rFonts w:asciiTheme="majorHAnsi" w:hAnsiTheme="majorHAnsi" w:cstheme="majorHAnsi"/>
          <w:lang w:val="en-GB"/>
        </w:rPr>
      </w:pPr>
      <w:r w:rsidRPr="00D60E9D">
        <w:rPr>
          <w:rFonts w:asciiTheme="majorHAnsi" w:hAnsiTheme="majorHAnsi" w:cstheme="majorHAnsi"/>
          <w:lang w:val="en-GB"/>
        </w:rPr>
        <w:t>The second one covering up to M18</w:t>
      </w:r>
    </w:p>
    <w:p w14:paraId="184E63DA" w14:textId="77777777" w:rsidR="0016554A" w:rsidRPr="00D60E9D" w:rsidRDefault="0016554A" w:rsidP="0016554A">
      <w:pPr>
        <w:pStyle w:val="Prrafodelista"/>
        <w:numPr>
          <w:ilvl w:val="0"/>
          <w:numId w:val="4"/>
        </w:numPr>
        <w:jc w:val="both"/>
        <w:rPr>
          <w:rFonts w:asciiTheme="majorHAnsi" w:hAnsiTheme="majorHAnsi" w:cstheme="majorHAnsi"/>
          <w:lang w:val="en-GB"/>
        </w:rPr>
      </w:pPr>
      <w:r w:rsidRPr="00D60E9D">
        <w:rPr>
          <w:rFonts w:asciiTheme="majorHAnsi" w:hAnsiTheme="majorHAnsi" w:cstheme="majorHAnsi"/>
          <w:lang w:val="en-GB"/>
        </w:rPr>
        <w:t>The third one covering up to M30</w:t>
      </w:r>
    </w:p>
    <w:bookmarkEnd w:id="22"/>
    <w:p w14:paraId="12595586" w14:textId="2C13E5D4" w:rsidR="0016554A" w:rsidRPr="00D60E9D" w:rsidRDefault="0016554A" w:rsidP="0016554A">
      <w:pPr>
        <w:rPr>
          <w:rFonts w:asciiTheme="majorHAnsi" w:hAnsiTheme="majorHAnsi" w:cstheme="majorHAnsi"/>
          <w:lang w:val="en-GB"/>
        </w:rPr>
      </w:pPr>
      <w:r w:rsidRPr="00D60E9D">
        <w:rPr>
          <w:rFonts w:asciiTheme="majorHAnsi" w:hAnsiTheme="majorHAnsi" w:cstheme="majorHAnsi"/>
          <w:lang w:val="en-GB"/>
        </w:rPr>
        <w:t xml:space="preserve">In addition to providing a clear picture of the quality of the project implementation, these reviews will provide recommendations on how to improve the project processes and </w:t>
      </w:r>
      <w:r w:rsidR="004F25BA" w:rsidRPr="00D60E9D">
        <w:rPr>
          <w:rFonts w:asciiTheme="majorHAnsi" w:hAnsiTheme="majorHAnsi" w:cstheme="majorHAnsi"/>
          <w:lang w:val="en-GB"/>
        </w:rPr>
        <w:t>e</w:t>
      </w:r>
      <w:r w:rsidRPr="00D60E9D">
        <w:rPr>
          <w:rFonts w:asciiTheme="majorHAnsi" w:hAnsiTheme="majorHAnsi" w:cstheme="majorHAnsi"/>
          <w:lang w:val="en-GB"/>
        </w:rPr>
        <w:t>xpected outputs aiming to progressively enhance the project work and eliminating project defects. They will also identify potential problems and weaknesses and propose ways to address them.</w:t>
      </w:r>
    </w:p>
    <w:p w14:paraId="0832B96B" w14:textId="77777777" w:rsidR="0016554A" w:rsidRPr="00D60E9D" w:rsidRDefault="0016554A" w:rsidP="0016554A">
      <w:pPr>
        <w:rPr>
          <w:rFonts w:asciiTheme="majorHAnsi" w:hAnsiTheme="majorHAnsi" w:cstheme="majorHAnsi"/>
          <w:lang w:val="en-GB"/>
        </w:rPr>
      </w:pPr>
      <w:r w:rsidRPr="00D60E9D">
        <w:rPr>
          <w:rFonts w:asciiTheme="majorHAnsi" w:hAnsiTheme="majorHAnsi" w:cstheme="majorHAnsi"/>
          <w:lang w:val="en-GB"/>
        </w:rPr>
        <w:t>All the partners will support this work by providing regular information and taking the corrective actions necessary.</w:t>
      </w:r>
    </w:p>
    <w:p w14:paraId="1CFFF924" w14:textId="77777777" w:rsidR="0016554A" w:rsidRPr="00D60E9D" w:rsidRDefault="0016554A" w:rsidP="0016554A">
      <w:pPr>
        <w:pStyle w:val="Ttulo1"/>
        <w:rPr>
          <w:rFonts w:cstheme="majorHAnsi"/>
          <w:lang w:val="en-GB"/>
        </w:rPr>
      </w:pPr>
      <w:bookmarkStart w:id="23" w:name="_Toc63720833"/>
      <w:bookmarkStart w:id="24" w:name="_Hlk63721254"/>
      <w:r w:rsidRPr="00D60E9D">
        <w:rPr>
          <w:rFonts w:cstheme="majorHAnsi"/>
          <w:lang w:val="en-GB"/>
        </w:rPr>
        <w:t>External Quality Assurance</w:t>
      </w:r>
      <w:bookmarkEnd w:id="23"/>
    </w:p>
    <w:p w14:paraId="2305A78E" w14:textId="241D91BF" w:rsidR="0016554A" w:rsidRPr="00D60E9D" w:rsidRDefault="0016554A" w:rsidP="0016554A">
      <w:pPr>
        <w:rPr>
          <w:rFonts w:asciiTheme="majorHAnsi" w:hAnsiTheme="majorHAnsi" w:cstheme="majorHAnsi"/>
          <w:lang w:val="en-GB"/>
        </w:rPr>
      </w:pPr>
      <w:r w:rsidRPr="00D60E9D">
        <w:rPr>
          <w:rFonts w:asciiTheme="majorHAnsi" w:hAnsiTheme="majorHAnsi" w:cstheme="majorHAnsi"/>
          <w:lang w:val="en-GB"/>
        </w:rPr>
        <w:t>The project will be evaluated by a dedicated External Evaluator, who will be appointed after a comprehensive procedure (</w:t>
      </w:r>
      <w:proofErr w:type="gramStart"/>
      <w:r w:rsidR="004F25BA" w:rsidRPr="00D60E9D">
        <w:rPr>
          <w:rFonts w:asciiTheme="majorHAnsi" w:hAnsiTheme="majorHAnsi" w:cstheme="majorHAnsi"/>
          <w:lang w:val="en-GB"/>
        </w:rPr>
        <w:t>i.e.</w:t>
      </w:r>
      <w:proofErr w:type="gramEnd"/>
      <w:r w:rsidR="004F25BA" w:rsidRPr="00D60E9D">
        <w:rPr>
          <w:rFonts w:asciiTheme="majorHAnsi" w:hAnsiTheme="majorHAnsi" w:cstheme="majorHAnsi"/>
          <w:lang w:val="en-GB"/>
        </w:rPr>
        <w:t xml:space="preserve"> </w:t>
      </w:r>
      <w:r w:rsidRPr="00D60E9D">
        <w:rPr>
          <w:rFonts w:asciiTheme="majorHAnsi" w:hAnsiTheme="majorHAnsi" w:cstheme="majorHAnsi"/>
          <w:lang w:val="en-GB"/>
        </w:rPr>
        <w:t xml:space="preserve">open call). </w:t>
      </w:r>
    </w:p>
    <w:p w14:paraId="2AF9C562" w14:textId="77777777" w:rsidR="0016554A" w:rsidRPr="00D60E9D" w:rsidRDefault="0016554A" w:rsidP="0016554A">
      <w:pPr>
        <w:rPr>
          <w:rFonts w:asciiTheme="majorHAnsi" w:hAnsiTheme="majorHAnsi" w:cstheme="majorHAnsi"/>
          <w:lang w:val="en-GB"/>
        </w:rPr>
      </w:pPr>
      <w:r w:rsidRPr="00D60E9D">
        <w:rPr>
          <w:rFonts w:asciiTheme="majorHAnsi" w:hAnsiTheme="majorHAnsi" w:cstheme="majorHAnsi"/>
          <w:lang w:val="en-GB"/>
        </w:rPr>
        <w:t xml:space="preserve">The external evaluator (a natural person, private </w:t>
      </w:r>
      <w:proofErr w:type="gramStart"/>
      <w:r w:rsidRPr="00D60E9D">
        <w:rPr>
          <w:rFonts w:asciiTheme="majorHAnsi" w:hAnsiTheme="majorHAnsi" w:cstheme="majorHAnsi"/>
          <w:lang w:val="en-GB"/>
        </w:rPr>
        <w:t>entity</w:t>
      </w:r>
      <w:proofErr w:type="gramEnd"/>
      <w:r w:rsidRPr="00D60E9D">
        <w:rPr>
          <w:rFonts w:asciiTheme="majorHAnsi" w:hAnsiTheme="majorHAnsi" w:cstheme="majorHAnsi"/>
          <w:lang w:val="en-GB"/>
        </w:rPr>
        <w:t xml:space="preserve"> or public law body) shall be selected on the basis of the professional and technical ability to perform the evaluation and according to the following criteria:</w:t>
      </w:r>
    </w:p>
    <w:p w14:paraId="4B160F6D" w14:textId="77777777" w:rsidR="0016554A" w:rsidRPr="00D60E9D" w:rsidRDefault="0016554A" w:rsidP="0016554A">
      <w:pPr>
        <w:pStyle w:val="Prrafodelista"/>
        <w:numPr>
          <w:ilvl w:val="0"/>
          <w:numId w:val="5"/>
        </w:numPr>
        <w:jc w:val="both"/>
        <w:rPr>
          <w:rFonts w:asciiTheme="majorHAnsi" w:hAnsiTheme="majorHAnsi" w:cstheme="majorHAnsi"/>
          <w:lang w:val="en-GB"/>
        </w:rPr>
      </w:pPr>
      <w:r w:rsidRPr="00D60E9D">
        <w:rPr>
          <w:rFonts w:asciiTheme="majorHAnsi" w:hAnsiTheme="majorHAnsi" w:cstheme="majorHAnsi"/>
          <w:lang w:val="en-GB"/>
        </w:rPr>
        <w:t>Value for money.</w:t>
      </w:r>
    </w:p>
    <w:p w14:paraId="285AA5BC" w14:textId="77777777" w:rsidR="0016554A" w:rsidRPr="00D60E9D" w:rsidRDefault="0016554A" w:rsidP="0016554A">
      <w:pPr>
        <w:pStyle w:val="Prrafodelista"/>
        <w:numPr>
          <w:ilvl w:val="0"/>
          <w:numId w:val="5"/>
        </w:numPr>
        <w:jc w:val="both"/>
        <w:rPr>
          <w:rFonts w:asciiTheme="majorHAnsi" w:hAnsiTheme="majorHAnsi" w:cstheme="majorHAnsi"/>
          <w:lang w:val="en-GB"/>
        </w:rPr>
      </w:pPr>
      <w:r w:rsidRPr="00D60E9D">
        <w:rPr>
          <w:rFonts w:asciiTheme="majorHAnsi" w:hAnsiTheme="majorHAnsi" w:cstheme="majorHAnsi"/>
          <w:lang w:val="en-GB"/>
        </w:rPr>
        <w:t>Expertise and knowledge in the subject matter of the project (industrial entrepreneurship, Master program development, university-business cooperation...)</w:t>
      </w:r>
    </w:p>
    <w:p w14:paraId="3894EEAB" w14:textId="77777777" w:rsidR="0016554A" w:rsidRPr="00D60E9D" w:rsidRDefault="0016554A" w:rsidP="0016554A">
      <w:pPr>
        <w:pStyle w:val="Prrafodelista"/>
        <w:numPr>
          <w:ilvl w:val="0"/>
          <w:numId w:val="5"/>
        </w:numPr>
        <w:jc w:val="both"/>
        <w:rPr>
          <w:rFonts w:asciiTheme="majorHAnsi" w:hAnsiTheme="majorHAnsi" w:cstheme="majorHAnsi"/>
          <w:lang w:val="en-GB"/>
        </w:rPr>
      </w:pPr>
      <w:r w:rsidRPr="00D60E9D">
        <w:rPr>
          <w:rFonts w:asciiTheme="majorHAnsi" w:hAnsiTheme="majorHAnsi" w:cstheme="majorHAnsi"/>
          <w:lang w:val="en-GB"/>
        </w:rPr>
        <w:t>English language proficiency.</w:t>
      </w:r>
    </w:p>
    <w:p w14:paraId="4494FA00" w14:textId="58EC506C" w:rsidR="0016554A" w:rsidRPr="00D60E9D" w:rsidRDefault="0016554A" w:rsidP="0016554A">
      <w:pPr>
        <w:pStyle w:val="Prrafodelista"/>
        <w:numPr>
          <w:ilvl w:val="0"/>
          <w:numId w:val="5"/>
        </w:numPr>
        <w:jc w:val="both"/>
        <w:rPr>
          <w:rFonts w:asciiTheme="majorHAnsi" w:hAnsiTheme="majorHAnsi" w:cstheme="majorHAnsi"/>
          <w:lang w:val="en-GB"/>
        </w:rPr>
      </w:pPr>
      <w:r w:rsidRPr="00D60E9D">
        <w:rPr>
          <w:rFonts w:asciiTheme="majorHAnsi" w:hAnsiTheme="majorHAnsi" w:cstheme="majorHAnsi"/>
          <w:lang w:val="en-GB"/>
        </w:rPr>
        <w:t>Knowledge of Russian and/or Kazakh, Tajik and Turkmen</w:t>
      </w:r>
      <w:r w:rsidR="00440476">
        <w:rPr>
          <w:rFonts w:asciiTheme="majorHAnsi" w:hAnsiTheme="majorHAnsi" w:cstheme="majorHAnsi"/>
          <w:lang w:val="en-GB"/>
        </w:rPr>
        <w:t xml:space="preserve"> will be an </w:t>
      </w:r>
      <w:proofErr w:type="gramStart"/>
      <w:r w:rsidR="00440476">
        <w:rPr>
          <w:rFonts w:asciiTheme="majorHAnsi" w:hAnsiTheme="majorHAnsi" w:cstheme="majorHAnsi"/>
          <w:lang w:val="en-GB"/>
        </w:rPr>
        <w:t>asset.</w:t>
      </w:r>
      <w:r w:rsidRPr="00D60E9D">
        <w:rPr>
          <w:rFonts w:asciiTheme="majorHAnsi" w:hAnsiTheme="majorHAnsi" w:cstheme="majorHAnsi"/>
          <w:lang w:val="en-GB"/>
        </w:rPr>
        <w:t>.</w:t>
      </w:r>
      <w:proofErr w:type="gramEnd"/>
    </w:p>
    <w:p w14:paraId="2247B0B6" w14:textId="77777777" w:rsidR="0016554A" w:rsidRPr="00D60E9D" w:rsidRDefault="0016554A" w:rsidP="0016554A">
      <w:pPr>
        <w:pStyle w:val="Prrafodelista"/>
        <w:numPr>
          <w:ilvl w:val="0"/>
          <w:numId w:val="5"/>
        </w:numPr>
        <w:jc w:val="both"/>
        <w:rPr>
          <w:rFonts w:asciiTheme="majorHAnsi" w:hAnsiTheme="majorHAnsi" w:cstheme="majorHAnsi"/>
          <w:lang w:val="en-GB"/>
        </w:rPr>
      </w:pPr>
      <w:r w:rsidRPr="00D60E9D">
        <w:rPr>
          <w:rFonts w:asciiTheme="majorHAnsi" w:hAnsiTheme="majorHAnsi" w:cstheme="majorHAnsi"/>
          <w:lang w:val="en-GB"/>
        </w:rPr>
        <w:t>Knowledge of the higher education system in Central Asia (specifically in KZ, TJ and TKM) and/or in the European Union.</w:t>
      </w:r>
    </w:p>
    <w:p w14:paraId="3353005F" w14:textId="77777777" w:rsidR="0016554A" w:rsidRPr="00D60E9D" w:rsidRDefault="0016554A" w:rsidP="0016554A">
      <w:pPr>
        <w:pStyle w:val="Prrafodelista"/>
        <w:numPr>
          <w:ilvl w:val="0"/>
          <w:numId w:val="5"/>
        </w:numPr>
        <w:jc w:val="both"/>
        <w:rPr>
          <w:rFonts w:asciiTheme="majorHAnsi" w:hAnsiTheme="majorHAnsi" w:cstheme="majorHAnsi"/>
          <w:lang w:val="en-GB"/>
        </w:rPr>
      </w:pPr>
      <w:r w:rsidRPr="00D60E9D">
        <w:rPr>
          <w:rFonts w:asciiTheme="majorHAnsi" w:hAnsiTheme="majorHAnsi" w:cstheme="majorHAnsi"/>
          <w:lang w:val="en-GB"/>
        </w:rPr>
        <w:t>Experience in EU funded projects, in particular Erasmus+ KA2 projects.</w:t>
      </w:r>
    </w:p>
    <w:p w14:paraId="12421694" w14:textId="77777777" w:rsidR="0016554A" w:rsidRPr="00D60E9D" w:rsidRDefault="0016554A" w:rsidP="0016554A">
      <w:pPr>
        <w:pStyle w:val="Prrafodelista"/>
        <w:numPr>
          <w:ilvl w:val="0"/>
          <w:numId w:val="5"/>
        </w:numPr>
        <w:jc w:val="both"/>
        <w:rPr>
          <w:rFonts w:asciiTheme="majorHAnsi" w:hAnsiTheme="majorHAnsi" w:cstheme="majorHAnsi"/>
          <w:lang w:val="en-GB"/>
        </w:rPr>
      </w:pPr>
      <w:r w:rsidRPr="00D60E9D">
        <w:rPr>
          <w:rFonts w:asciiTheme="majorHAnsi" w:hAnsiTheme="majorHAnsi" w:cstheme="majorHAnsi"/>
          <w:lang w:val="en-GB"/>
        </w:rPr>
        <w:t xml:space="preserve">Experience in quality assurance, more specifically </w:t>
      </w:r>
      <w:proofErr w:type="gramStart"/>
      <w:r w:rsidRPr="00D60E9D">
        <w:rPr>
          <w:rFonts w:asciiTheme="majorHAnsi" w:hAnsiTheme="majorHAnsi" w:cstheme="majorHAnsi"/>
          <w:lang w:val="en-GB"/>
        </w:rPr>
        <w:t>past experience</w:t>
      </w:r>
      <w:proofErr w:type="gramEnd"/>
      <w:r w:rsidRPr="00D60E9D">
        <w:rPr>
          <w:rFonts w:asciiTheme="majorHAnsi" w:hAnsiTheme="majorHAnsi" w:cstheme="majorHAnsi"/>
          <w:lang w:val="en-GB"/>
        </w:rPr>
        <w:t xml:space="preserve"> conducting external evaluations or as reviewer in the context of internationally funded projects.</w:t>
      </w:r>
    </w:p>
    <w:p w14:paraId="0C68EBFC" w14:textId="77777777" w:rsidR="0016554A" w:rsidRPr="00D60E9D" w:rsidRDefault="0016554A" w:rsidP="0016554A">
      <w:pPr>
        <w:rPr>
          <w:rFonts w:asciiTheme="majorHAnsi" w:hAnsiTheme="majorHAnsi" w:cstheme="majorHAnsi"/>
          <w:lang w:val="en-GB"/>
        </w:rPr>
      </w:pPr>
      <w:r w:rsidRPr="00D60E9D">
        <w:rPr>
          <w:rFonts w:asciiTheme="majorHAnsi" w:hAnsiTheme="majorHAnsi" w:cstheme="majorHAnsi"/>
          <w:lang w:val="en-GB"/>
        </w:rPr>
        <w:t xml:space="preserve">The External Evaluator will assess the project’s results and processes, as well as its exploitation and sustainability levels. All partners, led by the QA managers, will provide to the External Evaluator all necessary information/data related to the Evaluation exercise. </w:t>
      </w:r>
    </w:p>
    <w:bookmarkEnd w:id="24"/>
    <w:p w14:paraId="3D6AE118" w14:textId="3A29F706" w:rsidR="00242522" w:rsidRPr="00D60E9D" w:rsidRDefault="0016554A" w:rsidP="00242522">
      <w:pPr>
        <w:rPr>
          <w:rFonts w:asciiTheme="majorHAnsi" w:hAnsiTheme="majorHAnsi" w:cstheme="majorHAnsi"/>
          <w:lang w:val="en-GB"/>
        </w:rPr>
      </w:pPr>
      <w:r w:rsidRPr="00D60E9D">
        <w:rPr>
          <w:rFonts w:asciiTheme="majorHAnsi" w:hAnsiTheme="majorHAnsi" w:cstheme="majorHAnsi"/>
          <w:lang w:val="en-GB"/>
        </w:rPr>
        <w:t xml:space="preserve">There will be one interim and one final evaluation exercises. These quality assessments will identify potential project shortfalls, methods to address them, </w:t>
      </w:r>
      <w:r w:rsidR="004F25BA" w:rsidRPr="00D60E9D">
        <w:rPr>
          <w:rFonts w:asciiTheme="majorHAnsi" w:hAnsiTheme="majorHAnsi" w:cstheme="majorHAnsi"/>
          <w:lang w:val="en-GB"/>
        </w:rPr>
        <w:t>possible</w:t>
      </w:r>
      <w:r w:rsidRPr="00D60E9D">
        <w:rPr>
          <w:rFonts w:asciiTheme="majorHAnsi" w:hAnsiTheme="majorHAnsi" w:cstheme="majorHAnsi"/>
          <w:lang w:val="en-GB"/>
        </w:rPr>
        <w:t xml:space="preserve"> process redesign needs and other project implementation changes.</w:t>
      </w:r>
    </w:p>
    <w:p w14:paraId="5A724264" w14:textId="5A0E2B48" w:rsidR="00242522" w:rsidRPr="00D60E9D" w:rsidRDefault="00242522" w:rsidP="00242522">
      <w:pPr>
        <w:pStyle w:val="Ttulo1"/>
        <w:rPr>
          <w:lang w:val="en-GB"/>
        </w:rPr>
      </w:pPr>
      <w:bookmarkStart w:id="25" w:name="_Toc63720834"/>
      <w:r w:rsidRPr="00D60E9D">
        <w:rPr>
          <w:rFonts w:cstheme="majorHAnsi"/>
          <w:lang w:val="en-GB"/>
        </w:rPr>
        <w:lastRenderedPageBreak/>
        <w:t>Q</w:t>
      </w:r>
      <w:r w:rsidR="0016554A" w:rsidRPr="00D60E9D">
        <w:rPr>
          <w:lang w:val="en-GB"/>
        </w:rPr>
        <w:t>uality Assurance Framework</w:t>
      </w:r>
      <w:bookmarkEnd w:id="25"/>
    </w:p>
    <w:tbl>
      <w:tblPr>
        <w:tblStyle w:val="Tablaconcuadrcula"/>
        <w:tblW w:w="0" w:type="auto"/>
        <w:tblLook w:val="04A0" w:firstRow="1" w:lastRow="0" w:firstColumn="1" w:lastColumn="0" w:noHBand="0" w:noVBand="1"/>
      </w:tblPr>
      <w:tblGrid>
        <w:gridCol w:w="8494"/>
      </w:tblGrid>
      <w:tr w:rsidR="00242522" w:rsidRPr="00D60E9D" w14:paraId="789A4637" w14:textId="77777777" w:rsidTr="003457BA">
        <w:trPr>
          <w:trHeight w:val="227"/>
        </w:trPr>
        <w:tc>
          <w:tcPr>
            <w:tcW w:w="8494" w:type="dxa"/>
            <w:shd w:val="clear" w:color="auto" w:fill="072B62" w:themeFill="background2" w:themeFillShade="40"/>
          </w:tcPr>
          <w:p w14:paraId="532975D5" w14:textId="77777777" w:rsidR="00242522" w:rsidRPr="00D60E9D" w:rsidRDefault="00242522" w:rsidP="00242522">
            <w:pPr>
              <w:spacing w:before="0" w:after="0"/>
              <w:rPr>
                <w:b/>
                <w:bCs/>
                <w:lang w:val="en-GB"/>
              </w:rPr>
            </w:pPr>
            <w:r w:rsidRPr="00D60E9D">
              <w:rPr>
                <w:b/>
                <w:bCs/>
                <w:color w:val="FFFFFF" w:themeColor="background1"/>
                <w:lang w:val="en-GB"/>
              </w:rPr>
              <w:t>WP/Task</w:t>
            </w:r>
          </w:p>
        </w:tc>
      </w:tr>
      <w:tr w:rsidR="00242522" w:rsidRPr="000A4808" w14:paraId="689506FE" w14:textId="77777777" w:rsidTr="008B6E71">
        <w:tc>
          <w:tcPr>
            <w:tcW w:w="8494" w:type="dxa"/>
          </w:tcPr>
          <w:p w14:paraId="5184A404" w14:textId="21BA9488" w:rsidR="00242522" w:rsidRPr="000A4808" w:rsidRDefault="00242522" w:rsidP="0033607B">
            <w:pPr>
              <w:pStyle w:val="Ttulo2"/>
              <w:spacing w:before="40" w:after="40"/>
              <w:outlineLvl w:val="1"/>
              <w:rPr>
                <w:rFonts w:asciiTheme="majorHAnsi" w:hAnsiTheme="majorHAnsi" w:cstheme="majorHAnsi"/>
                <w:sz w:val="22"/>
                <w:szCs w:val="22"/>
                <w:lang w:val="en-GB"/>
              </w:rPr>
            </w:pPr>
            <w:bookmarkStart w:id="26" w:name="_Toc63720835"/>
            <w:r w:rsidRPr="000A4808">
              <w:rPr>
                <w:rFonts w:asciiTheme="majorHAnsi" w:hAnsiTheme="majorHAnsi" w:cstheme="majorHAnsi"/>
                <w:sz w:val="22"/>
                <w:szCs w:val="22"/>
                <w:lang w:val="en-GB"/>
              </w:rPr>
              <w:t>1.1. Kick-off meeting</w:t>
            </w:r>
            <w:bookmarkEnd w:id="26"/>
          </w:p>
        </w:tc>
      </w:tr>
      <w:tr w:rsidR="00242522" w:rsidRPr="000A4808" w14:paraId="2814FE33" w14:textId="77777777" w:rsidTr="00242522">
        <w:tc>
          <w:tcPr>
            <w:tcW w:w="8494" w:type="dxa"/>
            <w:shd w:val="clear" w:color="auto" w:fill="4A66AC" w:themeFill="accent1"/>
          </w:tcPr>
          <w:p w14:paraId="383A1A70" w14:textId="77777777" w:rsidR="00242522" w:rsidRPr="000A4808" w:rsidRDefault="00242522" w:rsidP="00242522">
            <w:pPr>
              <w:spacing w:before="0" w:after="0"/>
              <w:rPr>
                <w:rFonts w:asciiTheme="majorHAnsi" w:hAnsiTheme="majorHAnsi" w:cstheme="majorHAnsi"/>
                <w:b/>
                <w:bCs/>
                <w:lang w:val="en-GB"/>
              </w:rPr>
            </w:pPr>
            <w:r w:rsidRPr="000A4808">
              <w:rPr>
                <w:rFonts w:asciiTheme="majorHAnsi" w:hAnsiTheme="majorHAnsi" w:cstheme="majorHAnsi"/>
                <w:b/>
                <w:bCs/>
                <w:color w:val="FFFFFF" w:themeColor="background1"/>
                <w:lang w:val="en-GB"/>
              </w:rPr>
              <w:t>Tangible outputs</w:t>
            </w:r>
          </w:p>
        </w:tc>
      </w:tr>
      <w:tr w:rsidR="00242522" w:rsidRPr="000A4808" w14:paraId="744B1273" w14:textId="77777777" w:rsidTr="008B6E71">
        <w:tc>
          <w:tcPr>
            <w:tcW w:w="8494" w:type="dxa"/>
          </w:tcPr>
          <w:p w14:paraId="3D2BF5A0" w14:textId="77777777" w:rsidR="00242522" w:rsidRPr="000A4808" w:rsidRDefault="00242522" w:rsidP="00242522">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Performed Kick-off meeting</w:t>
            </w:r>
          </w:p>
          <w:p w14:paraId="5A7AD244" w14:textId="77777777" w:rsidR="00242522" w:rsidRPr="000A4808" w:rsidRDefault="00242522" w:rsidP="00242522">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Meeting Agenda</w:t>
            </w:r>
          </w:p>
          <w:p w14:paraId="34E15E0F" w14:textId="77777777" w:rsidR="00242522" w:rsidRPr="000A4808" w:rsidRDefault="00242522" w:rsidP="00242522">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Meeting Minutes</w:t>
            </w:r>
          </w:p>
          <w:p w14:paraId="44E239BE" w14:textId="77777777" w:rsidR="00242522" w:rsidRPr="000A4808" w:rsidRDefault="00242522" w:rsidP="00242522">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List of attendants</w:t>
            </w:r>
          </w:p>
          <w:p w14:paraId="4868B741" w14:textId="35CE1520" w:rsidR="00242522" w:rsidRPr="000A4808" w:rsidRDefault="00242522" w:rsidP="00242522">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Meeting presentations</w:t>
            </w:r>
          </w:p>
        </w:tc>
      </w:tr>
      <w:tr w:rsidR="00242522" w:rsidRPr="000A4808" w14:paraId="19F1AE1B" w14:textId="77777777" w:rsidTr="00242522">
        <w:tc>
          <w:tcPr>
            <w:tcW w:w="8494" w:type="dxa"/>
            <w:shd w:val="clear" w:color="auto" w:fill="4A66AC" w:themeFill="accent1"/>
          </w:tcPr>
          <w:p w14:paraId="7F0FBDCF" w14:textId="77777777" w:rsidR="00242522" w:rsidRPr="000A4808" w:rsidRDefault="00242522" w:rsidP="00242522">
            <w:pPr>
              <w:spacing w:before="0" w:after="0"/>
              <w:rPr>
                <w:rFonts w:asciiTheme="majorHAnsi" w:hAnsiTheme="majorHAnsi" w:cstheme="majorHAnsi"/>
                <w:b/>
                <w:bCs/>
                <w:color w:val="FFFFFF" w:themeColor="background1"/>
                <w:lang w:val="en-GB"/>
              </w:rPr>
            </w:pPr>
            <w:r w:rsidRPr="000A4808">
              <w:rPr>
                <w:rFonts w:asciiTheme="majorHAnsi" w:hAnsiTheme="majorHAnsi" w:cstheme="majorHAnsi"/>
                <w:b/>
                <w:bCs/>
                <w:color w:val="FFFFFF" w:themeColor="background1"/>
                <w:lang w:val="en-GB"/>
              </w:rPr>
              <w:t>Quantitative Indicators</w:t>
            </w:r>
          </w:p>
        </w:tc>
      </w:tr>
      <w:tr w:rsidR="00242522" w:rsidRPr="000A4808" w14:paraId="0B1ABF0E" w14:textId="77777777" w:rsidTr="008B6E71">
        <w:tc>
          <w:tcPr>
            <w:tcW w:w="8494" w:type="dxa"/>
          </w:tcPr>
          <w:p w14:paraId="69CCB9DB" w14:textId="77777777" w:rsidR="00242522" w:rsidRPr="000A4808" w:rsidRDefault="00242522" w:rsidP="00242522">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Number of participants (target = 25)</w:t>
            </w:r>
          </w:p>
          <w:p w14:paraId="67B0F7AE" w14:textId="6E02F261" w:rsidR="00242522" w:rsidRPr="000A4808" w:rsidRDefault="00242522" w:rsidP="00242522">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Participants from all Partner institutions</w:t>
            </w:r>
          </w:p>
        </w:tc>
      </w:tr>
      <w:tr w:rsidR="00242522" w:rsidRPr="000A4808" w14:paraId="1CF81484" w14:textId="77777777" w:rsidTr="00242522">
        <w:tc>
          <w:tcPr>
            <w:tcW w:w="8494" w:type="dxa"/>
            <w:shd w:val="clear" w:color="auto" w:fill="4A66AC" w:themeFill="accent1"/>
          </w:tcPr>
          <w:p w14:paraId="1C2044B2" w14:textId="77777777" w:rsidR="00242522" w:rsidRPr="000A4808" w:rsidRDefault="00242522" w:rsidP="00242522">
            <w:pPr>
              <w:spacing w:before="0" w:after="0"/>
              <w:rPr>
                <w:rFonts w:asciiTheme="majorHAnsi" w:hAnsiTheme="majorHAnsi" w:cstheme="majorHAnsi"/>
                <w:b/>
                <w:bCs/>
                <w:color w:val="FFFFFF" w:themeColor="background1"/>
                <w:lang w:val="en-GB"/>
              </w:rPr>
            </w:pPr>
            <w:r w:rsidRPr="000A4808">
              <w:rPr>
                <w:rFonts w:asciiTheme="majorHAnsi" w:hAnsiTheme="majorHAnsi" w:cstheme="majorHAnsi"/>
                <w:b/>
                <w:bCs/>
                <w:color w:val="FFFFFF" w:themeColor="background1"/>
                <w:lang w:val="en-GB"/>
              </w:rPr>
              <w:t>Qualitative Indicators</w:t>
            </w:r>
          </w:p>
        </w:tc>
      </w:tr>
      <w:tr w:rsidR="00242522" w:rsidRPr="000A4808" w14:paraId="1DB70298" w14:textId="77777777" w:rsidTr="008B6E71">
        <w:tc>
          <w:tcPr>
            <w:tcW w:w="8494" w:type="dxa"/>
          </w:tcPr>
          <w:tbl>
            <w:tblPr>
              <w:tblW w:w="8838" w:type="dxa"/>
              <w:tblCellMar>
                <w:left w:w="70" w:type="dxa"/>
                <w:right w:w="70" w:type="dxa"/>
              </w:tblCellMar>
              <w:tblLook w:val="04A0" w:firstRow="1" w:lastRow="0" w:firstColumn="1" w:lastColumn="0" w:noHBand="0" w:noVBand="1"/>
            </w:tblPr>
            <w:tblGrid>
              <w:gridCol w:w="8278"/>
            </w:tblGrid>
            <w:tr w:rsidR="00242522" w:rsidRPr="000A4808" w14:paraId="68680A0E" w14:textId="77777777" w:rsidTr="00242522">
              <w:trPr>
                <w:trHeight w:val="300"/>
              </w:trPr>
              <w:tc>
                <w:tcPr>
                  <w:tcW w:w="8838" w:type="dxa"/>
                  <w:tcBorders>
                    <w:top w:val="nil"/>
                    <w:left w:val="nil"/>
                    <w:bottom w:val="nil"/>
                    <w:right w:val="nil"/>
                  </w:tcBorders>
                  <w:shd w:val="clear" w:color="auto" w:fill="auto"/>
                  <w:noWrap/>
                  <w:vAlign w:val="bottom"/>
                  <w:hideMark/>
                </w:tcPr>
                <w:p w14:paraId="59A9F6A5" w14:textId="671CB3FB" w:rsidR="00242522" w:rsidRPr="000A4808" w:rsidRDefault="00242522" w:rsidP="00242522">
                  <w:pPr>
                    <w:pStyle w:val="Prrafodelista"/>
                    <w:numPr>
                      <w:ilvl w:val="0"/>
                      <w:numId w:val="7"/>
                    </w:numPr>
                    <w:spacing w:after="0"/>
                    <w:ind w:left="306" w:hanging="283"/>
                    <w:rPr>
                      <w:rFonts w:asciiTheme="majorHAnsi" w:hAnsiTheme="majorHAnsi" w:cstheme="majorHAnsi"/>
                      <w:lang w:val="en-GB"/>
                    </w:rPr>
                  </w:pPr>
                  <w:r w:rsidRPr="000A4808">
                    <w:rPr>
                      <w:rFonts w:asciiTheme="majorHAnsi" w:hAnsiTheme="majorHAnsi" w:cstheme="majorHAnsi"/>
                      <w:lang w:val="en-GB"/>
                    </w:rPr>
                    <w:t>Fulfilment of objectives:</w:t>
                  </w:r>
                </w:p>
              </w:tc>
            </w:tr>
            <w:tr w:rsidR="00242522" w:rsidRPr="000A4808" w14:paraId="6A480F7A" w14:textId="77777777" w:rsidTr="00242522">
              <w:trPr>
                <w:trHeight w:val="300"/>
              </w:trPr>
              <w:tc>
                <w:tcPr>
                  <w:tcW w:w="8838" w:type="dxa"/>
                  <w:tcBorders>
                    <w:top w:val="nil"/>
                    <w:left w:val="nil"/>
                    <w:bottom w:val="nil"/>
                    <w:right w:val="nil"/>
                  </w:tcBorders>
                  <w:shd w:val="clear" w:color="auto" w:fill="auto"/>
                  <w:noWrap/>
                  <w:vAlign w:val="bottom"/>
                  <w:hideMark/>
                </w:tcPr>
                <w:p w14:paraId="7A56AD6C" w14:textId="3F5FD5F1" w:rsidR="00242522" w:rsidRPr="000A4808" w:rsidRDefault="00242522" w:rsidP="00242522">
                  <w:pPr>
                    <w:pStyle w:val="Prrafodelista"/>
                    <w:numPr>
                      <w:ilvl w:val="1"/>
                      <w:numId w:val="8"/>
                    </w:numPr>
                    <w:spacing w:after="0"/>
                    <w:ind w:left="798" w:hanging="284"/>
                    <w:rPr>
                      <w:rFonts w:asciiTheme="majorHAnsi" w:hAnsiTheme="majorHAnsi" w:cstheme="majorHAnsi"/>
                      <w:lang w:val="en-GB"/>
                    </w:rPr>
                  </w:pPr>
                  <w:r w:rsidRPr="000A4808">
                    <w:rPr>
                      <w:rFonts w:asciiTheme="majorHAnsi" w:hAnsiTheme="majorHAnsi" w:cstheme="majorHAnsi"/>
                      <w:lang w:val="en-GB"/>
                    </w:rPr>
                    <w:t>Clarification of financial and operational requirements</w:t>
                  </w:r>
                </w:p>
              </w:tc>
            </w:tr>
            <w:tr w:rsidR="00242522" w:rsidRPr="000A4808" w14:paraId="700B9E67" w14:textId="77777777" w:rsidTr="00242522">
              <w:trPr>
                <w:trHeight w:val="300"/>
              </w:trPr>
              <w:tc>
                <w:tcPr>
                  <w:tcW w:w="8838" w:type="dxa"/>
                  <w:tcBorders>
                    <w:top w:val="nil"/>
                    <w:left w:val="nil"/>
                    <w:bottom w:val="nil"/>
                    <w:right w:val="nil"/>
                  </w:tcBorders>
                  <w:shd w:val="clear" w:color="auto" w:fill="auto"/>
                  <w:noWrap/>
                  <w:vAlign w:val="bottom"/>
                  <w:hideMark/>
                </w:tcPr>
                <w:p w14:paraId="6986B647" w14:textId="577D4E4F" w:rsidR="00242522" w:rsidRPr="000A4808" w:rsidRDefault="00242522" w:rsidP="00242522">
                  <w:pPr>
                    <w:pStyle w:val="Prrafodelista"/>
                    <w:numPr>
                      <w:ilvl w:val="1"/>
                      <w:numId w:val="8"/>
                    </w:numPr>
                    <w:spacing w:after="0"/>
                    <w:ind w:left="798" w:hanging="284"/>
                    <w:rPr>
                      <w:rFonts w:asciiTheme="majorHAnsi" w:hAnsiTheme="majorHAnsi" w:cstheme="majorHAnsi"/>
                      <w:lang w:val="en-GB"/>
                    </w:rPr>
                  </w:pPr>
                  <w:r w:rsidRPr="000A4808">
                    <w:rPr>
                      <w:rFonts w:asciiTheme="majorHAnsi" w:hAnsiTheme="majorHAnsi" w:cstheme="majorHAnsi"/>
                      <w:lang w:val="en-GB"/>
                    </w:rPr>
                    <w:t xml:space="preserve">Presentation of strategies (Management, Dissemination, Sustainability, Entrepreneurship </w:t>
                  </w:r>
                  <w:proofErr w:type="spellStart"/>
                  <w:r w:rsidRPr="000A4808">
                    <w:rPr>
                      <w:rFonts w:asciiTheme="majorHAnsi" w:hAnsiTheme="majorHAnsi" w:cstheme="majorHAnsi"/>
                      <w:lang w:val="en-GB"/>
                    </w:rPr>
                    <w:t>Centers</w:t>
                  </w:r>
                  <w:proofErr w:type="spellEnd"/>
                  <w:r w:rsidRPr="000A4808">
                    <w:rPr>
                      <w:rFonts w:asciiTheme="majorHAnsi" w:hAnsiTheme="majorHAnsi" w:cstheme="majorHAnsi"/>
                      <w:lang w:val="en-GB"/>
                    </w:rPr>
                    <w:t>, English training)</w:t>
                  </w:r>
                </w:p>
              </w:tc>
            </w:tr>
            <w:tr w:rsidR="00242522" w:rsidRPr="000A4808" w14:paraId="18E3A71A" w14:textId="77777777" w:rsidTr="00242522">
              <w:trPr>
                <w:trHeight w:val="300"/>
              </w:trPr>
              <w:tc>
                <w:tcPr>
                  <w:tcW w:w="8838" w:type="dxa"/>
                  <w:tcBorders>
                    <w:top w:val="nil"/>
                    <w:left w:val="nil"/>
                    <w:bottom w:val="nil"/>
                    <w:right w:val="nil"/>
                  </w:tcBorders>
                  <w:shd w:val="clear" w:color="auto" w:fill="auto"/>
                  <w:noWrap/>
                  <w:vAlign w:val="bottom"/>
                  <w:hideMark/>
                </w:tcPr>
                <w:p w14:paraId="08C8C2BE" w14:textId="1475A8DE" w:rsidR="00242522" w:rsidRPr="000A4808" w:rsidRDefault="00242522" w:rsidP="00242522">
                  <w:pPr>
                    <w:pStyle w:val="Prrafodelista"/>
                    <w:numPr>
                      <w:ilvl w:val="1"/>
                      <w:numId w:val="8"/>
                    </w:numPr>
                    <w:spacing w:after="0"/>
                    <w:ind w:left="798" w:hanging="284"/>
                    <w:rPr>
                      <w:rFonts w:asciiTheme="majorHAnsi" w:hAnsiTheme="majorHAnsi" w:cstheme="majorHAnsi"/>
                      <w:lang w:val="en-GB"/>
                    </w:rPr>
                  </w:pPr>
                  <w:r w:rsidRPr="000A4808">
                    <w:rPr>
                      <w:rFonts w:asciiTheme="majorHAnsi" w:hAnsiTheme="majorHAnsi" w:cstheme="majorHAnsi"/>
                      <w:lang w:val="en-GB"/>
                    </w:rPr>
                    <w:t>Definition of an Action Plan</w:t>
                  </w:r>
                </w:p>
              </w:tc>
            </w:tr>
            <w:tr w:rsidR="00242522" w:rsidRPr="000A4808" w14:paraId="1E321680" w14:textId="77777777" w:rsidTr="00242522">
              <w:trPr>
                <w:trHeight w:val="300"/>
              </w:trPr>
              <w:tc>
                <w:tcPr>
                  <w:tcW w:w="8838" w:type="dxa"/>
                  <w:tcBorders>
                    <w:top w:val="nil"/>
                    <w:left w:val="nil"/>
                    <w:bottom w:val="nil"/>
                    <w:right w:val="nil"/>
                  </w:tcBorders>
                  <w:shd w:val="clear" w:color="auto" w:fill="auto"/>
                  <w:noWrap/>
                  <w:vAlign w:val="bottom"/>
                  <w:hideMark/>
                </w:tcPr>
                <w:p w14:paraId="708E4D22" w14:textId="77777777" w:rsidR="00242522" w:rsidRPr="000A4808" w:rsidRDefault="00242522" w:rsidP="00242522">
                  <w:pPr>
                    <w:pStyle w:val="Prrafodelista"/>
                    <w:numPr>
                      <w:ilvl w:val="0"/>
                      <w:numId w:val="7"/>
                    </w:numPr>
                    <w:spacing w:after="0"/>
                    <w:ind w:left="306" w:hanging="283"/>
                    <w:rPr>
                      <w:rFonts w:asciiTheme="majorHAnsi" w:hAnsiTheme="majorHAnsi" w:cstheme="majorHAnsi"/>
                      <w:lang w:val="en-GB"/>
                    </w:rPr>
                  </w:pPr>
                  <w:r w:rsidRPr="000A4808">
                    <w:rPr>
                      <w:rFonts w:asciiTheme="majorHAnsi" w:hAnsiTheme="majorHAnsi" w:cstheme="majorHAnsi"/>
                      <w:lang w:val="en-GB"/>
                    </w:rPr>
                    <w:t>Agenda includes all the necessary information</w:t>
                  </w:r>
                </w:p>
              </w:tc>
            </w:tr>
            <w:tr w:rsidR="00242522" w:rsidRPr="000A4808" w14:paraId="4F365805" w14:textId="77777777" w:rsidTr="00242522">
              <w:trPr>
                <w:trHeight w:val="300"/>
              </w:trPr>
              <w:tc>
                <w:tcPr>
                  <w:tcW w:w="8838" w:type="dxa"/>
                  <w:tcBorders>
                    <w:top w:val="nil"/>
                    <w:left w:val="nil"/>
                    <w:bottom w:val="nil"/>
                    <w:right w:val="nil"/>
                  </w:tcBorders>
                  <w:shd w:val="clear" w:color="auto" w:fill="auto"/>
                  <w:noWrap/>
                  <w:vAlign w:val="bottom"/>
                  <w:hideMark/>
                </w:tcPr>
                <w:p w14:paraId="0295FDCD" w14:textId="77777777" w:rsidR="00242522" w:rsidRPr="000A4808" w:rsidRDefault="00242522" w:rsidP="00242522">
                  <w:pPr>
                    <w:pStyle w:val="Prrafodelista"/>
                    <w:numPr>
                      <w:ilvl w:val="0"/>
                      <w:numId w:val="7"/>
                    </w:numPr>
                    <w:spacing w:after="0"/>
                    <w:ind w:left="306" w:hanging="283"/>
                    <w:rPr>
                      <w:rFonts w:asciiTheme="majorHAnsi" w:hAnsiTheme="majorHAnsi" w:cstheme="majorHAnsi"/>
                      <w:lang w:val="en-GB"/>
                    </w:rPr>
                  </w:pPr>
                  <w:r w:rsidRPr="000A4808">
                    <w:rPr>
                      <w:rFonts w:asciiTheme="majorHAnsi" w:hAnsiTheme="majorHAnsi" w:cstheme="majorHAnsi"/>
                      <w:lang w:val="en-GB"/>
                    </w:rPr>
                    <w:t>The minutes are sufficiently clear about the issues discussed, decisions taken and follow-up actions</w:t>
                  </w:r>
                </w:p>
              </w:tc>
            </w:tr>
            <w:tr w:rsidR="00242522" w:rsidRPr="000A4808" w14:paraId="6DC8B32F" w14:textId="77777777" w:rsidTr="00242522">
              <w:trPr>
                <w:trHeight w:val="300"/>
              </w:trPr>
              <w:tc>
                <w:tcPr>
                  <w:tcW w:w="8838" w:type="dxa"/>
                  <w:tcBorders>
                    <w:top w:val="nil"/>
                    <w:left w:val="nil"/>
                    <w:bottom w:val="nil"/>
                    <w:right w:val="nil"/>
                  </w:tcBorders>
                  <w:shd w:val="clear" w:color="auto" w:fill="auto"/>
                  <w:noWrap/>
                  <w:vAlign w:val="bottom"/>
                  <w:hideMark/>
                </w:tcPr>
                <w:p w14:paraId="72DB9AA5" w14:textId="77777777" w:rsidR="00242522" w:rsidRPr="000A4808" w:rsidRDefault="00242522" w:rsidP="00242522">
                  <w:pPr>
                    <w:pStyle w:val="Prrafodelista"/>
                    <w:numPr>
                      <w:ilvl w:val="0"/>
                      <w:numId w:val="7"/>
                    </w:numPr>
                    <w:spacing w:after="0"/>
                    <w:ind w:left="306" w:hanging="283"/>
                    <w:rPr>
                      <w:rFonts w:asciiTheme="majorHAnsi" w:hAnsiTheme="majorHAnsi" w:cstheme="majorHAnsi"/>
                      <w:lang w:val="en-GB"/>
                    </w:rPr>
                  </w:pPr>
                  <w:r w:rsidRPr="000A4808">
                    <w:rPr>
                      <w:rFonts w:asciiTheme="majorHAnsi" w:hAnsiTheme="majorHAnsi" w:cstheme="majorHAnsi"/>
                      <w:lang w:val="en-GB"/>
                    </w:rPr>
                    <w:t>Use of project templates and compliance with EU visibility requirements</w:t>
                  </w:r>
                </w:p>
              </w:tc>
            </w:tr>
          </w:tbl>
          <w:p w14:paraId="7437DA1A" w14:textId="77777777" w:rsidR="00242522" w:rsidRPr="000A4808" w:rsidRDefault="00242522" w:rsidP="00242522">
            <w:pPr>
              <w:spacing w:after="60"/>
              <w:rPr>
                <w:rFonts w:asciiTheme="majorHAnsi" w:hAnsiTheme="majorHAnsi" w:cstheme="majorHAnsi"/>
                <w:lang w:val="en-GB"/>
              </w:rPr>
            </w:pPr>
          </w:p>
        </w:tc>
      </w:tr>
      <w:tr w:rsidR="00242522" w:rsidRPr="000A4808" w14:paraId="2EA130AD" w14:textId="77777777" w:rsidTr="00242522">
        <w:tc>
          <w:tcPr>
            <w:tcW w:w="8494" w:type="dxa"/>
            <w:shd w:val="clear" w:color="auto" w:fill="4A66AC" w:themeFill="accent1"/>
          </w:tcPr>
          <w:p w14:paraId="10EB5178" w14:textId="77777777" w:rsidR="00242522" w:rsidRPr="000A4808" w:rsidRDefault="00242522" w:rsidP="00242522">
            <w:pPr>
              <w:spacing w:before="0" w:after="0"/>
              <w:rPr>
                <w:rFonts w:asciiTheme="majorHAnsi" w:hAnsiTheme="majorHAnsi" w:cstheme="majorHAnsi"/>
                <w:b/>
                <w:bCs/>
                <w:color w:val="FFFFFF" w:themeColor="background1"/>
                <w:lang w:val="en-GB"/>
              </w:rPr>
            </w:pPr>
            <w:r w:rsidRPr="000A4808">
              <w:rPr>
                <w:rFonts w:asciiTheme="majorHAnsi" w:hAnsiTheme="majorHAnsi" w:cstheme="majorHAnsi"/>
                <w:b/>
                <w:bCs/>
                <w:color w:val="FFFFFF" w:themeColor="background1"/>
                <w:lang w:val="en-GB"/>
              </w:rPr>
              <w:t xml:space="preserve">Quality Control action/mechanism </w:t>
            </w:r>
          </w:p>
        </w:tc>
      </w:tr>
      <w:tr w:rsidR="00242522" w:rsidRPr="000A4808" w14:paraId="251EA0F1" w14:textId="77777777" w:rsidTr="008B6E71">
        <w:tc>
          <w:tcPr>
            <w:tcW w:w="8494" w:type="dxa"/>
          </w:tcPr>
          <w:p w14:paraId="2D91961C" w14:textId="77777777" w:rsidR="00242522" w:rsidRPr="000A4808" w:rsidRDefault="00242522" w:rsidP="00242522">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Participant evaluation form</w:t>
            </w:r>
          </w:p>
          <w:p w14:paraId="78D52CA5" w14:textId="2C13ADB3" w:rsidR="00242522" w:rsidRPr="000A4808" w:rsidRDefault="00242522" w:rsidP="00242522">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Revision of the outputs by the MB</w:t>
            </w:r>
          </w:p>
        </w:tc>
      </w:tr>
    </w:tbl>
    <w:p w14:paraId="6C9F61A3" w14:textId="105487F4" w:rsidR="00242522" w:rsidRPr="000A4808" w:rsidRDefault="00242522" w:rsidP="00F41D27">
      <w:pPr>
        <w:spacing w:after="0"/>
        <w:rPr>
          <w:rFonts w:asciiTheme="majorHAnsi" w:hAnsiTheme="majorHAnsi" w:cstheme="majorHAnsi"/>
          <w:lang w:val="en-GB"/>
        </w:rPr>
      </w:pPr>
    </w:p>
    <w:tbl>
      <w:tblPr>
        <w:tblStyle w:val="Tablaconcuadrcula"/>
        <w:tblW w:w="0" w:type="auto"/>
        <w:tblLook w:val="04A0" w:firstRow="1" w:lastRow="0" w:firstColumn="1" w:lastColumn="0" w:noHBand="0" w:noVBand="1"/>
      </w:tblPr>
      <w:tblGrid>
        <w:gridCol w:w="8494"/>
      </w:tblGrid>
      <w:tr w:rsidR="00242522" w:rsidRPr="000A4808" w14:paraId="1360EC32" w14:textId="77777777" w:rsidTr="003457BA">
        <w:trPr>
          <w:trHeight w:val="227"/>
        </w:trPr>
        <w:tc>
          <w:tcPr>
            <w:tcW w:w="8494" w:type="dxa"/>
            <w:shd w:val="clear" w:color="auto" w:fill="072B62" w:themeFill="background2" w:themeFillShade="40"/>
          </w:tcPr>
          <w:p w14:paraId="3F03E47A" w14:textId="77777777" w:rsidR="00242522" w:rsidRPr="000A4808" w:rsidRDefault="00242522" w:rsidP="008B6E71">
            <w:pPr>
              <w:spacing w:before="0" w:after="0"/>
              <w:rPr>
                <w:rFonts w:asciiTheme="majorHAnsi" w:hAnsiTheme="majorHAnsi" w:cstheme="majorHAnsi"/>
                <w:b/>
                <w:bCs/>
                <w:lang w:val="en-GB"/>
              </w:rPr>
            </w:pPr>
            <w:r w:rsidRPr="000A4808">
              <w:rPr>
                <w:rFonts w:asciiTheme="majorHAnsi" w:hAnsiTheme="majorHAnsi" w:cstheme="majorHAnsi"/>
                <w:b/>
                <w:bCs/>
                <w:color w:val="FFFFFF" w:themeColor="background1"/>
                <w:lang w:val="en-GB"/>
              </w:rPr>
              <w:t>WP/Task</w:t>
            </w:r>
          </w:p>
        </w:tc>
      </w:tr>
      <w:tr w:rsidR="00242522" w:rsidRPr="000A4808" w14:paraId="4DB4149B" w14:textId="77777777" w:rsidTr="008B6E71">
        <w:tc>
          <w:tcPr>
            <w:tcW w:w="8494" w:type="dxa"/>
          </w:tcPr>
          <w:p w14:paraId="085205C5" w14:textId="11F07EB1" w:rsidR="00242522" w:rsidRPr="000A4808" w:rsidRDefault="00242522" w:rsidP="0033607B">
            <w:pPr>
              <w:pStyle w:val="Ttulo2"/>
              <w:spacing w:before="40" w:after="40"/>
              <w:outlineLvl w:val="1"/>
              <w:rPr>
                <w:rFonts w:asciiTheme="majorHAnsi" w:hAnsiTheme="majorHAnsi" w:cstheme="majorHAnsi"/>
                <w:b w:val="0"/>
                <w:bCs w:val="0"/>
                <w:lang w:val="en-GB"/>
              </w:rPr>
            </w:pPr>
            <w:bookmarkStart w:id="27" w:name="_Toc63720836"/>
            <w:r w:rsidRPr="000A4808">
              <w:rPr>
                <w:rFonts w:asciiTheme="majorHAnsi" w:hAnsiTheme="majorHAnsi" w:cstheme="majorHAnsi"/>
                <w:sz w:val="22"/>
                <w:szCs w:val="22"/>
                <w:lang w:val="en-GB"/>
              </w:rPr>
              <w:t>1.2. Financial management and administration</w:t>
            </w:r>
            <w:bookmarkEnd w:id="27"/>
          </w:p>
        </w:tc>
      </w:tr>
      <w:tr w:rsidR="00242522" w:rsidRPr="000A4808" w14:paraId="3597E118" w14:textId="77777777" w:rsidTr="008B6E71">
        <w:tc>
          <w:tcPr>
            <w:tcW w:w="8494" w:type="dxa"/>
            <w:shd w:val="clear" w:color="auto" w:fill="4A66AC" w:themeFill="accent1"/>
          </w:tcPr>
          <w:p w14:paraId="10876770" w14:textId="77777777" w:rsidR="00242522" w:rsidRPr="000A4808" w:rsidRDefault="00242522" w:rsidP="008B6E71">
            <w:pPr>
              <w:spacing w:before="0" w:after="0"/>
              <w:rPr>
                <w:rFonts w:asciiTheme="majorHAnsi" w:hAnsiTheme="majorHAnsi" w:cstheme="majorHAnsi"/>
                <w:lang w:val="en-GB"/>
              </w:rPr>
            </w:pPr>
            <w:r w:rsidRPr="000A4808">
              <w:rPr>
                <w:rFonts w:asciiTheme="majorHAnsi" w:hAnsiTheme="majorHAnsi" w:cstheme="majorHAnsi"/>
                <w:b/>
                <w:bCs/>
                <w:color w:val="FFFFFF" w:themeColor="background1"/>
                <w:lang w:val="en-GB"/>
              </w:rPr>
              <w:t>Tangible outputs</w:t>
            </w:r>
          </w:p>
        </w:tc>
      </w:tr>
      <w:tr w:rsidR="00242522" w:rsidRPr="000A4808" w14:paraId="75D18DB4" w14:textId="77777777" w:rsidTr="008B6E71">
        <w:tc>
          <w:tcPr>
            <w:tcW w:w="8494" w:type="dxa"/>
          </w:tcPr>
          <w:p w14:paraId="77BA94CA" w14:textId="77777777" w:rsidR="00242522" w:rsidRPr="000A4808" w:rsidRDefault="00242522" w:rsidP="00242522">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Reporting templates</w:t>
            </w:r>
          </w:p>
          <w:p w14:paraId="4BEB0E3B" w14:textId="77777777" w:rsidR="00242522" w:rsidRPr="000A4808" w:rsidRDefault="00242522" w:rsidP="00242522">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Financial Management Guide</w:t>
            </w:r>
          </w:p>
          <w:p w14:paraId="138DC939" w14:textId="77777777" w:rsidR="00242522" w:rsidRPr="000A4808" w:rsidRDefault="00242522" w:rsidP="00242522">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Individual expenditure reports (every 6 months)</w:t>
            </w:r>
          </w:p>
          <w:p w14:paraId="416D56BD" w14:textId="77777777" w:rsidR="00242522" w:rsidRPr="000A4808" w:rsidRDefault="00242522" w:rsidP="00242522">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1st year consolidated report</w:t>
            </w:r>
          </w:p>
          <w:p w14:paraId="1AA571FF" w14:textId="77777777" w:rsidR="00242522" w:rsidRPr="000A4808" w:rsidRDefault="00242522" w:rsidP="00242522">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2nd year consolidated report</w:t>
            </w:r>
          </w:p>
          <w:p w14:paraId="1EA33268" w14:textId="5812F53D" w:rsidR="00242522" w:rsidRPr="000A4808" w:rsidRDefault="00242522" w:rsidP="00242522">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3rd year consolidated report</w:t>
            </w:r>
          </w:p>
        </w:tc>
      </w:tr>
      <w:tr w:rsidR="00242522" w:rsidRPr="000A4808" w14:paraId="50B5C92C" w14:textId="77777777" w:rsidTr="008B6E71">
        <w:tc>
          <w:tcPr>
            <w:tcW w:w="8494" w:type="dxa"/>
            <w:shd w:val="clear" w:color="auto" w:fill="4A66AC" w:themeFill="accent1"/>
          </w:tcPr>
          <w:p w14:paraId="03362F00" w14:textId="77777777" w:rsidR="00242522" w:rsidRPr="000A4808" w:rsidRDefault="00242522" w:rsidP="008B6E71">
            <w:pPr>
              <w:spacing w:before="0" w:after="0"/>
              <w:rPr>
                <w:rFonts w:asciiTheme="majorHAnsi" w:hAnsiTheme="majorHAnsi" w:cstheme="majorHAnsi"/>
                <w:b/>
                <w:bCs/>
                <w:color w:val="FFFFFF" w:themeColor="background1"/>
                <w:lang w:val="en-GB"/>
              </w:rPr>
            </w:pPr>
            <w:r w:rsidRPr="000A4808">
              <w:rPr>
                <w:rFonts w:asciiTheme="majorHAnsi" w:hAnsiTheme="majorHAnsi" w:cstheme="majorHAnsi"/>
                <w:b/>
                <w:bCs/>
                <w:color w:val="FFFFFF" w:themeColor="background1"/>
                <w:lang w:val="en-GB"/>
              </w:rPr>
              <w:t>Quantitative Indicators</w:t>
            </w:r>
          </w:p>
        </w:tc>
      </w:tr>
      <w:tr w:rsidR="00242522" w:rsidRPr="000A4808" w14:paraId="61026FBA" w14:textId="77777777" w:rsidTr="008B6E71">
        <w:tc>
          <w:tcPr>
            <w:tcW w:w="8494" w:type="dxa"/>
          </w:tcPr>
          <w:p w14:paraId="24712AAB" w14:textId="77777777" w:rsidR="00242522" w:rsidRPr="000A4808" w:rsidRDefault="00242522" w:rsidP="00242522">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1 report per partner every 6 months = 84</w:t>
            </w:r>
          </w:p>
          <w:p w14:paraId="68F38356" w14:textId="247EABA1" w:rsidR="00242522" w:rsidRPr="000A4808" w:rsidRDefault="00242522" w:rsidP="00242522">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3 consolidated reports</w:t>
            </w:r>
          </w:p>
        </w:tc>
      </w:tr>
      <w:tr w:rsidR="00242522" w:rsidRPr="000A4808" w14:paraId="50E5B404" w14:textId="77777777" w:rsidTr="008B6E71">
        <w:tc>
          <w:tcPr>
            <w:tcW w:w="8494" w:type="dxa"/>
            <w:shd w:val="clear" w:color="auto" w:fill="4A66AC" w:themeFill="accent1"/>
          </w:tcPr>
          <w:p w14:paraId="35852B95" w14:textId="77777777" w:rsidR="00242522" w:rsidRPr="000A4808" w:rsidRDefault="00242522" w:rsidP="008B6E71">
            <w:pPr>
              <w:spacing w:before="0" w:after="0"/>
              <w:rPr>
                <w:rFonts w:asciiTheme="majorHAnsi" w:hAnsiTheme="majorHAnsi" w:cstheme="majorHAnsi"/>
                <w:b/>
                <w:bCs/>
                <w:color w:val="FFFFFF" w:themeColor="background1"/>
                <w:lang w:val="en-GB"/>
              </w:rPr>
            </w:pPr>
            <w:r w:rsidRPr="000A4808">
              <w:rPr>
                <w:rFonts w:asciiTheme="majorHAnsi" w:hAnsiTheme="majorHAnsi" w:cstheme="majorHAnsi"/>
                <w:b/>
                <w:bCs/>
                <w:color w:val="FFFFFF" w:themeColor="background1"/>
                <w:lang w:val="en-GB"/>
              </w:rPr>
              <w:t>Qualitative Indicators</w:t>
            </w:r>
          </w:p>
        </w:tc>
      </w:tr>
      <w:tr w:rsidR="00242522" w:rsidRPr="000A4808" w14:paraId="5605D600" w14:textId="77777777" w:rsidTr="008B6E71">
        <w:tc>
          <w:tcPr>
            <w:tcW w:w="8494" w:type="dxa"/>
          </w:tcPr>
          <w:p w14:paraId="49057989" w14:textId="77777777" w:rsidR="00242522" w:rsidRPr="000A4808" w:rsidRDefault="00242522" w:rsidP="00242522">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Adherence to the reporting calendar</w:t>
            </w:r>
          </w:p>
          <w:p w14:paraId="1737E2D5" w14:textId="72144CA4" w:rsidR="00242522" w:rsidRPr="000A4808" w:rsidRDefault="00242522" w:rsidP="00242522">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Compliance with the regulatory framework</w:t>
            </w:r>
          </w:p>
        </w:tc>
      </w:tr>
      <w:tr w:rsidR="00242522" w:rsidRPr="000A4808" w14:paraId="5D30474A" w14:textId="77777777" w:rsidTr="008B6E71">
        <w:tc>
          <w:tcPr>
            <w:tcW w:w="8494" w:type="dxa"/>
            <w:shd w:val="clear" w:color="auto" w:fill="4A66AC" w:themeFill="accent1"/>
          </w:tcPr>
          <w:p w14:paraId="38EFA8EC" w14:textId="77777777" w:rsidR="00242522" w:rsidRPr="000A4808" w:rsidRDefault="00242522" w:rsidP="008B6E71">
            <w:pPr>
              <w:spacing w:before="0" w:after="0"/>
              <w:rPr>
                <w:rFonts w:asciiTheme="majorHAnsi" w:hAnsiTheme="majorHAnsi" w:cstheme="majorHAnsi"/>
                <w:b/>
                <w:bCs/>
                <w:color w:val="FFFFFF" w:themeColor="background1"/>
                <w:lang w:val="en-GB"/>
              </w:rPr>
            </w:pPr>
            <w:r w:rsidRPr="000A4808">
              <w:rPr>
                <w:rFonts w:asciiTheme="majorHAnsi" w:hAnsiTheme="majorHAnsi" w:cstheme="majorHAnsi"/>
                <w:b/>
                <w:bCs/>
                <w:color w:val="FFFFFF" w:themeColor="background1"/>
                <w:lang w:val="en-GB"/>
              </w:rPr>
              <w:lastRenderedPageBreak/>
              <w:t xml:space="preserve">Quality Control action/mechanism </w:t>
            </w:r>
          </w:p>
        </w:tc>
      </w:tr>
      <w:tr w:rsidR="00242522" w:rsidRPr="000A4808" w14:paraId="4BA79908" w14:textId="77777777" w:rsidTr="008B6E71">
        <w:tc>
          <w:tcPr>
            <w:tcW w:w="8494" w:type="dxa"/>
          </w:tcPr>
          <w:p w14:paraId="202BCEC2" w14:textId="2901B3A9" w:rsidR="00242522" w:rsidRPr="000A4808" w:rsidRDefault="00F41D27" w:rsidP="00F41D27">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Revision of the outputs by the MB</w:t>
            </w:r>
          </w:p>
        </w:tc>
      </w:tr>
    </w:tbl>
    <w:p w14:paraId="15F04E98" w14:textId="4E54A350" w:rsidR="00242522" w:rsidRPr="000A4808" w:rsidRDefault="00242522" w:rsidP="00F41D27">
      <w:pPr>
        <w:spacing w:after="0"/>
        <w:rPr>
          <w:rFonts w:asciiTheme="majorHAnsi" w:hAnsiTheme="majorHAnsi" w:cstheme="majorHAnsi"/>
          <w:lang w:val="en-GB"/>
        </w:rPr>
      </w:pPr>
    </w:p>
    <w:tbl>
      <w:tblPr>
        <w:tblStyle w:val="Tablaconcuadrcula"/>
        <w:tblW w:w="0" w:type="auto"/>
        <w:tblLook w:val="04A0" w:firstRow="1" w:lastRow="0" w:firstColumn="1" w:lastColumn="0" w:noHBand="0" w:noVBand="1"/>
      </w:tblPr>
      <w:tblGrid>
        <w:gridCol w:w="8494"/>
      </w:tblGrid>
      <w:tr w:rsidR="00F41D27" w:rsidRPr="000A4808" w14:paraId="0B43731C" w14:textId="77777777" w:rsidTr="003457BA">
        <w:trPr>
          <w:trHeight w:val="227"/>
        </w:trPr>
        <w:tc>
          <w:tcPr>
            <w:tcW w:w="8494" w:type="dxa"/>
            <w:shd w:val="clear" w:color="auto" w:fill="072B62" w:themeFill="background2" w:themeFillShade="40"/>
          </w:tcPr>
          <w:p w14:paraId="3D4B4283" w14:textId="77777777" w:rsidR="00F41D27" w:rsidRPr="000A4808" w:rsidRDefault="00F41D27" w:rsidP="008B6E71">
            <w:pPr>
              <w:spacing w:before="0" w:after="0"/>
              <w:rPr>
                <w:rFonts w:asciiTheme="majorHAnsi" w:hAnsiTheme="majorHAnsi" w:cstheme="majorHAnsi"/>
                <w:b/>
                <w:bCs/>
                <w:lang w:val="en-GB"/>
              </w:rPr>
            </w:pPr>
            <w:r w:rsidRPr="000A4808">
              <w:rPr>
                <w:rFonts w:asciiTheme="majorHAnsi" w:hAnsiTheme="majorHAnsi" w:cstheme="majorHAnsi"/>
                <w:b/>
                <w:bCs/>
                <w:color w:val="FFFFFF" w:themeColor="background1"/>
                <w:lang w:val="en-GB"/>
              </w:rPr>
              <w:t>WP/Task</w:t>
            </w:r>
          </w:p>
        </w:tc>
      </w:tr>
      <w:tr w:rsidR="00F41D27" w:rsidRPr="000A4808" w14:paraId="640923A1" w14:textId="77777777" w:rsidTr="008B6E71">
        <w:tc>
          <w:tcPr>
            <w:tcW w:w="8494" w:type="dxa"/>
          </w:tcPr>
          <w:p w14:paraId="35A3B2A5" w14:textId="6F657875" w:rsidR="00F41D27" w:rsidRPr="000A4808" w:rsidRDefault="00F41D27" w:rsidP="0033607B">
            <w:pPr>
              <w:pStyle w:val="Ttulo2"/>
              <w:spacing w:before="40" w:after="40"/>
              <w:outlineLvl w:val="1"/>
              <w:rPr>
                <w:rFonts w:asciiTheme="majorHAnsi" w:hAnsiTheme="majorHAnsi" w:cstheme="majorHAnsi"/>
                <w:b w:val="0"/>
                <w:bCs w:val="0"/>
                <w:lang w:val="en-GB"/>
              </w:rPr>
            </w:pPr>
            <w:bookmarkStart w:id="28" w:name="_Toc63720837"/>
            <w:r w:rsidRPr="000A4808">
              <w:rPr>
                <w:rFonts w:asciiTheme="majorHAnsi" w:hAnsiTheme="majorHAnsi" w:cstheme="majorHAnsi"/>
                <w:sz w:val="22"/>
                <w:szCs w:val="22"/>
                <w:lang w:val="en-GB"/>
              </w:rPr>
              <w:t>1.3. Project internal communication and coordination</w:t>
            </w:r>
            <w:bookmarkEnd w:id="28"/>
          </w:p>
        </w:tc>
      </w:tr>
      <w:tr w:rsidR="00F41D27" w:rsidRPr="000A4808" w14:paraId="5DEC5B10" w14:textId="77777777" w:rsidTr="008B6E71">
        <w:tc>
          <w:tcPr>
            <w:tcW w:w="8494" w:type="dxa"/>
            <w:shd w:val="clear" w:color="auto" w:fill="4A66AC" w:themeFill="accent1"/>
          </w:tcPr>
          <w:p w14:paraId="4DA8C076" w14:textId="77777777" w:rsidR="00F41D27" w:rsidRPr="000A4808" w:rsidRDefault="00F41D27" w:rsidP="008B6E71">
            <w:pPr>
              <w:spacing w:before="0" w:after="0"/>
              <w:rPr>
                <w:rFonts w:asciiTheme="majorHAnsi" w:hAnsiTheme="majorHAnsi" w:cstheme="majorHAnsi"/>
                <w:lang w:val="en-GB"/>
              </w:rPr>
            </w:pPr>
            <w:r w:rsidRPr="000A4808">
              <w:rPr>
                <w:rFonts w:asciiTheme="majorHAnsi" w:hAnsiTheme="majorHAnsi" w:cstheme="majorHAnsi"/>
                <w:b/>
                <w:bCs/>
                <w:color w:val="FFFFFF" w:themeColor="background1"/>
                <w:lang w:val="en-GB"/>
              </w:rPr>
              <w:t>Tangible outputs</w:t>
            </w:r>
          </w:p>
        </w:tc>
      </w:tr>
      <w:tr w:rsidR="00F41D27" w:rsidRPr="000A4808" w14:paraId="26427D6B" w14:textId="77777777" w:rsidTr="008B6E71">
        <w:tc>
          <w:tcPr>
            <w:tcW w:w="8494" w:type="dxa"/>
          </w:tcPr>
          <w:p w14:paraId="1A89F532" w14:textId="77777777" w:rsidR="00F41D27" w:rsidRPr="000A4808" w:rsidRDefault="00F41D27" w:rsidP="00F41D27">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Internal Communication and Coordination Plan</w:t>
            </w:r>
          </w:p>
          <w:p w14:paraId="39902C32" w14:textId="77777777" w:rsidR="00F41D27" w:rsidRPr="000A4808" w:rsidRDefault="00F41D27" w:rsidP="00F41D27">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Communication channels set up</w:t>
            </w:r>
          </w:p>
          <w:p w14:paraId="1FDE17C4" w14:textId="6AFC5A5F" w:rsidR="00F41D27" w:rsidRPr="000A4808" w:rsidRDefault="00F41D27" w:rsidP="00F41D27">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Project repository set up</w:t>
            </w:r>
          </w:p>
        </w:tc>
      </w:tr>
      <w:tr w:rsidR="00F41D27" w:rsidRPr="000A4808" w14:paraId="1DB2E4B4" w14:textId="77777777" w:rsidTr="008B6E71">
        <w:tc>
          <w:tcPr>
            <w:tcW w:w="8494" w:type="dxa"/>
            <w:shd w:val="clear" w:color="auto" w:fill="4A66AC" w:themeFill="accent1"/>
          </w:tcPr>
          <w:p w14:paraId="5FD2311C" w14:textId="77777777" w:rsidR="00F41D27" w:rsidRPr="000A4808" w:rsidRDefault="00F41D27" w:rsidP="008B6E71">
            <w:pPr>
              <w:spacing w:before="0" w:after="0"/>
              <w:rPr>
                <w:rFonts w:asciiTheme="majorHAnsi" w:hAnsiTheme="majorHAnsi" w:cstheme="majorHAnsi"/>
                <w:b/>
                <w:bCs/>
                <w:color w:val="FFFFFF" w:themeColor="background1"/>
                <w:lang w:val="en-GB"/>
              </w:rPr>
            </w:pPr>
            <w:r w:rsidRPr="000A4808">
              <w:rPr>
                <w:rFonts w:asciiTheme="majorHAnsi" w:hAnsiTheme="majorHAnsi" w:cstheme="majorHAnsi"/>
                <w:b/>
                <w:bCs/>
                <w:color w:val="FFFFFF" w:themeColor="background1"/>
                <w:lang w:val="en-GB"/>
              </w:rPr>
              <w:t>Quantitative Indicators</w:t>
            </w:r>
          </w:p>
        </w:tc>
      </w:tr>
      <w:tr w:rsidR="00F41D27" w:rsidRPr="000A4808" w14:paraId="282FB05E" w14:textId="77777777" w:rsidTr="008B6E71">
        <w:tc>
          <w:tcPr>
            <w:tcW w:w="8494" w:type="dxa"/>
          </w:tcPr>
          <w:p w14:paraId="5C9DAE2C" w14:textId="02AD2A54" w:rsidR="00F41D27" w:rsidRPr="000A4808" w:rsidRDefault="00F41D27" w:rsidP="00F41D27">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Number of meetings (target = 3 per year)</w:t>
            </w:r>
          </w:p>
        </w:tc>
      </w:tr>
      <w:tr w:rsidR="00F41D27" w:rsidRPr="000A4808" w14:paraId="02EE4015" w14:textId="77777777" w:rsidTr="008B6E71">
        <w:tc>
          <w:tcPr>
            <w:tcW w:w="8494" w:type="dxa"/>
            <w:shd w:val="clear" w:color="auto" w:fill="4A66AC" w:themeFill="accent1"/>
          </w:tcPr>
          <w:p w14:paraId="488DCC95" w14:textId="77777777" w:rsidR="00F41D27" w:rsidRPr="000A4808" w:rsidRDefault="00F41D27" w:rsidP="008B6E71">
            <w:pPr>
              <w:spacing w:before="0" w:after="0"/>
              <w:rPr>
                <w:rFonts w:asciiTheme="majorHAnsi" w:hAnsiTheme="majorHAnsi" w:cstheme="majorHAnsi"/>
                <w:b/>
                <w:bCs/>
                <w:color w:val="FFFFFF" w:themeColor="background1"/>
                <w:lang w:val="en-GB"/>
              </w:rPr>
            </w:pPr>
            <w:r w:rsidRPr="000A4808">
              <w:rPr>
                <w:rFonts w:asciiTheme="majorHAnsi" w:hAnsiTheme="majorHAnsi" w:cstheme="majorHAnsi"/>
                <w:b/>
                <w:bCs/>
                <w:color w:val="FFFFFF" w:themeColor="background1"/>
                <w:lang w:val="en-GB"/>
              </w:rPr>
              <w:t>Qualitative Indicators</w:t>
            </w:r>
          </w:p>
        </w:tc>
      </w:tr>
      <w:tr w:rsidR="00F41D27" w:rsidRPr="000A4808" w14:paraId="72AD29AB" w14:textId="77777777" w:rsidTr="008B6E71">
        <w:tc>
          <w:tcPr>
            <w:tcW w:w="8494" w:type="dxa"/>
          </w:tcPr>
          <w:p w14:paraId="2F053126" w14:textId="1588F801" w:rsidR="00F41D27" w:rsidRPr="000A4808" w:rsidRDefault="00F41D27" w:rsidP="00F41D27">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Fulfilment of objectives:</w:t>
            </w:r>
          </w:p>
          <w:p w14:paraId="753B5CC3" w14:textId="14741CC5" w:rsidR="00F41D27" w:rsidRPr="000A4808" w:rsidRDefault="00F41D27" w:rsidP="00F41D27">
            <w:pPr>
              <w:pStyle w:val="Prrafodelista"/>
              <w:numPr>
                <w:ilvl w:val="1"/>
                <w:numId w:val="8"/>
              </w:numPr>
              <w:spacing w:before="0" w:after="0"/>
              <w:ind w:left="798" w:hanging="284"/>
              <w:rPr>
                <w:rFonts w:asciiTheme="majorHAnsi" w:hAnsiTheme="majorHAnsi" w:cstheme="majorHAnsi"/>
                <w:lang w:val="en-GB"/>
              </w:rPr>
            </w:pPr>
            <w:r w:rsidRPr="000A4808">
              <w:rPr>
                <w:rFonts w:asciiTheme="majorHAnsi" w:hAnsiTheme="majorHAnsi" w:cstheme="majorHAnsi"/>
                <w:lang w:val="en-GB"/>
              </w:rPr>
              <w:t>Definition of the regulatory framework</w:t>
            </w:r>
          </w:p>
          <w:p w14:paraId="01629C81" w14:textId="4580712E" w:rsidR="00F41D27" w:rsidRPr="000A4808" w:rsidRDefault="00F41D27" w:rsidP="00F41D27">
            <w:pPr>
              <w:pStyle w:val="Prrafodelista"/>
              <w:numPr>
                <w:ilvl w:val="1"/>
                <w:numId w:val="8"/>
              </w:numPr>
              <w:spacing w:before="0" w:after="0"/>
              <w:ind w:left="798" w:hanging="284"/>
              <w:rPr>
                <w:rFonts w:asciiTheme="majorHAnsi" w:hAnsiTheme="majorHAnsi" w:cstheme="majorHAnsi"/>
                <w:lang w:val="en-GB"/>
              </w:rPr>
            </w:pPr>
            <w:r w:rsidRPr="000A4808">
              <w:rPr>
                <w:rFonts w:asciiTheme="majorHAnsi" w:hAnsiTheme="majorHAnsi" w:cstheme="majorHAnsi"/>
                <w:lang w:val="en-GB"/>
              </w:rPr>
              <w:t>Definition of the roles of the distributed management bodies</w:t>
            </w:r>
          </w:p>
          <w:p w14:paraId="3F1AB77D" w14:textId="0FCA988A" w:rsidR="00F41D27" w:rsidRPr="000A4808" w:rsidRDefault="00F41D27" w:rsidP="00F41D27">
            <w:pPr>
              <w:pStyle w:val="Prrafodelista"/>
              <w:numPr>
                <w:ilvl w:val="1"/>
                <w:numId w:val="8"/>
              </w:numPr>
              <w:spacing w:before="0" w:after="0"/>
              <w:ind w:left="798" w:hanging="284"/>
              <w:rPr>
                <w:rFonts w:asciiTheme="majorHAnsi" w:hAnsiTheme="majorHAnsi" w:cstheme="majorHAnsi"/>
                <w:lang w:val="en-GB"/>
              </w:rPr>
            </w:pPr>
            <w:r w:rsidRPr="000A4808">
              <w:rPr>
                <w:rFonts w:asciiTheme="majorHAnsi" w:hAnsiTheme="majorHAnsi" w:cstheme="majorHAnsi"/>
                <w:lang w:val="en-GB"/>
              </w:rPr>
              <w:t xml:space="preserve">Definition of the </w:t>
            </w:r>
            <w:r w:rsidR="00247334" w:rsidRPr="000A4808">
              <w:rPr>
                <w:rFonts w:asciiTheme="majorHAnsi" w:hAnsiTheme="majorHAnsi" w:cstheme="majorHAnsi"/>
                <w:lang w:val="en-GB"/>
              </w:rPr>
              <w:t>decision-making</w:t>
            </w:r>
            <w:r w:rsidRPr="000A4808">
              <w:rPr>
                <w:rFonts w:asciiTheme="majorHAnsi" w:hAnsiTheme="majorHAnsi" w:cstheme="majorHAnsi"/>
                <w:lang w:val="en-GB"/>
              </w:rPr>
              <w:t xml:space="preserve"> process</w:t>
            </w:r>
          </w:p>
          <w:p w14:paraId="7EFDF9D8" w14:textId="150103CD" w:rsidR="00F41D27" w:rsidRPr="000A4808" w:rsidRDefault="00F41D27" w:rsidP="00F41D27">
            <w:pPr>
              <w:pStyle w:val="Prrafodelista"/>
              <w:numPr>
                <w:ilvl w:val="1"/>
                <w:numId w:val="8"/>
              </w:numPr>
              <w:spacing w:before="0" w:after="0"/>
              <w:ind w:left="798" w:hanging="284"/>
              <w:rPr>
                <w:rFonts w:asciiTheme="majorHAnsi" w:hAnsiTheme="majorHAnsi" w:cstheme="majorHAnsi"/>
                <w:lang w:val="en-GB"/>
              </w:rPr>
            </w:pPr>
            <w:r w:rsidRPr="000A4808">
              <w:rPr>
                <w:rFonts w:asciiTheme="majorHAnsi" w:hAnsiTheme="majorHAnsi" w:cstheme="majorHAnsi"/>
                <w:lang w:val="en-GB"/>
              </w:rPr>
              <w:t>Definition of a conflict resolution mechanism</w:t>
            </w:r>
          </w:p>
          <w:p w14:paraId="3B421F07" w14:textId="30D24B5E" w:rsidR="00F41D27" w:rsidRPr="000A4808" w:rsidRDefault="00F41D27" w:rsidP="00F41D27">
            <w:pPr>
              <w:pStyle w:val="Prrafodelista"/>
              <w:numPr>
                <w:ilvl w:val="1"/>
                <w:numId w:val="8"/>
              </w:numPr>
              <w:spacing w:before="0" w:after="0"/>
              <w:ind w:left="798" w:hanging="284"/>
              <w:rPr>
                <w:rFonts w:asciiTheme="majorHAnsi" w:hAnsiTheme="majorHAnsi" w:cstheme="majorHAnsi"/>
                <w:lang w:val="en-GB"/>
              </w:rPr>
            </w:pPr>
            <w:r w:rsidRPr="000A4808">
              <w:rPr>
                <w:rFonts w:asciiTheme="majorHAnsi" w:hAnsiTheme="majorHAnsi" w:cstheme="majorHAnsi"/>
                <w:lang w:val="en-GB"/>
              </w:rPr>
              <w:t>Definition of the communication tools and procedures</w:t>
            </w:r>
          </w:p>
        </w:tc>
      </w:tr>
      <w:tr w:rsidR="00F41D27" w:rsidRPr="000A4808" w14:paraId="2CC52B58" w14:textId="77777777" w:rsidTr="008B6E71">
        <w:tc>
          <w:tcPr>
            <w:tcW w:w="8494" w:type="dxa"/>
            <w:shd w:val="clear" w:color="auto" w:fill="4A66AC" w:themeFill="accent1"/>
          </w:tcPr>
          <w:p w14:paraId="782489BE" w14:textId="77777777" w:rsidR="00F41D27" w:rsidRPr="000A4808" w:rsidRDefault="00F41D27" w:rsidP="008B6E71">
            <w:pPr>
              <w:spacing w:before="0" w:after="0"/>
              <w:rPr>
                <w:rFonts w:asciiTheme="majorHAnsi" w:hAnsiTheme="majorHAnsi" w:cstheme="majorHAnsi"/>
                <w:b/>
                <w:bCs/>
                <w:color w:val="FFFFFF" w:themeColor="background1"/>
                <w:lang w:val="en-GB"/>
              </w:rPr>
            </w:pPr>
            <w:r w:rsidRPr="000A4808">
              <w:rPr>
                <w:rFonts w:asciiTheme="majorHAnsi" w:hAnsiTheme="majorHAnsi" w:cstheme="majorHAnsi"/>
                <w:b/>
                <w:bCs/>
                <w:color w:val="FFFFFF" w:themeColor="background1"/>
                <w:lang w:val="en-GB"/>
              </w:rPr>
              <w:t xml:space="preserve">Quality Control action/mechanism </w:t>
            </w:r>
          </w:p>
        </w:tc>
      </w:tr>
      <w:tr w:rsidR="00F41D27" w:rsidRPr="000A4808" w14:paraId="1D9BDDD7" w14:textId="77777777" w:rsidTr="008B6E71">
        <w:tc>
          <w:tcPr>
            <w:tcW w:w="8494" w:type="dxa"/>
          </w:tcPr>
          <w:p w14:paraId="231CA969" w14:textId="77777777" w:rsidR="00F41D27" w:rsidRPr="000A4808" w:rsidRDefault="00F41D27" w:rsidP="008B6E71">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Revision of the outputs by the MB</w:t>
            </w:r>
          </w:p>
        </w:tc>
      </w:tr>
    </w:tbl>
    <w:p w14:paraId="200A116D" w14:textId="40D6BE61" w:rsidR="00F41D27" w:rsidRPr="000A4808" w:rsidRDefault="00F41D27" w:rsidP="00F41D27">
      <w:pPr>
        <w:spacing w:after="0"/>
        <w:rPr>
          <w:rFonts w:asciiTheme="majorHAnsi" w:hAnsiTheme="majorHAnsi" w:cstheme="majorHAnsi"/>
          <w:lang w:val="en-GB"/>
        </w:rPr>
      </w:pPr>
    </w:p>
    <w:tbl>
      <w:tblPr>
        <w:tblStyle w:val="Tablaconcuadrcula"/>
        <w:tblW w:w="0" w:type="auto"/>
        <w:tblLook w:val="04A0" w:firstRow="1" w:lastRow="0" w:firstColumn="1" w:lastColumn="0" w:noHBand="0" w:noVBand="1"/>
      </w:tblPr>
      <w:tblGrid>
        <w:gridCol w:w="8494"/>
      </w:tblGrid>
      <w:tr w:rsidR="00F41D27" w:rsidRPr="000A4808" w14:paraId="767AE68A" w14:textId="77777777" w:rsidTr="003457BA">
        <w:trPr>
          <w:trHeight w:val="227"/>
        </w:trPr>
        <w:tc>
          <w:tcPr>
            <w:tcW w:w="8494" w:type="dxa"/>
            <w:shd w:val="clear" w:color="auto" w:fill="072B62" w:themeFill="background2" w:themeFillShade="40"/>
          </w:tcPr>
          <w:p w14:paraId="38AA408B" w14:textId="77777777" w:rsidR="00F41D27" w:rsidRPr="000A4808" w:rsidRDefault="00F41D27" w:rsidP="008B6E71">
            <w:pPr>
              <w:spacing w:before="0" w:after="0"/>
              <w:rPr>
                <w:rFonts w:asciiTheme="majorHAnsi" w:hAnsiTheme="majorHAnsi" w:cstheme="majorHAnsi"/>
                <w:b/>
                <w:bCs/>
                <w:lang w:val="en-GB"/>
              </w:rPr>
            </w:pPr>
            <w:r w:rsidRPr="000A4808">
              <w:rPr>
                <w:rFonts w:asciiTheme="majorHAnsi" w:hAnsiTheme="majorHAnsi" w:cstheme="majorHAnsi"/>
                <w:b/>
                <w:bCs/>
                <w:color w:val="FFFFFF" w:themeColor="background1"/>
                <w:lang w:val="en-GB"/>
              </w:rPr>
              <w:t>WP/Task</w:t>
            </w:r>
          </w:p>
        </w:tc>
      </w:tr>
      <w:tr w:rsidR="00F41D27" w:rsidRPr="000A4808" w14:paraId="51DE27EB" w14:textId="77777777" w:rsidTr="008B6E71">
        <w:tc>
          <w:tcPr>
            <w:tcW w:w="8494" w:type="dxa"/>
          </w:tcPr>
          <w:p w14:paraId="63EB385D" w14:textId="14D9B482" w:rsidR="00F41D27" w:rsidRPr="000A4808" w:rsidRDefault="00F41D27" w:rsidP="0033607B">
            <w:pPr>
              <w:pStyle w:val="Ttulo2"/>
              <w:spacing w:before="40" w:after="40"/>
              <w:outlineLvl w:val="1"/>
              <w:rPr>
                <w:rFonts w:asciiTheme="majorHAnsi" w:hAnsiTheme="majorHAnsi" w:cstheme="majorHAnsi"/>
                <w:b w:val="0"/>
                <w:bCs w:val="0"/>
                <w:lang w:val="en-GB"/>
              </w:rPr>
            </w:pPr>
            <w:bookmarkStart w:id="29" w:name="_Toc63720838"/>
            <w:r w:rsidRPr="000A4808">
              <w:rPr>
                <w:rFonts w:asciiTheme="majorHAnsi" w:hAnsiTheme="majorHAnsi" w:cstheme="majorHAnsi"/>
                <w:sz w:val="22"/>
                <w:szCs w:val="22"/>
                <w:lang w:val="en-GB"/>
              </w:rPr>
              <w:t>1.4. 2nd Management meeting</w:t>
            </w:r>
            <w:bookmarkEnd w:id="29"/>
          </w:p>
        </w:tc>
      </w:tr>
      <w:tr w:rsidR="00F41D27" w:rsidRPr="000A4808" w14:paraId="018AD252" w14:textId="77777777" w:rsidTr="008B6E71">
        <w:tc>
          <w:tcPr>
            <w:tcW w:w="8494" w:type="dxa"/>
            <w:shd w:val="clear" w:color="auto" w:fill="4A66AC" w:themeFill="accent1"/>
          </w:tcPr>
          <w:p w14:paraId="52AE3DEF" w14:textId="77777777" w:rsidR="00F41D27" w:rsidRPr="000A4808" w:rsidRDefault="00F41D27" w:rsidP="008B6E71">
            <w:pPr>
              <w:spacing w:before="0" w:after="0"/>
              <w:rPr>
                <w:rFonts w:asciiTheme="majorHAnsi" w:hAnsiTheme="majorHAnsi" w:cstheme="majorHAnsi"/>
                <w:lang w:val="en-GB"/>
              </w:rPr>
            </w:pPr>
            <w:r w:rsidRPr="000A4808">
              <w:rPr>
                <w:rFonts w:asciiTheme="majorHAnsi" w:hAnsiTheme="majorHAnsi" w:cstheme="majorHAnsi"/>
                <w:b/>
                <w:bCs/>
                <w:color w:val="FFFFFF" w:themeColor="background1"/>
                <w:lang w:val="en-GB"/>
              </w:rPr>
              <w:t>Tangible outputs</w:t>
            </w:r>
          </w:p>
        </w:tc>
      </w:tr>
      <w:tr w:rsidR="00F41D27" w:rsidRPr="000A4808" w14:paraId="027D2A10" w14:textId="77777777" w:rsidTr="008B6E71">
        <w:tc>
          <w:tcPr>
            <w:tcW w:w="8494" w:type="dxa"/>
          </w:tcPr>
          <w:p w14:paraId="7A0E4E0F" w14:textId="77777777" w:rsidR="00F41D27" w:rsidRPr="000A4808" w:rsidRDefault="00F41D27" w:rsidP="00F41D27">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Performed Management Meeting</w:t>
            </w:r>
          </w:p>
          <w:p w14:paraId="11D57D4E" w14:textId="77777777" w:rsidR="00F41D27" w:rsidRPr="000A4808" w:rsidRDefault="00F41D27" w:rsidP="00F41D27">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Meeting Agenda</w:t>
            </w:r>
          </w:p>
          <w:p w14:paraId="4634C385" w14:textId="77777777" w:rsidR="00F41D27" w:rsidRPr="000A4808" w:rsidRDefault="00F41D27" w:rsidP="00F41D27">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Meeting Minutes</w:t>
            </w:r>
          </w:p>
          <w:p w14:paraId="713DA945" w14:textId="77777777" w:rsidR="00F41D27" w:rsidRPr="000A4808" w:rsidRDefault="00F41D27" w:rsidP="00F41D27">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List of attendants</w:t>
            </w:r>
          </w:p>
          <w:p w14:paraId="050095BD" w14:textId="6593A1BE" w:rsidR="00F41D27" w:rsidRPr="000A4808" w:rsidRDefault="00F41D27" w:rsidP="00F41D27">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Meeting presentations</w:t>
            </w:r>
          </w:p>
        </w:tc>
      </w:tr>
      <w:tr w:rsidR="00F41D27" w:rsidRPr="000A4808" w14:paraId="5ED44017" w14:textId="77777777" w:rsidTr="008B6E71">
        <w:tc>
          <w:tcPr>
            <w:tcW w:w="8494" w:type="dxa"/>
            <w:shd w:val="clear" w:color="auto" w:fill="4A66AC" w:themeFill="accent1"/>
          </w:tcPr>
          <w:p w14:paraId="16C35659" w14:textId="77777777" w:rsidR="00F41D27" w:rsidRPr="000A4808" w:rsidRDefault="00F41D27" w:rsidP="008B6E71">
            <w:pPr>
              <w:spacing w:before="0" w:after="0"/>
              <w:rPr>
                <w:rFonts w:asciiTheme="majorHAnsi" w:hAnsiTheme="majorHAnsi" w:cstheme="majorHAnsi"/>
                <w:b/>
                <w:bCs/>
                <w:color w:val="FFFFFF" w:themeColor="background1"/>
                <w:lang w:val="en-GB"/>
              </w:rPr>
            </w:pPr>
            <w:r w:rsidRPr="000A4808">
              <w:rPr>
                <w:rFonts w:asciiTheme="majorHAnsi" w:hAnsiTheme="majorHAnsi" w:cstheme="majorHAnsi"/>
                <w:b/>
                <w:bCs/>
                <w:color w:val="FFFFFF" w:themeColor="background1"/>
                <w:lang w:val="en-GB"/>
              </w:rPr>
              <w:t>Quantitative Indicators</w:t>
            </w:r>
          </w:p>
        </w:tc>
      </w:tr>
      <w:tr w:rsidR="00F41D27" w:rsidRPr="000A4808" w14:paraId="47139EF6" w14:textId="77777777" w:rsidTr="008B6E71">
        <w:tc>
          <w:tcPr>
            <w:tcW w:w="8494" w:type="dxa"/>
          </w:tcPr>
          <w:p w14:paraId="10DA1AEA" w14:textId="77777777" w:rsidR="00F41D27" w:rsidRPr="000A4808" w:rsidRDefault="00F41D27" w:rsidP="00F41D27">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Number of participants (target = 25)</w:t>
            </w:r>
          </w:p>
          <w:p w14:paraId="0FABA633" w14:textId="1A474180" w:rsidR="00F41D27" w:rsidRPr="000A4808" w:rsidRDefault="00F41D27" w:rsidP="00F41D27">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Participants from all Partner institutions</w:t>
            </w:r>
          </w:p>
        </w:tc>
      </w:tr>
      <w:tr w:rsidR="00F41D27" w:rsidRPr="000A4808" w14:paraId="07B4BEF1" w14:textId="77777777" w:rsidTr="008B6E71">
        <w:tc>
          <w:tcPr>
            <w:tcW w:w="8494" w:type="dxa"/>
            <w:shd w:val="clear" w:color="auto" w:fill="4A66AC" w:themeFill="accent1"/>
          </w:tcPr>
          <w:p w14:paraId="56C61231" w14:textId="77777777" w:rsidR="00F41D27" w:rsidRPr="000A4808" w:rsidRDefault="00F41D27" w:rsidP="008B6E71">
            <w:pPr>
              <w:spacing w:before="0" w:after="0"/>
              <w:rPr>
                <w:rFonts w:asciiTheme="majorHAnsi" w:hAnsiTheme="majorHAnsi" w:cstheme="majorHAnsi"/>
                <w:b/>
                <w:bCs/>
                <w:color w:val="FFFFFF" w:themeColor="background1"/>
                <w:lang w:val="en-GB"/>
              </w:rPr>
            </w:pPr>
            <w:r w:rsidRPr="000A4808">
              <w:rPr>
                <w:rFonts w:asciiTheme="majorHAnsi" w:hAnsiTheme="majorHAnsi" w:cstheme="majorHAnsi"/>
                <w:b/>
                <w:bCs/>
                <w:color w:val="FFFFFF" w:themeColor="background1"/>
                <w:lang w:val="en-GB"/>
              </w:rPr>
              <w:t>Qualitative Indicators</w:t>
            </w:r>
          </w:p>
        </w:tc>
      </w:tr>
      <w:tr w:rsidR="00F41D27" w:rsidRPr="000A4808" w14:paraId="3E62A638" w14:textId="77777777" w:rsidTr="008B6E71">
        <w:tc>
          <w:tcPr>
            <w:tcW w:w="8494" w:type="dxa"/>
          </w:tcPr>
          <w:p w14:paraId="13203414" w14:textId="2146E756" w:rsidR="00F41D27" w:rsidRPr="000A4808" w:rsidRDefault="00F41D27" w:rsidP="00F41D27">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Fulfilment of objectives:</w:t>
            </w:r>
          </w:p>
          <w:p w14:paraId="557AB1DD" w14:textId="7D17A6AE" w:rsidR="00F41D27" w:rsidRPr="000A4808" w:rsidRDefault="00F41D27" w:rsidP="00F41D27">
            <w:pPr>
              <w:pStyle w:val="Prrafodelista"/>
              <w:numPr>
                <w:ilvl w:val="1"/>
                <w:numId w:val="8"/>
              </w:numPr>
              <w:spacing w:before="0" w:after="0"/>
              <w:ind w:left="798" w:hanging="284"/>
              <w:rPr>
                <w:rFonts w:asciiTheme="majorHAnsi" w:hAnsiTheme="majorHAnsi" w:cstheme="majorHAnsi"/>
                <w:lang w:val="en-GB"/>
              </w:rPr>
            </w:pPr>
            <w:r w:rsidRPr="000A4808">
              <w:rPr>
                <w:rFonts w:asciiTheme="majorHAnsi" w:hAnsiTheme="majorHAnsi" w:cstheme="majorHAnsi"/>
                <w:lang w:val="en-GB"/>
              </w:rPr>
              <w:t>Finalization of the learning implementation process</w:t>
            </w:r>
          </w:p>
          <w:p w14:paraId="5F0659E1" w14:textId="0F6259D9" w:rsidR="00F41D27" w:rsidRPr="000A4808" w:rsidRDefault="00F41D27" w:rsidP="00F41D27">
            <w:pPr>
              <w:pStyle w:val="Prrafodelista"/>
              <w:numPr>
                <w:ilvl w:val="1"/>
                <w:numId w:val="8"/>
              </w:numPr>
              <w:spacing w:before="0" w:after="0"/>
              <w:ind w:left="798" w:hanging="284"/>
              <w:rPr>
                <w:rFonts w:asciiTheme="majorHAnsi" w:hAnsiTheme="majorHAnsi" w:cstheme="majorHAnsi"/>
                <w:lang w:val="en-GB"/>
              </w:rPr>
            </w:pPr>
            <w:r w:rsidRPr="000A4808">
              <w:rPr>
                <w:rFonts w:asciiTheme="majorHAnsi" w:hAnsiTheme="majorHAnsi" w:cstheme="majorHAnsi"/>
                <w:lang w:val="en-GB"/>
              </w:rPr>
              <w:t>Discussion of Quality Assurance issues (quality improvement)</w:t>
            </w:r>
          </w:p>
          <w:p w14:paraId="11B2EA7A" w14:textId="4A5243E2" w:rsidR="00F41D27" w:rsidRPr="000A4808" w:rsidRDefault="00F41D27" w:rsidP="00F41D27">
            <w:pPr>
              <w:pStyle w:val="Prrafodelista"/>
              <w:numPr>
                <w:ilvl w:val="1"/>
                <w:numId w:val="8"/>
              </w:numPr>
              <w:spacing w:before="0" w:after="0"/>
              <w:ind w:left="798" w:hanging="284"/>
              <w:rPr>
                <w:rFonts w:asciiTheme="majorHAnsi" w:hAnsiTheme="majorHAnsi" w:cstheme="majorHAnsi"/>
                <w:lang w:val="en-GB"/>
              </w:rPr>
            </w:pPr>
            <w:r w:rsidRPr="000A4808">
              <w:rPr>
                <w:rFonts w:asciiTheme="majorHAnsi" w:hAnsiTheme="majorHAnsi" w:cstheme="majorHAnsi"/>
                <w:lang w:val="en-GB"/>
              </w:rPr>
              <w:t>Discussion of the project status</w:t>
            </w:r>
          </w:p>
          <w:p w14:paraId="17DA06B7" w14:textId="510321F9" w:rsidR="00F41D27" w:rsidRPr="000A4808" w:rsidRDefault="00F41D27" w:rsidP="00F41D27">
            <w:pPr>
              <w:pStyle w:val="Prrafodelista"/>
              <w:numPr>
                <w:ilvl w:val="1"/>
                <w:numId w:val="8"/>
              </w:numPr>
              <w:spacing w:before="0" w:after="0"/>
              <w:ind w:left="798" w:hanging="284"/>
              <w:rPr>
                <w:rFonts w:asciiTheme="majorHAnsi" w:hAnsiTheme="majorHAnsi" w:cstheme="majorHAnsi"/>
                <w:lang w:val="en-GB"/>
              </w:rPr>
            </w:pPr>
            <w:r w:rsidRPr="000A4808">
              <w:rPr>
                <w:rFonts w:asciiTheme="majorHAnsi" w:hAnsiTheme="majorHAnsi" w:cstheme="majorHAnsi"/>
                <w:lang w:val="en-GB"/>
              </w:rPr>
              <w:t>Update of Action Plan</w:t>
            </w:r>
          </w:p>
          <w:p w14:paraId="22405D65" w14:textId="77777777" w:rsidR="00F41D27" w:rsidRPr="000A4808" w:rsidRDefault="00F41D27" w:rsidP="00F41D27">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Agenda includes all the necessary information</w:t>
            </w:r>
          </w:p>
          <w:p w14:paraId="1A4BA70A" w14:textId="77777777" w:rsidR="00F41D27" w:rsidRPr="000A4808" w:rsidRDefault="00F41D27" w:rsidP="00F41D27">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The minutes are sufficiently clear about the issues discussed, decisions taken and follow-up actions</w:t>
            </w:r>
          </w:p>
          <w:p w14:paraId="18B3A236" w14:textId="6353D8B6" w:rsidR="00F41D27" w:rsidRPr="000A4808" w:rsidRDefault="00F41D27" w:rsidP="00F41D27">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lastRenderedPageBreak/>
              <w:t>Use of project templates and compliance with EU visibility requirements</w:t>
            </w:r>
          </w:p>
        </w:tc>
      </w:tr>
      <w:tr w:rsidR="00F41D27" w:rsidRPr="000A4808" w14:paraId="40331914" w14:textId="77777777" w:rsidTr="008B6E71">
        <w:tc>
          <w:tcPr>
            <w:tcW w:w="8494" w:type="dxa"/>
            <w:shd w:val="clear" w:color="auto" w:fill="4A66AC" w:themeFill="accent1"/>
          </w:tcPr>
          <w:p w14:paraId="698F7973" w14:textId="77777777" w:rsidR="00F41D27" w:rsidRPr="000A4808" w:rsidRDefault="00F41D27" w:rsidP="008B6E71">
            <w:pPr>
              <w:spacing w:before="0" w:after="0"/>
              <w:rPr>
                <w:rFonts w:asciiTheme="majorHAnsi" w:hAnsiTheme="majorHAnsi" w:cstheme="majorHAnsi"/>
                <w:b/>
                <w:bCs/>
                <w:color w:val="FFFFFF" w:themeColor="background1"/>
                <w:lang w:val="en-GB"/>
              </w:rPr>
            </w:pPr>
            <w:r w:rsidRPr="000A4808">
              <w:rPr>
                <w:rFonts w:asciiTheme="majorHAnsi" w:hAnsiTheme="majorHAnsi" w:cstheme="majorHAnsi"/>
                <w:b/>
                <w:bCs/>
                <w:color w:val="FFFFFF" w:themeColor="background1"/>
                <w:lang w:val="en-GB"/>
              </w:rPr>
              <w:lastRenderedPageBreak/>
              <w:t xml:space="preserve">Quality Control action/mechanism </w:t>
            </w:r>
          </w:p>
        </w:tc>
      </w:tr>
      <w:tr w:rsidR="00F41D27" w:rsidRPr="000A4808" w14:paraId="11B65DD4" w14:textId="77777777" w:rsidTr="008B6E71">
        <w:tc>
          <w:tcPr>
            <w:tcW w:w="8494" w:type="dxa"/>
          </w:tcPr>
          <w:p w14:paraId="0254F4C1" w14:textId="77777777" w:rsidR="00F41D27" w:rsidRPr="000A4808" w:rsidRDefault="00F41D27" w:rsidP="00F41D27">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Participant evaluation form</w:t>
            </w:r>
          </w:p>
          <w:p w14:paraId="0355E81D" w14:textId="103E4A09" w:rsidR="00F41D27" w:rsidRPr="000A4808" w:rsidRDefault="00F41D27" w:rsidP="00F41D27">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Revision of the outputs by the MB</w:t>
            </w:r>
          </w:p>
        </w:tc>
      </w:tr>
    </w:tbl>
    <w:p w14:paraId="095262F0" w14:textId="7ACA3D8E" w:rsidR="00F41D27" w:rsidRPr="000A4808" w:rsidRDefault="00F41D27" w:rsidP="00F41D27">
      <w:pPr>
        <w:spacing w:after="0"/>
        <w:rPr>
          <w:rFonts w:asciiTheme="majorHAnsi" w:hAnsiTheme="majorHAnsi" w:cstheme="majorHAnsi"/>
          <w:lang w:val="en-GB"/>
        </w:rPr>
      </w:pPr>
    </w:p>
    <w:tbl>
      <w:tblPr>
        <w:tblStyle w:val="Tablaconcuadrcula"/>
        <w:tblW w:w="0" w:type="auto"/>
        <w:tblLook w:val="04A0" w:firstRow="1" w:lastRow="0" w:firstColumn="1" w:lastColumn="0" w:noHBand="0" w:noVBand="1"/>
      </w:tblPr>
      <w:tblGrid>
        <w:gridCol w:w="8494"/>
      </w:tblGrid>
      <w:tr w:rsidR="00F41D27" w:rsidRPr="000A4808" w14:paraId="2F5C42A6" w14:textId="77777777" w:rsidTr="003457BA">
        <w:trPr>
          <w:trHeight w:val="227"/>
        </w:trPr>
        <w:tc>
          <w:tcPr>
            <w:tcW w:w="8494" w:type="dxa"/>
            <w:shd w:val="clear" w:color="auto" w:fill="072B62" w:themeFill="background2" w:themeFillShade="40"/>
          </w:tcPr>
          <w:p w14:paraId="44F969CA" w14:textId="77777777" w:rsidR="00F41D27" w:rsidRPr="000A4808" w:rsidRDefault="00F41D27" w:rsidP="008B6E71">
            <w:pPr>
              <w:spacing w:before="0" w:after="0"/>
              <w:rPr>
                <w:rFonts w:asciiTheme="majorHAnsi" w:hAnsiTheme="majorHAnsi" w:cstheme="majorHAnsi"/>
                <w:b/>
                <w:bCs/>
                <w:lang w:val="en-GB"/>
              </w:rPr>
            </w:pPr>
            <w:r w:rsidRPr="000A4808">
              <w:rPr>
                <w:rFonts w:asciiTheme="majorHAnsi" w:hAnsiTheme="majorHAnsi" w:cstheme="majorHAnsi"/>
                <w:b/>
                <w:bCs/>
                <w:color w:val="FFFFFF" w:themeColor="background1"/>
                <w:lang w:val="en-GB"/>
              </w:rPr>
              <w:t>WP/Task</w:t>
            </w:r>
          </w:p>
        </w:tc>
      </w:tr>
      <w:tr w:rsidR="00F41D27" w:rsidRPr="000A4808" w14:paraId="1B6482ED" w14:textId="77777777" w:rsidTr="008B6E71">
        <w:tc>
          <w:tcPr>
            <w:tcW w:w="8494" w:type="dxa"/>
          </w:tcPr>
          <w:p w14:paraId="0175B319" w14:textId="62A56392" w:rsidR="00F41D27" w:rsidRPr="000A4808" w:rsidRDefault="00F41D27" w:rsidP="0033607B">
            <w:pPr>
              <w:pStyle w:val="Ttulo2"/>
              <w:spacing w:before="40" w:after="40"/>
              <w:outlineLvl w:val="1"/>
              <w:rPr>
                <w:rFonts w:asciiTheme="majorHAnsi" w:hAnsiTheme="majorHAnsi" w:cstheme="majorHAnsi"/>
                <w:b w:val="0"/>
                <w:bCs w:val="0"/>
                <w:lang w:val="en-GB"/>
              </w:rPr>
            </w:pPr>
            <w:bookmarkStart w:id="30" w:name="_Toc63720839"/>
            <w:r w:rsidRPr="000A4808">
              <w:rPr>
                <w:rFonts w:asciiTheme="majorHAnsi" w:hAnsiTheme="majorHAnsi" w:cstheme="majorHAnsi"/>
                <w:sz w:val="22"/>
                <w:szCs w:val="22"/>
                <w:lang w:val="en-GB"/>
              </w:rPr>
              <w:t>1.5. 3rd Management meeting</w:t>
            </w:r>
            <w:bookmarkEnd w:id="30"/>
          </w:p>
        </w:tc>
      </w:tr>
      <w:tr w:rsidR="00F41D27" w:rsidRPr="000A4808" w14:paraId="5A8950FC" w14:textId="77777777" w:rsidTr="008B6E71">
        <w:tc>
          <w:tcPr>
            <w:tcW w:w="8494" w:type="dxa"/>
            <w:shd w:val="clear" w:color="auto" w:fill="4A66AC" w:themeFill="accent1"/>
          </w:tcPr>
          <w:p w14:paraId="79FF8474" w14:textId="77777777" w:rsidR="00F41D27" w:rsidRPr="000A4808" w:rsidRDefault="00F41D27" w:rsidP="008B6E71">
            <w:pPr>
              <w:spacing w:before="0" w:after="0"/>
              <w:rPr>
                <w:rFonts w:asciiTheme="majorHAnsi" w:hAnsiTheme="majorHAnsi" w:cstheme="majorHAnsi"/>
                <w:lang w:val="en-GB"/>
              </w:rPr>
            </w:pPr>
            <w:r w:rsidRPr="000A4808">
              <w:rPr>
                <w:rFonts w:asciiTheme="majorHAnsi" w:hAnsiTheme="majorHAnsi" w:cstheme="majorHAnsi"/>
                <w:b/>
                <w:bCs/>
                <w:color w:val="FFFFFF" w:themeColor="background1"/>
                <w:lang w:val="en-GB"/>
              </w:rPr>
              <w:t>Tangible outputs</w:t>
            </w:r>
          </w:p>
        </w:tc>
      </w:tr>
      <w:tr w:rsidR="00F41D27" w:rsidRPr="000A4808" w14:paraId="27672CB9" w14:textId="77777777" w:rsidTr="008B6E71">
        <w:tc>
          <w:tcPr>
            <w:tcW w:w="8494" w:type="dxa"/>
          </w:tcPr>
          <w:p w14:paraId="6EECD537" w14:textId="77777777" w:rsidR="00F41D27" w:rsidRPr="000A4808" w:rsidRDefault="00F41D27" w:rsidP="00F41D27">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Performed Management Meeting</w:t>
            </w:r>
          </w:p>
          <w:p w14:paraId="0EBC9CCA" w14:textId="77777777" w:rsidR="00F41D27" w:rsidRPr="000A4808" w:rsidRDefault="00F41D27" w:rsidP="00F41D27">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Meeting Agenda</w:t>
            </w:r>
          </w:p>
          <w:p w14:paraId="74D7A3F5" w14:textId="77777777" w:rsidR="00F41D27" w:rsidRPr="000A4808" w:rsidRDefault="00F41D27" w:rsidP="00F41D27">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Meeting Minutes</w:t>
            </w:r>
          </w:p>
          <w:p w14:paraId="0FB9DF26" w14:textId="77777777" w:rsidR="00F41D27" w:rsidRPr="000A4808" w:rsidRDefault="00F41D27" w:rsidP="00F41D27">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List of attendants</w:t>
            </w:r>
          </w:p>
          <w:p w14:paraId="60F4B8EC" w14:textId="68B27311" w:rsidR="00F41D27" w:rsidRPr="000A4808" w:rsidRDefault="00F41D27" w:rsidP="00F41D27">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Meeting presentations</w:t>
            </w:r>
          </w:p>
        </w:tc>
      </w:tr>
      <w:tr w:rsidR="00F41D27" w:rsidRPr="000A4808" w14:paraId="6AEB35C2" w14:textId="77777777" w:rsidTr="008B6E71">
        <w:tc>
          <w:tcPr>
            <w:tcW w:w="8494" w:type="dxa"/>
            <w:shd w:val="clear" w:color="auto" w:fill="4A66AC" w:themeFill="accent1"/>
          </w:tcPr>
          <w:p w14:paraId="3C2B79C4" w14:textId="77777777" w:rsidR="00F41D27" w:rsidRPr="000A4808" w:rsidRDefault="00F41D27" w:rsidP="008B6E71">
            <w:pPr>
              <w:spacing w:before="0" w:after="0"/>
              <w:rPr>
                <w:rFonts w:asciiTheme="majorHAnsi" w:hAnsiTheme="majorHAnsi" w:cstheme="majorHAnsi"/>
                <w:b/>
                <w:bCs/>
                <w:color w:val="FFFFFF" w:themeColor="background1"/>
                <w:lang w:val="en-GB"/>
              </w:rPr>
            </w:pPr>
            <w:r w:rsidRPr="000A4808">
              <w:rPr>
                <w:rFonts w:asciiTheme="majorHAnsi" w:hAnsiTheme="majorHAnsi" w:cstheme="majorHAnsi"/>
                <w:b/>
                <w:bCs/>
                <w:color w:val="FFFFFF" w:themeColor="background1"/>
                <w:lang w:val="en-GB"/>
              </w:rPr>
              <w:t>Quantitative Indicators</w:t>
            </w:r>
          </w:p>
        </w:tc>
      </w:tr>
      <w:tr w:rsidR="00F41D27" w:rsidRPr="000A4808" w14:paraId="59036D53" w14:textId="77777777" w:rsidTr="008B6E71">
        <w:tc>
          <w:tcPr>
            <w:tcW w:w="8494" w:type="dxa"/>
          </w:tcPr>
          <w:p w14:paraId="0D3D213B" w14:textId="77777777" w:rsidR="00F41D27" w:rsidRPr="000A4808" w:rsidRDefault="00F41D27" w:rsidP="00F41D27">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Number of participants (target = 25)</w:t>
            </w:r>
          </w:p>
          <w:p w14:paraId="5C7A4059" w14:textId="7D307CD1" w:rsidR="00F41D27" w:rsidRPr="000A4808" w:rsidRDefault="00F41D27" w:rsidP="00F41D27">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Participants from all Partner institutions</w:t>
            </w:r>
          </w:p>
        </w:tc>
      </w:tr>
      <w:tr w:rsidR="00F41D27" w:rsidRPr="000A4808" w14:paraId="71B86393" w14:textId="77777777" w:rsidTr="008B6E71">
        <w:tc>
          <w:tcPr>
            <w:tcW w:w="8494" w:type="dxa"/>
            <w:shd w:val="clear" w:color="auto" w:fill="4A66AC" w:themeFill="accent1"/>
          </w:tcPr>
          <w:p w14:paraId="7385DE91" w14:textId="77777777" w:rsidR="00F41D27" w:rsidRPr="000A4808" w:rsidRDefault="00F41D27" w:rsidP="008B6E71">
            <w:pPr>
              <w:spacing w:before="0" w:after="0"/>
              <w:rPr>
                <w:rFonts w:asciiTheme="majorHAnsi" w:hAnsiTheme="majorHAnsi" w:cstheme="majorHAnsi"/>
                <w:b/>
                <w:bCs/>
                <w:color w:val="FFFFFF" w:themeColor="background1"/>
                <w:lang w:val="en-GB"/>
              </w:rPr>
            </w:pPr>
            <w:r w:rsidRPr="000A4808">
              <w:rPr>
                <w:rFonts w:asciiTheme="majorHAnsi" w:hAnsiTheme="majorHAnsi" w:cstheme="majorHAnsi"/>
                <w:b/>
                <w:bCs/>
                <w:color w:val="FFFFFF" w:themeColor="background1"/>
                <w:lang w:val="en-GB"/>
              </w:rPr>
              <w:t>Qualitative Indicators</w:t>
            </w:r>
          </w:p>
        </w:tc>
      </w:tr>
      <w:tr w:rsidR="00F41D27" w:rsidRPr="000A4808" w14:paraId="6DE77E8A" w14:textId="77777777" w:rsidTr="008B6E71">
        <w:tc>
          <w:tcPr>
            <w:tcW w:w="8494" w:type="dxa"/>
          </w:tcPr>
          <w:p w14:paraId="07095505" w14:textId="507DE161" w:rsidR="00F41D27" w:rsidRPr="000A4808" w:rsidRDefault="003C02CB" w:rsidP="00F41D27">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Fulfilment</w:t>
            </w:r>
            <w:r w:rsidR="00F41D27" w:rsidRPr="000A4808">
              <w:rPr>
                <w:rFonts w:asciiTheme="majorHAnsi" w:hAnsiTheme="majorHAnsi" w:cstheme="majorHAnsi"/>
                <w:lang w:val="en-GB"/>
              </w:rPr>
              <w:t xml:space="preserve"> of objectives:</w:t>
            </w:r>
          </w:p>
          <w:p w14:paraId="0C0F64EE" w14:textId="07E57231" w:rsidR="00F41D27" w:rsidRPr="000A4808" w:rsidRDefault="00F41D27" w:rsidP="00F41D27">
            <w:pPr>
              <w:pStyle w:val="Prrafodelista"/>
              <w:numPr>
                <w:ilvl w:val="1"/>
                <w:numId w:val="8"/>
              </w:numPr>
              <w:spacing w:before="0" w:after="0"/>
              <w:ind w:left="798" w:hanging="284"/>
              <w:rPr>
                <w:rFonts w:asciiTheme="majorHAnsi" w:hAnsiTheme="majorHAnsi" w:cstheme="majorHAnsi"/>
                <w:lang w:val="en-GB"/>
              </w:rPr>
            </w:pPr>
            <w:r w:rsidRPr="000A4808">
              <w:rPr>
                <w:rFonts w:asciiTheme="majorHAnsi" w:hAnsiTheme="majorHAnsi" w:cstheme="majorHAnsi"/>
                <w:lang w:val="en-GB"/>
              </w:rPr>
              <w:t>Finalization of the exploitation and sustainability strategy</w:t>
            </w:r>
          </w:p>
          <w:p w14:paraId="459FB635" w14:textId="085A6B9D" w:rsidR="00F41D27" w:rsidRPr="000A4808" w:rsidRDefault="00F41D27" w:rsidP="00F41D27">
            <w:pPr>
              <w:pStyle w:val="Prrafodelista"/>
              <w:numPr>
                <w:ilvl w:val="1"/>
                <w:numId w:val="8"/>
              </w:numPr>
              <w:spacing w:before="0" w:after="0"/>
              <w:ind w:left="798" w:hanging="284"/>
              <w:rPr>
                <w:rFonts w:asciiTheme="majorHAnsi" w:hAnsiTheme="majorHAnsi" w:cstheme="majorHAnsi"/>
                <w:lang w:val="en-GB"/>
              </w:rPr>
            </w:pPr>
            <w:r w:rsidRPr="000A4808">
              <w:rPr>
                <w:rFonts w:asciiTheme="majorHAnsi" w:hAnsiTheme="majorHAnsi" w:cstheme="majorHAnsi"/>
                <w:lang w:val="en-GB"/>
              </w:rPr>
              <w:t>Discussion of lessons learned and way forward</w:t>
            </w:r>
          </w:p>
          <w:p w14:paraId="1B1DEE7E" w14:textId="0FDF2727" w:rsidR="00F41D27" w:rsidRPr="000A4808" w:rsidRDefault="00F41D27" w:rsidP="00F41D27">
            <w:pPr>
              <w:pStyle w:val="Prrafodelista"/>
              <w:numPr>
                <w:ilvl w:val="1"/>
                <w:numId w:val="8"/>
              </w:numPr>
              <w:spacing w:before="0" w:after="0"/>
              <w:ind w:left="798" w:hanging="284"/>
              <w:rPr>
                <w:rFonts w:asciiTheme="majorHAnsi" w:hAnsiTheme="majorHAnsi" w:cstheme="majorHAnsi"/>
                <w:lang w:val="en-GB"/>
              </w:rPr>
            </w:pPr>
            <w:r w:rsidRPr="000A4808">
              <w:rPr>
                <w:rFonts w:asciiTheme="majorHAnsi" w:hAnsiTheme="majorHAnsi" w:cstheme="majorHAnsi"/>
                <w:lang w:val="en-GB"/>
              </w:rPr>
              <w:t>Final report preparation</w:t>
            </w:r>
          </w:p>
          <w:p w14:paraId="66530614" w14:textId="7EEDB0B9" w:rsidR="00F41D27" w:rsidRPr="000A4808" w:rsidRDefault="00F41D27" w:rsidP="00F41D27">
            <w:pPr>
              <w:pStyle w:val="Prrafodelista"/>
              <w:numPr>
                <w:ilvl w:val="1"/>
                <w:numId w:val="8"/>
              </w:numPr>
              <w:spacing w:before="0" w:after="0"/>
              <w:ind w:left="798" w:hanging="284"/>
              <w:rPr>
                <w:rFonts w:asciiTheme="majorHAnsi" w:hAnsiTheme="majorHAnsi" w:cstheme="majorHAnsi"/>
                <w:lang w:val="en-GB"/>
              </w:rPr>
            </w:pPr>
            <w:r w:rsidRPr="000A4808">
              <w:rPr>
                <w:rFonts w:asciiTheme="majorHAnsi" w:hAnsiTheme="majorHAnsi" w:cstheme="majorHAnsi"/>
                <w:lang w:val="en-GB"/>
              </w:rPr>
              <w:t>Discussion of the project status</w:t>
            </w:r>
          </w:p>
          <w:p w14:paraId="1A1D10D9" w14:textId="7FA193D4" w:rsidR="00F41D27" w:rsidRPr="000A4808" w:rsidRDefault="00F41D27" w:rsidP="00F41D27">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Update of Action Plan</w:t>
            </w:r>
          </w:p>
          <w:p w14:paraId="681C17AA" w14:textId="77777777" w:rsidR="00F41D27" w:rsidRPr="000A4808" w:rsidRDefault="00F41D27" w:rsidP="00F41D27">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Agenda includes all the necessary information</w:t>
            </w:r>
          </w:p>
          <w:p w14:paraId="18C4D5DD" w14:textId="77777777" w:rsidR="00F41D27" w:rsidRPr="000A4808" w:rsidRDefault="00F41D27" w:rsidP="00F41D27">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The minutes are sufficiently clear about the issues discussed, decisions taken and follow-up actions</w:t>
            </w:r>
          </w:p>
          <w:p w14:paraId="49D0E4D4" w14:textId="524D317C" w:rsidR="00F41D27" w:rsidRPr="000A4808" w:rsidRDefault="00F41D27" w:rsidP="00F41D27">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Use of project templates and compliance with EU visibility requirements</w:t>
            </w:r>
          </w:p>
        </w:tc>
      </w:tr>
      <w:tr w:rsidR="00F41D27" w:rsidRPr="000A4808" w14:paraId="2BA6F0EB" w14:textId="77777777" w:rsidTr="008B6E71">
        <w:tc>
          <w:tcPr>
            <w:tcW w:w="8494" w:type="dxa"/>
            <w:shd w:val="clear" w:color="auto" w:fill="4A66AC" w:themeFill="accent1"/>
          </w:tcPr>
          <w:p w14:paraId="64EE790E" w14:textId="77777777" w:rsidR="00F41D27" w:rsidRPr="000A4808" w:rsidRDefault="00F41D27" w:rsidP="008B6E71">
            <w:pPr>
              <w:spacing w:before="0" w:after="0"/>
              <w:rPr>
                <w:rFonts w:asciiTheme="majorHAnsi" w:hAnsiTheme="majorHAnsi" w:cstheme="majorHAnsi"/>
                <w:b/>
                <w:bCs/>
                <w:color w:val="FFFFFF" w:themeColor="background1"/>
                <w:lang w:val="en-GB"/>
              </w:rPr>
            </w:pPr>
            <w:r w:rsidRPr="000A4808">
              <w:rPr>
                <w:rFonts w:asciiTheme="majorHAnsi" w:hAnsiTheme="majorHAnsi" w:cstheme="majorHAnsi"/>
                <w:b/>
                <w:bCs/>
                <w:color w:val="FFFFFF" w:themeColor="background1"/>
                <w:lang w:val="en-GB"/>
              </w:rPr>
              <w:t xml:space="preserve">Quality Control action/mechanism </w:t>
            </w:r>
          </w:p>
        </w:tc>
      </w:tr>
      <w:tr w:rsidR="00F41D27" w:rsidRPr="000A4808" w14:paraId="30EF41D6" w14:textId="77777777" w:rsidTr="008B6E71">
        <w:tc>
          <w:tcPr>
            <w:tcW w:w="8494" w:type="dxa"/>
          </w:tcPr>
          <w:p w14:paraId="3785B77A" w14:textId="77777777" w:rsidR="00F41D27" w:rsidRPr="000A4808" w:rsidRDefault="00F41D27" w:rsidP="00F41D27">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Participant evaluation form</w:t>
            </w:r>
          </w:p>
          <w:p w14:paraId="3E753140" w14:textId="1FDC97FE" w:rsidR="00F41D27" w:rsidRPr="000A4808" w:rsidRDefault="00F41D27" w:rsidP="00F41D27">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Revision of the outputs by the MB</w:t>
            </w:r>
          </w:p>
        </w:tc>
      </w:tr>
    </w:tbl>
    <w:p w14:paraId="3BA85CB5" w14:textId="4F671789" w:rsidR="00F41D27" w:rsidRPr="000A4808" w:rsidRDefault="00F41D27" w:rsidP="00A61D13">
      <w:pPr>
        <w:spacing w:after="0"/>
        <w:rPr>
          <w:rFonts w:asciiTheme="majorHAnsi" w:hAnsiTheme="majorHAnsi" w:cstheme="majorHAnsi"/>
          <w:lang w:val="en-GB"/>
        </w:rPr>
      </w:pPr>
    </w:p>
    <w:tbl>
      <w:tblPr>
        <w:tblStyle w:val="Tablaconcuadrcula"/>
        <w:tblW w:w="0" w:type="auto"/>
        <w:tblLook w:val="04A0" w:firstRow="1" w:lastRow="0" w:firstColumn="1" w:lastColumn="0" w:noHBand="0" w:noVBand="1"/>
      </w:tblPr>
      <w:tblGrid>
        <w:gridCol w:w="8494"/>
      </w:tblGrid>
      <w:tr w:rsidR="00CB518B" w:rsidRPr="000A4808" w14:paraId="58768852" w14:textId="77777777" w:rsidTr="003457BA">
        <w:trPr>
          <w:trHeight w:val="227"/>
        </w:trPr>
        <w:tc>
          <w:tcPr>
            <w:tcW w:w="8494" w:type="dxa"/>
            <w:shd w:val="clear" w:color="auto" w:fill="072B62" w:themeFill="background2" w:themeFillShade="40"/>
          </w:tcPr>
          <w:p w14:paraId="0A28C0BB" w14:textId="77777777" w:rsidR="00CB518B" w:rsidRPr="000A4808" w:rsidRDefault="00CB518B" w:rsidP="008B6E71">
            <w:pPr>
              <w:spacing w:before="0" w:after="0"/>
              <w:rPr>
                <w:rFonts w:asciiTheme="majorHAnsi" w:hAnsiTheme="majorHAnsi" w:cstheme="majorHAnsi"/>
                <w:b/>
                <w:bCs/>
                <w:lang w:val="en-GB"/>
              </w:rPr>
            </w:pPr>
            <w:bookmarkStart w:id="31" w:name="_Hlk59091212"/>
            <w:r w:rsidRPr="000A4808">
              <w:rPr>
                <w:rFonts w:asciiTheme="majorHAnsi" w:hAnsiTheme="majorHAnsi" w:cstheme="majorHAnsi"/>
                <w:b/>
                <w:bCs/>
                <w:color w:val="FFFFFF" w:themeColor="background1"/>
                <w:lang w:val="en-GB"/>
              </w:rPr>
              <w:t>WP/Task</w:t>
            </w:r>
          </w:p>
        </w:tc>
      </w:tr>
      <w:tr w:rsidR="00CB518B" w:rsidRPr="000A4808" w14:paraId="1D8FB58F" w14:textId="77777777" w:rsidTr="008B6E71">
        <w:tc>
          <w:tcPr>
            <w:tcW w:w="8494" w:type="dxa"/>
          </w:tcPr>
          <w:p w14:paraId="56588914" w14:textId="534F008E" w:rsidR="00CB518B" w:rsidRPr="000A4808" w:rsidRDefault="00C457F0" w:rsidP="008B6E71">
            <w:pPr>
              <w:pStyle w:val="Ttulo2"/>
              <w:spacing w:before="40" w:after="40"/>
              <w:outlineLvl w:val="1"/>
              <w:rPr>
                <w:rFonts w:asciiTheme="majorHAnsi" w:hAnsiTheme="majorHAnsi" w:cstheme="majorHAnsi"/>
                <w:sz w:val="22"/>
                <w:szCs w:val="22"/>
                <w:lang w:val="en-GB"/>
              </w:rPr>
            </w:pPr>
            <w:bookmarkStart w:id="32" w:name="_Toc63720840"/>
            <w:r w:rsidRPr="000A4808">
              <w:rPr>
                <w:rFonts w:asciiTheme="majorHAnsi" w:hAnsiTheme="majorHAnsi" w:cstheme="majorHAnsi"/>
                <w:sz w:val="22"/>
                <w:szCs w:val="22"/>
                <w:lang w:val="en-GB"/>
              </w:rPr>
              <w:t>2.1. Development of guidelines for target group survey</w:t>
            </w:r>
            <w:bookmarkEnd w:id="32"/>
          </w:p>
        </w:tc>
      </w:tr>
      <w:tr w:rsidR="00CB518B" w:rsidRPr="000A4808" w14:paraId="648E16D9" w14:textId="77777777" w:rsidTr="008B6E71">
        <w:tc>
          <w:tcPr>
            <w:tcW w:w="8494" w:type="dxa"/>
            <w:shd w:val="clear" w:color="auto" w:fill="4A66AC" w:themeFill="accent1"/>
          </w:tcPr>
          <w:p w14:paraId="2D34FB01" w14:textId="77777777" w:rsidR="00CB518B" w:rsidRPr="000A4808" w:rsidRDefault="00CB518B" w:rsidP="008B6E71">
            <w:pPr>
              <w:spacing w:before="0" w:after="0"/>
              <w:rPr>
                <w:rFonts w:asciiTheme="majorHAnsi" w:hAnsiTheme="majorHAnsi" w:cstheme="majorHAnsi"/>
                <w:lang w:val="en-GB"/>
              </w:rPr>
            </w:pPr>
            <w:r w:rsidRPr="000A4808">
              <w:rPr>
                <w:rFonts w:asciiTheme="majorHAnsi" w:hAnsiTheme="majorHAnsi" w:cstheme="majorHAnsi"/>
                <w:b/>
                <w:bCs/>
                <w:color w:val="FFFFFF" w:themeColor="background1"/>
                <w:lang w:val="en-GB"/>
              </w:rPr>
              <w:t>Tangible outputs</w:t>
            </w:r>
          </w:p>
        </w:tc>
      </w:tr>
      <w:tr w:rsidR="00CB518B" w:rsidRPr="000A4808" w14:paraId="27025C05" w14:textId="77777777" w:rsidTr="008B6E71">
        <w:tc>
          <w:tcPr>
            <w:tcW w:w="8494" w:type="dxa"/>
          </w:tcPr>
          <w:p w14:paraId="53993662" w14:textId="77777777" w:rsidR="00120234" w:rsidRPr="00120234" w:rsidRDefault="00120234" w:rsidP="00120234">
            <w:pPr>
              <w:pStyle w:val="Prrafodelista"/>
              <w:numPr>
                <w:ilvl w:val="0"/>
                <w:numId w:val="7"/>
              </w:numPr>
              <w:spacing w:after="60"/>
              <w:ind w:left="306" w:hanging="283"/>
              <w:rPr>
                <w:rFonts w:asciiTheme="majorHAnsi" w:hAnsiTheme="majorHAnsi" w:cstheme="majorHAnsi"/>
                <w:lang w:val="en-GB"/>
              </w:rPr>
            </w:pPr>
            <w:r w:rsidRPr="00120234">
              <w:rPr>
                <w:rFonts w:asciiTheme="majorHAnsi" w:hAnsiTheme="majorHAnsi" w:cstheme="majorHAnsi"/>
                <w:lang w:val="en-GB"/>
              </w:rPr>
              <w:t>Survey guidelines</w:t>
            </w:r>
          </w:p>
          <w:p w14:paraId="37C825DE" w14:textId="77777777" w:rsidR="00120234" w:rsidRPr="00120234" w:rsidRDefault="00120234" w:rsidP="00120234">
            <w:pPr>
              <w:pStyle w:val="Prrafodelista"/>
              <w:numPr>
                <w:ilvl w:val="0"/>
                <w:numId w:val="7"/>
              </w:numPr>
              <w:spacing w:after="60"/>
              <w:ind w:left="306" w:hanging="283"/>
              <w:rPr>
                <w:rFonts w:asciiTheme="majorHAnsi" w:hAnsiTheme="majorHAnsi" w:cstheme="majorHAnsi"/>
                <w:lang w:val="en-GB"/>
              </w:rPr>
            </w:pPr>
            <w:r w:rsidRPr="00120234">
              <w:rPr>
                <w:rFonts w:asciiTheme="majorHAnsi" w:hAnsiTheme="majorHAnsi" w:cstheme="majorHAnsi"/>
                <w:lang w:val="en-GB"/>
              </w:rPr>
              <w:t>1st round survey of the Delphi analysis</w:t>
            </w:r>
          </w:p>
          <w:p w14:paraId="14618E71" w14:textId="77777777" w:rsidR="00120234" w:rsidRPr="00120234" w:rsidRDefault="00120234" w:rsidP="00120234">
            <w:pPr>
              <w:pStyle w:val="Prrafodelista"/>
              <w:numPr>
                <w:ilvl w:val="0"/>
                <w:numId w:val="7"/>
              </w:numPr>
              <w:spacing w:after="60"/>
              <w:ind w:left="306" w:hanging="283"/>
              <w:rPr>
                <w:rFonts w:asciiTheme="majorHAnsi" w:hAnsiTheme="majorHAnsi" w:cstheme="majorHAnsi"/>
                <w:lang w:val="en-GB"/>
              </w:rPr>
            </w:pPr>
            <w:r w:rsidRPr="00120234">
              <w:rPr>
                <w:rFonts w:asciiTheme="majorHAnsi" w:hAnsiTheme="majorHAnsi" w:cstheme="majorHAnsi"/>
                <w:lang w:val="en-GB"/>
              </w:rPr>
              <w:t>2nd round survey of Delphi analysis</w:t>
            </w:r>
          </w:p>
          <w:p w14:paraId="3F2FC76C" w14:textId="7DA241E4" w:rsidR="00CB518B" w:rsidRPr="000A4808" w:rsidRDefault="00120234" w:rsidP="00120234">
            <w:pPr>
              <w:pStyle w:val="Prrafodelista"/>
              <w:numPr>
                <w:ilvl w:val="0"/>
                <w:numId w:val="7"/>
              </w:numPr>
              <w:spacing w:after="60"/>
              <w:ind w:left="306" w:hanging="283"/>
              <w:rPr>
                <w:rFonts w:asciiTheme="majorHAnsi" w:hAnsiTheme="majorHAnsi" w:cstheme="majorHAnsi"/>
                <w:lang w:val="en-GB"/>
              </w:rPr>
            </w:pPr>
            <w:r w:rsidRPr="00120234">
              <w:rPr>
                <w:rFonts w:asciiTheme="majorHAnsi" w:hAnsiTheme="majorHAnsi" w:cstheme="majorHAnsi"/>
                <w:lang w:val="en-GB"/>
              </w:rPr>
              <w:t>Survey for the identification of skill needs</w:t>
            </w:r>
          </w:p>
        </w:tc>
      </w:tr>
      <w:tr w:rsidR="00CB518B" w:rsidRPr="000A4808" w14:paraId="710F6F33" w14:textId="77777777" w:rsidTr="008B6E71">
        <w:tc>
          <w:tcPr>
            <w:tcW w:w="8494" w:type="dxa"/>
            <w:shd w:val="clear" w:color="auto" w:fill="4A66AC" w:themeFill="accent1"/>
          </w:tcPr>
          <w:p w14:paraId="2090E0DE" w14:textId="77777777" w:rsidR="00CB518B" w:rsidRPr="000A4808" w:rsidRDefault="00CB518B" w:rsidP="008B6E71">
            <w:pPr>
              <w:spacing w:before="0" w:after="0"/>
              <w:rPr>
                <w:rFonts w:asciiTheme="majorHAnsi" w:hAnsiTheme="majorHAnsi" w:cstheme="majorHAnsi"/>
                <w:b/>
                <w:bCs/>
                <w:color w:val="FFFFFF" w:themeColor="background1"/>
                <w:lang w:val="en-GB"/>
              </w:rPr>
            </w:pPr>
            <w:r w:rsidRPr="000A4808">
              <w:rPr>
                <w:rFonts w:asciiTheme="majorHAnsi" w:hAnsiTheme="majorHAnsi" w:cstheme="majorHAnsi"/>
                <w:b/>
                <w:bCs/>
                <w:color w:val="FFFFFF" w:themeColor="background1"/>
                <w:lang w:val="en-GB"/>
              </w:rPr>
              <w:t>Quantitative Indicators</w:t>
            </w:r>
          </w:p>
        </w:tc>
      </w:tr>
      <w:tr w:rsidR="00CB518B" w:rsidRPr="000A4808" w14:paraId="2289327F" w14:textId="77777777" w:rsidTr="008B6E71">
        <w:tc>
          <w:tcPr>
            <w:tcW w:w="8494" w:type="dxa"/>
          </w:tcPr>
          <w:p w14:paraId="7B87C478" w14:textId="1E37EB08" w:rsidR="00CB518B" w:rsidRPr="000A4808" w:rsidRDefault="003C02CB" w:rsidP="008B6E71">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N/A</w:t>
            </w:r>
          </w:p>
        </w:tc>
      </w:tr>
      <w:tr w:rsidR="00CB518B" w:rsidRPr="000A4808" w14:paraId="62F273FA" w14:textId="77777777" w:rsidTr="008B6E71">
        <w:tc>
          <w:tcPr>
            <w:tcW w:w="8494" w:type="dxa"/>
            <w:shd w:val="clear" w:color="auto" w:fill="4A66AC" w:themeFill="accent1"/>
          </w:tcPr>
          <w:p w14:paraId="0462F234" w14:textId="77777777" w:rsidR="00CB518B" w:rsidRPr="000A4808" w:rsidRDefault="00CB518B" w:rsidP="008B6E71">
            <w:pPr>
              <w:spacing w:before="0" w:after="0"/>
              <w:rPr>
                <w:rFonts w:asciiTheme="majorHAnsi" w:hAnsiTheme="majorHAnsi" w:cstheme="majorHAnsi"/>
                <w:b/>
                <w:bCs/>
                <w:color w:val="FFFFFF" w:themeColor="background1"/>
                <w:lang w:val="en-GB"/>
              </w:rPr>
            </w:pPr>
            <w:r w:rsidRPr="000A4808">
              <w:rPr>
                <w:rFonts w:asciiTheme="majorHAnsi" w:hAnsiTheme="majorHAnsi" w:cstheme="majorHAnsi"/>
                <w:b/>
                <w:bCs/>
                <w:color w:val="FFFFFF" w:themeColor="background1"/>
                <w:lang w:val="en-GB"/>
              </w:rPr>
              <w:t>Qualitative Indicators</w:t>
            </w:r>
          </w:p>
        </w:tc>
      </w:tr>
      <w:tr w:rsidR="00CB518B" w:rsidRPr="000A4808" w14:paraId="7961862E" w14:textId="77777777" w:rsidTr="008B6E71">
        <w:tc>
          <w:tcPr>
            <w:tcW w:w="8494" w:type="dxa"/>
          </w:tcPr>
          <w:p w14:paraId="7C816C7F" w14:textId="53D81D6F" w:rsidR="00CB518B" w:rsidRPr="000A4808" w:rsidRDefault="002B0B73" w:rsidP="008B6E71">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lastRenderedPageBreak/>
              <w:t>Clear outline of the m</w:t>
            </w:r>
            <w:r w:rsidR="00C457F0" w:rsidRPr="000A4808">
              <w:rPr>
                <w:rFonts w:asciiTheme="majorHAnsi" w:hAnsiTheme="majorHAnsi" w:cstheme="majorHAnsi"/>
                <w:lang w:val="en-GB"/>
              </w:rPr>
              <w:t>ethodology and aims</w:t>
            </w:r>
          </w:p>
          <w:p w14:paraId="7677E768" w14:textId="2CF0E7CA" w:rsidR="00C457F0" w:rsidRPr="000A4808" w:rsidRDefault="002B0B73" w:rsidP="008B6E71">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Definition of the timeline</w:t>
            </w:r>
          </w:p>
          <w:p w14:paraId="111090A2" w14:textId="77777777" w:rsidR="00C457F0" w:rsidRPr="000A4808" w:rsidRDefault="002B0B73" w:rsidP="003C02CB">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Consideration of</w:t>
            </w:r>
            <w:r w:rsidR="003C02CB" w:rsidRPr="000A4808">
              <w:rPr>
                <w:rFonts w:asciiTheme="majorHAnsi" w:hAnsiTheme="majorHAnsi" w:cstheme="majorHAnsi"/>
                <w:lang w:val="en-GB"/>
              </w:rPr>
              <w:t xml:space="preserve"> the perspective of all the stakeholders (industry, HEIs, graduates, employees).</w:t>
            </w:r>
          </w:p>
          <w:p w14:paraId="2210CBA7" w14:textId="43895950" w:rsidR="002B0B73" w:rsidRPr="000A4808" w:rsidRDefault="002B0B73" w:rsidP="003C02CB">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Use of project templates and compliance with EU visibility requirements</w:t>
            </w:r>
          </w:p>
        </w:tc>
      </w:tr>
      <w:tr w:rsidR="00CB518B" w:rsidRPr="000A4808" w14:paraId="2943F4E7" w14:textId="77777777" w:rsidTr="008B6E71">
        <w:tc>
          <w:tcPr>
            <w:tcW w:w="8494" w:type="dxa"/>
            <w:shd w:val="clear" w:color="auto" w:fill="4A66AC" w:themeFill="accent1"/>
          </w:tcPr>
          <w:p w14:paraId="2D657B9D" w14:textId="77777777" w:rsidR="00CB518B" w:rsidRPr="000A4808" w:rsidRDefault="00CB518B" w:rsidP="008B6E71">
            <w:pPr>
              <w:spacing w:before="0" w:after="0"/>
              <w:rPr>
                <w:rFonts w:asciiTheme="majorHAnsi" w:hAnsiTheme="majorHAnsi" w:cstheme="majorHAnsi"/>
                <w:b/>
                <w:bCs/>
                <w:color w:val="FFFFFF" w:themeColor="background1"/>
                <w:lang w:val="en-GB"/>
              </w:rPr>
            </w:pPr>
            <w:r w:rsidRPr="000A4808">
              <w:rPr>
                <w:rFonts w:asciiTheme="majorHAnsi" w:hAnsiTheme="majorHAnsi" w:cstheme="majorHAnsi"/>
                <w:b/>
                <w:bCs/>
                <w:color w:val="FFFFFF" w:themeColor="background1"/>
                <w:lang w:val="en-GB"/>
              </w:rPr>
              <w:t xml:space="preserve">Quality Control action/mechanism </w:t>
            </w:r>
          </w:p>
        </w:tc>
      </w:tr>
      <w:tr w:rsidR="00CB518B" w:rsidRPr="000A4808" w14:paraId="4337C1FB" w14:textId="77777777" w:rsidTr="008B6E71">
        <w:tc>
          <w:tcPr>
            <w:tcW w:w="8494" w:type="dxa"/>
          </w:tcPr>
          <w:p w14:paraId="21187B1D" w14:textId="7B21F44F" w:rsidR="00CB518B" w:rsidRPr="000A4808" w:rsidRDefault="003C02CB" w:rsidP="003C02CB">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 xml:space="preserve">Revision of the outputs by the </w:t>
            </w:r>
            <w:r w:rsidR="009443C5" w:rsidRPr="000A4808">
              <w:rPr>
                <w:rFonts w:asciiTheme="majorHAnsi" w:hAnsiTheme="majorHAnsi" w:cstheme="majorHAnsi"/>
                <w:lang w:val="en-GB"/>
              </w:rPr>
              <w:t>AB</w:t>
            </w:r>
          </w:p>
        </w:tc>
      </w:tr>
      <w:bookmarkEnd w:id="31"/>
    </w:tbl>
    <w:p w14:paraId="40FECDC4" w14:textId="76371744" w:rsidR="00CB518B" w:rsidRPr="000A4808" w:rsidRDefault="00CB518B" w:rsidP="00A61D13">
      <w:pPr>
        <w:spacing w:after="0"/>
        <w:rPr>
          <w:rFonts w:asciiTheme="majorHAnsi" w:hAnsiTheme="majorHAnsi" w:cstheme="majorHAnsi"/>
          <w:lang w:val="en-GB"/>
        </w:rPr>
      </w:pPr>
    </w:p>
    <w:tbl>
      <w:tblPr>
        <w:tblStyle w:val="Tablaconcuadrcula"/>
        <w:tblW w:w="0" w:type="auto"/>
        <w:tblLook w:val="04A0" w:firstRow="1" w:lastRow="0" w:firstColumn="1" w:lastColumn="0" w:noHBand="0" w:noVBand="1"/>
      </w:tblPr>
      <w:tblGrid>
        <w:gridCol w:w="8494"/>
      </w:tblGrid>
      <w:tr w:rsidR="00A61D13" w:rsidRPr="000A4808" w14:paraId="0165C118" w14:textId="77777777" w:rsidTr="003457BA">
        <w:trPr>
          <w:trHeight w:val="227"/>
        </w:trPr>
        <w:tc>
          <w:tcPr>
            <w:tcW w:w="8494" w:type="dxa"/>
            <w:shd w:val="clear" w:color="auto" w:fill="072B62" w:themeFill="background2" w:themeFillShade="40"/>
          </w:tcPr>
          <w:p w14:paraId="0A768F57" w14:textId="77777777" w:rsidR="00A61D13" w:rsidRPr="000A4808" w:rsidRDefault="00A61D13" w:rsidP="008B6E71">
            <w:pPr>
              <w:spacing w:before="0" w:after="0"/>
              <w:rPr>
                <w:rFonts w:asciiTheme="majorHAnsi" w:hAnsiTheme="majorHAnsi" w:cstheme="majorHAnsi"/>
                <w:b/>
                <w:bCs/>
                <w:lang w:val="en-GB"/>
              </w:rPr>
            </w:pPr>
            <w:r w:rsidRPr="000A4808">
              <w:rPr>
                <w:rFonts w:asciiTheme="majorHAnsi" w:hAnsiTheme="majorHAnsi" w:cstheme="majorHAnsi"/>
                <w:b/>
                <w:bCs/>
                <w:color w:val="FFFFFF" w:themeColor="background1"/>
                <w:lang w:val="en-GB"/>
              </w:rPr>
              <w:t>WP/Task</w:t>
            </w:r>
          </w:p>
        </w:tc>
      </w:tr>
      <w:tr w:rsidR="00A61D13" w:rsidRPr="000A4808" w14:paraId="12C6338C" w14:textId="77777777" w:rsidTr="008B6E71">
        <w:tc>
          <w:tcPr>
            <w:tcW w:w="8494" w:type="dxa"/>
          </w:tcPr>
          <w:p w14:paraId="37AD69F2" w14:textId="77777777" w:rsidR="00A61D13" w:rsidRPr="000A4808" w:rsidRDefault="00A61D13" w:rsidP="008B6E71">
            <w:pPr>
              <w:pStyle w:val="Ttulo2"/>
              <w:spacing w:before="40" w:after="40"/>
              <w:outlineLvl w:val="1"/>
              <w:rPr>
                <w:rFonts w:asciiTheme="majorHAnsi" w:hAnsiTheme="majorHAnsi" w:cstheme="majorHAnsi"/>
                <w:sz w:val="22"/>
                <w:szCs w:val="22"/>
                <w:lang w:val="en-GB"/>
              </w:rPr>
            </w:pPr>
            <w:bookmarkStart w:id="33" w:name="_Toc63720841"/>
            <w:r w:rsidRPr="000A4808">
              <w:rPr>
                <w:rFonts w:asciiTheme="majorHAnsi" w:hAnsiTheme="majorHAnsi" w:cstheme="majorHAnsi"/>
                <w:noProof/>
                <w:sz w:val="22"/>
                <w:szCs w:val="22"/>
                <w:lang w:val="en-GB"/>
              </w:rPr>
              <w:t>2.2. Implementation of Workshops/Survey with stakeholders (3 per HEI)</w:t>
            </w:r>
            <w:bookmarkEnd w:id="33"/>
          </w:p>
        </w:tc>
      </w:tr>
      <w:tr w:rsidR="00A61D13" w:rsidRPr="000A4808" w14:paraId="15A847D2" w14:textId="77777777" w:rsidTr="008B6E71">
        <w:tc>
          <w:tcPr>
            <w:tcW w:w="8494" w:type="dxa"/>
            <w:shd w:val="clear" w:color="auto" w:fill="4A66AC" w:themeFill="accent1"/>
          </w:tcPr>
          <w:p w14:paraId="58B43D80" w14:textId="77777777" w:rsidR="00A61D13" w:rsidRPr="000A4808" w:rsidRDefault="00A61D13" w:rsidP="008B6E71">
            <w:pPr>
              <w:spacing w:before="0" w:after="0"/>
              <w:rPr>
                <w:rFonts w:asciiTheme="majorHAnsi" w:hAnsiTheme="majorHAnsi" w:cstheme="majorHAnsi"/>
                <w:lang w:val="en-GB"/>
              </w:rPr>
            </w:pPr>
            <w:r w:rsidRPr="000A4808">
              <w:rPr>
                <w:rFonts w:asciiTheme="majorHAnsi" w:hAnsiTheme="majorHAnsi" w:cstheme="majorHAnsi"/>
                <w:b/>
                <w:bCs/>
                <w:color w:val="FFFFFF" w:themeColor="background1"/>
                <w:lang w:val="en-GB"/>
              </w:rPr>
              <w:t>Tangible outputs</w:t>
            </w:r>
          </w:p>
        </w:tc>
      </w:tr>
      <w:tr w:rsidR="00A61D13" w:rsidRPr="000A4808" w14:paraId="1F758ED8" w14:textId="77777777" w:rsidTr="008B6E71">
        <w:tc>
          <w:tcPr>
            <w:tcW w:w="8494" w:type="dxa"/>
          </w:tcPr>
          <w:p w14:paraId="7EEF2BF2" w14:textId="77777777" w:rsidR="00120234" w:rsidRPr="00120234" w:rsidRDefault="00120234" w:rsidP="00120234">
            <w:pPr>
              <w:pStyle w:val="Prrafodelista"/>
              <w:numPr>
                <w:ilvl w:val="0"/>
                <w:numId w:val="7"/>
              </w:numPr>
              <w:spacing w:after="60"/>
              <w:ind w:left="306" w:hanging="283"/>
              <w:rPr>
                <w:rFonts w:asciiTheme="majorHAnsi" w:hAnsiTheme="majorHAnsi" w:cstheme="majorHAnsi"/>
                <w:lang w:val="en-GB"/>
              </w:rPr>
            </w:pPr>
            <w:r w:rsidRPr="00120234">
              <w:rPr>
                <w:rFonts w:asciiTheme="majorHAnsi" w:hAnsiTheme="majorHAnsi" w:cstheme="majorHAnsi"/>
                <w:lang w:val="en-GB"/>
              </w:rPr>
              <w:t>Survey responses</w:t>
            </w:r>
          </w:p>
          <w:p w14:paraId="3875ED28" w14:textId="77777777" w:rsidR="00120234" w:rsidRPr="00120234" w:rsidRDefault="00120234" w:rsidP="00120234">
            <w:pPr>
              <w:pStyle w:val="Prrafodelista"/>
              <w:numPr>
                <w:ilvl w:val="0"/>
                <w:numId w:val="7"/>
              </w:numPr>
              <w:spacing w:after="60"/>
              <w:ind w:left="306" w:hanging="283"/>
              <w:rPr>
                <w:rFonts w:asciiTheme="majorHAnsi" w:hAnsiTheme="majorHAnsi" w:cstheme="majorHAnsi"/>
                <w:lang w:val="en-GB"/>
              </w:rPr>
            </w:pPr>
            <w:r w:rsidRPr="00120234">
              <w:rPr>
                <w:rFonts w:asciiTheme="majorHAnsi" w:hAnsiTheme="majorHAnsi" w:cstheme="majorHAnsi"/>
                <w:lang w:val="en-GB"/>
              </w:rPr>
              <w:t>Workshop programs</w:t>
            </w:r>
          </w:p>
          <w:p w14:paraId="1F17F651" w14:textId="77777777" w:rsidR="00120234" w:rsidRPr="00120234" w:rsidRDefault="00120234" w:rsidP="00120234">
            <w:pPr>
              <w:pStyle w:val="Prrafodelista"/>
              <w:numPr>
                <w:ilvl w:val="0"/>
                <w:numId w:val="7"/>
              </w:numPr>
              <w:spacing w:after="60"/>
              <w:ind w:left="306" w:hanging="283"/>
              <w:rPr>
                <w:rFonts w:asciiTheme="majorHAnsi" w:hAnsiTheme="majorHAnsi" w:cstheme="majorHAnsi"/>
                <w:lang w:val="en-GB"/>
              </w:rPr>
            </w:pPr>
            <w:r w:rsidRPr="00120234">
              <w:rPr>
                <w:rFonts w:asciiTheme="majorHAnsi" w:hAnsiTheme="majorHAnsi" w:cstheme="majorHAnsi"/>
                <w:lang w:val="en-GB"/>
              </w:rPr>
              <w:t>Workshop attendance lists &amp; report</w:t>
            </w:r>
          </w:p>
          <w:p w14:paraId="755152A5" w14:textId="77777777" w:rsidR="00120234" w:rsidRPr="00120234" w:rsidRDefault="00120234" w:rsidP="00120234">
            <w:pPr>
              <w:pStyle w:val="Prrafodelista"/>
              <w:numPr>
                <w:ilvl w:val="0"/>
                <w:numId w:val="7"/>
              </w:numPr>
              <w:spacing w:after="60"/>
              <w:ind w:left="306" w:hanging="283"/>
              <w:rPr>
                <w:rFonts w:asciiTheme="majorHAnsi" w:hAnsiTheme="majorHAnsi" w:cstheme="majorHAnsi"/>
                <w:lang w:val="en-GB"/>
              </w:rPr>
            </w:pPr>
            <w:r w:rsidRPr="00120234">
              <w:rPr>
                <w:rFonts w:asciiTheme="majorHAnsi" w:hAnsiTheme="majorHAnsi" w:cstheme="majorHAnsi"/>
                <w:lang w:val="en-GB"/>
              </w:rPr>
              <w:t>Workshop presentations</w:t>
            </w:r>
          </w:p>
          <w:p w14:paraId="27270849" w14:textId="4BDC803F" w:rsidR="00A61D13" w:rsidRPr="000A4808" w:rsidRDefault="00120234" w:rsidP="00120234">
            <w:pPr>
              <w:pStyle w:val="Prrafodelista"/>
              <w:numPr>
                <w:ilvl w:val="0"/>
                <w:numId w:val="7"/>
              </w:numPr>
              <w:spacing w:after="60"/>
              <w:ind w:left="306" w:hanging="283"/>
              <w:rPr>
                <w:rFonts w:asciiTheme="majorHAnsi" w:hAnsiTheme="majorHAnsi" w:cstheme="majorHAnsi"/>
                <w:lang w:val="en-GB"/>
              </w:rPr>
            </w:pPr>
            <w:r w:rsidRPr="00120234">
              <w:rPr>
                <w:rFonts w:asciiTheme="majorHAnsi" w:hAnsiTheme="majorHAnsi" w:cstheme="majorHAnsi"/>
                <w:lang w:val="en-GB"/>
              </w:rPr>
              <w:t>Workshop photos</w:t>
            </w:r>
          </w:p>
        </w:tc>
      </w:tr>
      <w:tr w:rsidR="00A61D13" w:rsidRPr="000A4808" w14:paraId="1E2F72F0" w14:textId="77777777" w:rsidTr="008B6E71">
        <w:tc>
          <w:tcPr>
            <w:tcW w:w="8494" w:type="dxa"/>
            <w:shd w:val="clear" w:color="auto" w:fill="4A66AC" w:themeFill="accent1"/>
          </w:tcPr>
          <w:p w14:paraId="7BF5C264" w14:textId="77777777" w:rsidR="00A61D13" w:rsidRPr="000A4808" w:rsidRDefault="00A61D13" w:rsidP="008B6E71">
            <w:pPr>
              <w:spacing w:before="0" w:after="0"/>
              <w:rPr>
                <w:rFonts w:asciiTheme="majorHAnsi" w:hAnsiTheme="majorHAnsi" w:cstheme="majorHAnsi"/>
                <w:b/>
                <w:bCs/>
                <w:color w:val="FFFFFF" w:themeColor="background1"/>
                <w:lang w:val="en-GB"/>
              </w:rPr>
            </w:pPr>
            <w:r w:rsidRPr="000A4808">
              <w:rPr>
                <w:rFonts w:asciiTheme="majorHAnsi" w:hAnsiTheme="majorHAnsi" w:cstheme="majorHAnsi"/>
                <w:b/>
                <w:bCs/>
                <w:color w:val="FFFFFF" w:themeColor="background1"/>
                <w:lang w:val="en-GB"/>
              </w:rPr>
              <w:t>Quantitative Indicators</w:t>
            </w:r>
          </w:p>
        </w:tc>
      </w:tr>
      <w:tr w:rsidR="00A61D13" w:rsidRPr="000A4808" w14:paraId="63C42C6A" w14:textId="77777777" w:rsidTr="008B6E71">
        <w:tc>
          <w:tcPr>
            <w:tcW w:w="8494" w:type="dxa"/>
          </w:tcPr>
          <w:p w14:paraId="1D59175D" w14:textId="77777777" w:rsidR="00A61D13" w:rsidRPr="000A4808" w:rsidRDefault="00A61D13" w:rsidP="00A61D13">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Number of companies participating in the surveys</w:t>
            </w:r>
          </w:p>
          <w:p w14:paraId="7DE20AC5" w14:textId="77777777" w:rsidR="00A61D13" w:rsidRPr="000A4808" w:rsidRDefault="00A61D13" w:rsidP="00A61D13">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Number of participants in the workshops</w:t>
            </w:r>
          </w:p>
        </w:tc>
      </w:tr>
      <w:tr w:rsidR="00A61D13" w:rsidRPr="000A4808" w14:paraId="363FBCA4" w14:textId="77777777" w:rsidTr="008B6E71">
        <w:tc>
          <w:tcPr>
            <w:tcW w:w="8494" w:type="dxa"/>
            <w:shd w:val="clear" w:color="auto" w:fill="4A66AC" w:themeFill="accent1"/>
          </w:tcPr>
          <w:p w14:paraId="77E8BA4B" w14:textId="77777777" w:rsidR="00A61D13" w:rsidRPr="000A4808" w:rsidRDefault="00A61D13" w:rsidP="008B6E71">
            <w:pPr>
              <w:spacing w:before="0" w:after="0"/>
              <w:rPr>
                <w:rFonts w:asciiTheme="majorHAnsi" w:hAnsiTheme="majorHAnsi" w:cstheme="majorHAnsi"/>
                <w:b/>
                <w:bCs/>
                <w:color w:val="FFFFFF" w:themeColor="background1"/>
                <w:lang w:val="en-GB"/>
              </w:rPr>
            </w:pPr>
            <w:r w:rsidRPr="000A4808">
              <w:rPr>
                <w:rFonts w:asciiTheme="majorHAnsi" w:hAnsiTheme="majorHAnsi" w:cstheme="majorHAnsi"/>
                <w:b/>
                <w:bCs/>
                <w:color w:val="FFFFFF" w:themeColor="background1"/>
                <w:lang w:val="en-GB"/>
              </w:rPr>
              <w:t>Qualitative Indicators</w:t>
            </w:r>
          </w:p>
        </w:tc>
      </w:tr>
      <w:tr w:rsidR="00A61D13" w:rsidRPr="000A4808" w14:paraId="29B0BCD3" w14:textId="77777777" w:rsidTr="008B6E71">
        <w:tc>
          <w:tcPr>
            <w:tcW w:w="8494" w:type="dxa"/>
          </w:tcPr>
          <w:p w14:paraId="4634C0E9" w14:textId="77777777" w:rsidR="00A61D13" w:rsidRPr="000A4808" w:rsidRDefault="00A61D13" w:rsidP="00A61D13">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Involvement of key players</w:t>
            </w:r>
          </w:p>
          <w:p w14:paraId="70D9829C" w14:textId="77777777" w:rsidR="00A61D13" w:rsidRPr="000A4808" w:rsidRDefault="00A61D13" w:rsidP="00A61D13">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Application of DELPHI methodology</w:t>
            </w:r>
          </w:p>
          <w:p w14:paraId="63747DF3" w14:textId="77777777" w:rsidR="00A61D13" w:rsidRPr="000A4808" w:rsidRDefault="00A61D13" w:rsidP="00A61D13">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Adherence to the guidelines for the market need analysis (2.1)</w:t>
            </w:r>
          </w:p>
          <w:p w14:paraId="0710C70C" w14:textId="77777777" w:rsidR="00A61D13" w:rsidRPr="000A4808" w:rsidRDefault="00A61D13" w:rsidP="00A61D13">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Use of project templates and compliance with EU visibility requirements</w:t>
            </w:r>
          </w:p>
        </w:tc>
      </w:tr>
      <w:tr w:rsidR="00A61D13" w:rsidRPr="000A4808" w14:paraId="0D9E7359" w14:textId="77777777" w:rsidTr="008B6E71">
        <w:tc>
          <w:tcPr>
            <w:tcW w:w="8494" w:type="dxa"/>
            <w:shd w:val="clear" w:color="auto" w:fill="4A66AC" w:themeFill="accent1"/>
          </w:tcPr>
          <w:p w14:paraId="7C48BD98" w14:textId="77777777" w:rsidR="00A61D13" w:rsidRPr="000A4808" w:rsidRDefault="00A61D13" w:rsidP="008B6E71">
            <w:pPr>
              <w:spacing w:before="0" w:after="0"/>
              <w:rPr>
                <w:rFonts w:asciiTheme="majorHAnsi" w:hAnsiTheme="majorHAnsi" w:cstheme="majorHAnsi"/>
                <w:b/>
                <w:bCs/>
                <w:color w:val="FFFFFF" w:themeColor="background1"/>
                <w:lang w:val="en-GB"/>
              </w:rPr>
            </w:pPr>
            <w:r w:rsidRPr="000A4808">
              <w:rPr>
                <w:rFonts w:asciiTheme="majorHAnsi" w:hAnsiTheme="majorHAnsi" w:cstheme="majorHAnsi"/>
                <w:b/>
                <w:bCs/>
                <w:color w:val="FFFFFF" w:themeColor="background1"/>
                <w:lang w:val="en-GB"/>
              </w:rPr>
              <w:t xml:space="preserve">Quality Control action/mechanism </w:t>
            </w:r>
          </w:p>
        </w:tc>
      </w:tr>
      <w:tr w:rsidR="00A61D13" w:rsidRPr="000A4808" w14:paraId="498E6F26" w14:textId="77777777" w:rsidTr="008B6E71">
        <w:tc>
          <w:tcPr>
            <w:tcW w:w="8494" w:type="dxa"/>
          </w:tcPr>
          <w:p w14:paraId="12BBCC04" w14:textId="77777777" w:rsidR="00A61D13" w:rsidRPr="000A4808" w:rsidRDefault="00A61D13" w:rsidP="00A61D13">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Revision of the outputs by the AB</w:t>
            </w:r>
          </w:p>
        </w:tc>
      </w:tr>
    </w:tbl>
    <w:p w14:paraId="3A848F34" w14:textId="3E40C10D" w:rsidR="00A61D13" w:rsidRPr="000A4808" w:rsidRDefault="00A61D13" w:rsidP="00A61D13">
      <w:pPr>
        <w:spacing w:after="0"/>
        <w:rPr>
          <w:rFonts w:asciiTheme="majorHAnsi" w:hAnsiTheme="majorHAnsi" w:cstheme="majorHAnsi"/>
          <w:lang w:val="en-GB"/>
        </w:rPr>
      </w:pPr>
    </w:p>
    <w:tbl>
      <w:tblPr>
        <w:tblStyle w:val="Tablaconcuadrcula"/>
        <w:tblW w:w="0" w:type="auto"/>
        <w:tblLook w:val="04A0" w:firstRow="1" w:lastRow="0" w:firstColumn="1" w:lastColumn="0" w:noHBand="0" w:noVBand="1"/>
      </w:tblPr>
      <w:tblGrid>
        <w:gridCol w:w="8494"/>
      </w:tblGrid>
      <w:tr w:rsidR="00A61D13" w:rsidRPr="000A4808" w14:paraId="7A147A87" w14:textId="77777777" w:rsidTr="003457BA">
        <w:trPr>
          <w:trHeight w:val="227"/>
        </w:trPr>
        <w:tc>
          <w:tcPr>
            <w:tcW w:w="8494" w:type="dxa"/>
            <w:shd w:val="clear" w:color="auto" w:fill="072B62" w:themeFill="background2" w:themeFillShade="40"/>
          </w:tcPr>
          <w:p w14:paraId="6E16C1C4" w14:textId="77777777" w:rsidR="00A61D13" w:rsidRPr="000A4808" w:rsidRDefault="00A61D13" w:rsidP="008B6E71">
            <w:pPr>
              <w:spacing w:before="0" w:after="0"/>
              <w:rPr>
                <w:rFonts w:asciiTheme="majorHAnsi" w:hAnsiTheme="majorHAnsi" w:cstheme="majorHAnsi"/>
                <w:b/>
                <w:bCs/>
                <w:lang w:val="en-GB"/>
              </w:rPr>
            </w:pPr>
            <w:r w:rsidRPr="000A4808">
              <w:rPr>
                <w:rFonts w:asciiTheme="majorHAnsi" w:hAnsiTheme="majorHAnsi" w:cstheme="majorHAnsi"/>
                <w:b/>
                <w:bCs/>
                <w:color w:val="FFFFFF" w:themeColor="background1"/>
                <w:lang w:val="en-GB"/>
              </w:rPr>
              <w:t>WP/Task</w:t>
            </w:r>
          </w:p>
        </w:tc>
      </w:tr>
      <w:tr w:rsidR="00A61D13" w:rsidRPr="000A4808" w14:paraId="64806B14" w14:textId="77777777" w:rsidTr="008B6E71">
        <w:tc>
          <w:tcPr>
            <w:tcW w:w="8494" w:type="dxa"/>
          </w:tcPr>
          <w:p w14:paraId="7EAD96D5" w14:textId="77777777" w:rsidR="00A61D13" w:rsidRPr="000A4808" w:rsidRDefault="00A61D13" w:rsidP="008B6E71">
            <w:pPr>
              <w:pStyle w:val="Ttulo2"/>
              <w:spacing w:before="40" w:after="40"/>
              <w:outlineLvl w:val="1"/>
              <w:rPr>
                <w:rFonts w:asciiTheme="majorHAnsi" w:hAnsiTheme="majorHAnsi" w:cstheme="majorHAnsi"/>
                <w:sz w:val="22"/>
                <w:szCs w:val="22"/>
                <w:lang w:val="en-GB"/>
              </w:rPr>
            </w:pPr>
            <w:bookmarkStart w:id="34" w:name="_Toc63720842"/>
            <w:r w:rsidRPr="000A4808">
              <w:rPr>
                <w:rFonts w:asciiTheme="majorHAnsi" w:hAnsiTheme="majorHAnsi" w:cstheme="majorHAnsi"/>
                <w:noProof/>
                <w:sz w:val="22"/>
                <w:szCs w:val="22"/>
                <w:lang w:val="en-GB"/>
              </w:rPr>
              <w:t>2.3. Analysis of needs and competences</w:t>
            </w:r>
            <w:bookmarkEnd w:id="34"/>
          </w:p>
        </w:tc>
      </w:tr>
      <w:tr w:rsidR="00A61D13" w:rsidRPr="000A4808" w14:paraId="5948998B" w14:textId="77777777" w:rsidTr="008B6E71">
        <w:tc>
          <w:tcPr>
            <w:tcW w:w="8494" w:type="dxa"/>
            <w:shd w:val="clear" w:color="auto" w:fill="4A66AC" w:themeFill="accent1"/>
          </w:tcPr>
          <w:p w14:paraId="2D98C84A" w14:textId="77777777" w:rsidR="00A61D13" w:rsidRPr="000A4808" w:rsidRDefault="00A61D13" w:rsidP="008B6E71">
            <w:pPr>
              <w:spacing w:before="0" w:after="0"/>
              <w:rPr>
                <w:rFonts w:asciiTheme="majorHAnsi" w:hAnsiTheme="majorHAnsi" w:cstheme="majorHAnsi"/>
                <w:lang w:val="en-GB"/>
              </w:rPr>
            </w:pPr>
            <w:r w:rsidRPr="000A4808">
              <w:rPr>
                <w:rFonts w:asciiTheme="majorHAnsi" w:hAnsiTheme="majorHAnsi" w:cstheme="majorHAnsi"/>
                <w:b/>
                <w:bCs/>
                <w:color w:val="FFFFFF" w:themeColor="background1"/>
                <w:lang w:val="en-GB"/>
              </w:rPr>
              <w:t>Tangible outputs</w:t>
            </w:r>
          </w:p>
        </w:tc>
      </w:tr>
      <w:tr w:rsidR="00A61D13" w:rsidRPr="000A4808" w14:paraId="54A297ED" w14:textId="77777777" w:rsidTr="008B6E71">
        <w:tc>
          <w:tcPr>
            <w:tcW w:w="8494" w:type="dxa"/>
          </w:tcPr>
          <w:p w14:paraId="63C54A63" w14:textId="77777777" w:rsidR="00120234" w:rsidRPr="00120234" w:rsidRDefault="00120234" w:rsidP="00120234">
            <w:pPr>
              <w:pStyle w:val="Prrafodelista"/>
              <w:numPr>
                <w:ilvl w:val="0"/>
                <w:numId w:val="7"/>
              </w:numPr>
              <w:spacing w:after="60"/>
              <w:ind w:left="306" w:hanging="283"/>
              <w:rPr>
                <w:rFonts w:asciiTheme="majorHAnsi" w:hAnsiTheme="majorHAnsi" w:cstheme="majorHAnsi"/>
                <w:lang w:val="en-GB"/>
              </w:rPr>
            </w:pPr>
            <w:r w:rsidRPr="00120234">
              <w:rPr>
                <w:rFonts w:asciiTheme="majorHAnsi" w:hAnsiTheme="majorHAnsi" w:cstheme="majorHAnsi"/>
                <w:lang w:val="en-GB"/>
              </w:rPr>
              <w:t>Market Needs Analysis Report</w:t>
            </w:r>
          </w:p>
          <w:p w14:paraId="51376175" w14:textId="22C39268" w:rsidR="00A61D13" w:rsidRPr="000A4808" w:rsidRDefault="00120234" w:rsidP="00120234">
            <w:pPr>
              <w:pStyle w:val="Prrafodelista"/>
              <w:numPr>
                <w:ilvl w:val="0"/>
                <w:numId w:val="7"/>
              </w:numPr>
              <w:spacing w:after="60"/>
              <w:ind w:left="306" w:hanging="283"/>
              <w:rPr>
                <w:rFonts w:asciiTheme="majorHAnsi" w:hAnsiTheme="majorHAnsi" w:cstheme="majorHAnsi"/>
                <w:lang w:val="en-GB"/>
              </w:rPr>
            </w:pPr>
            <w:r w:rsidRPr="00120234">
              <w:rPr>
                <w:rFonts w:asciiTheme="majorHAnsi" w:hAnsiTheme="majorHAnsi" w:cstheme="majorHAnsi"/>
                <w:lang w:val="en-GB"/>
              </w:rPr>
              <w:t>Competence Analysis Report</w:t>
            </w:r>
          </w:p>
        </w:tc>
      </w:tr>
      <w:tr w:rsidR="00A61D13" w:rsidRPr="000A4808" w14:paraId="4E94ADCB" w14:textId="77777777" w:rsidTr="008B6E71">
        <w:tc>
          <w:tcPr>
            <w:tcW w:w="8494" w:type="dxa"/>
            <w:shd w:val="clear" w:color="auto" w:fill="4A66AC" w:themeFill="accent1"/>
          </w:tcPr>
          <w:p w14:paraId="7CAB3171" w14:textId="77777777" w:rsidR="00A61D13" w:rsidRPr="000A4808" w:rsidRDefault="00A61D13" w:rsidP="008B6E71">
            <w:pPr>
              <w:spacing w:before="0" w:after="0"/>
              <w:rPr>
                <w:rFonts w:asciiTheme="majorHAnsi" w:hAnsiTheme="majorHAnsi" w:cstheme="majorHAnsi"/>
                <w:b/>
                <w:bCs/>
                <w:color w:val="FFFFFF" w:themeColor="background1"/>
                <w:lang w:val="en-GB"/>
              </w:rPr>
            </w:pPr>
            <w:r w:rsidRPr="000A4808">
              <w:rPr>
                <w:rFonts w:asciiTheme="majorHAnsi" w:hAnsiTheme="majorHAnsi" w:cstheme="majorHAnsi"/>
                <w:b/>
                <w:bCs/>
                <w:color w:val="FFFFFF" w:themeColor="background1"/>
                <w:lang w:val="en-GB"/>
              </w:rPr>
              <w:t>Quantitative Indicators</w:t>
            </w:r>
          </w:p>
        </w:tc>
      </w:tr>
      <w:tr w:rsidR="00A61D13" w:rsidRPr="000A4808" w14:paraId="6E0743C0" w14:textId="77777777" w:rsidTr="008B6E71">
        <w:tc>
          <w:tcPr>
            <w:tcW w:w="8494" w:type="dxa"/>
          </w:tcPr>
          <w:p w14:paraId="38DC1465" w14:textId="77777777" w:rsidR="00A61D13" w:rsidRPr="000A4808" w:rsidRDefault="00A61D13" w:rsidP="00A61D13">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N/A</w:t>
            </w:r>
          </w:p>
        </w:tc>
      </w:tr>
      <w:tr w:rsidR="00A61D13" w:rsidRPr="000A4808" w14:paraId="67766907" w14:textId="77777777" w:rsidTr="008B6E71">
        <w:tc>
          <w:tcPr>
            <w:tcW w:w="8494" w:type="dxa"/>
            <w:shd w:val="clear" w:color="auto" w:fill="4A66AC" w:themeFill="accent1"/>
          </w:tcPr>
          <w:p w14:paraId="27BF0D85" w14:textId="77777777" w:rsidR="00A61D13" w:rsidRPr="000A4808" w:rsidRDefault="00A61D13" w:rsidP="008B6E71">
            <w:pPr>
              <w:spacing w:before="0" w:after="0"/>
              <w:rPr>
                <w:rFonts w:asciiTheme="majorHAnsi" w:hAnsiTheme="majorHAnsi" w:cstheme="majorHAnsi"/>
                <w:b/>
                <w:bCs/>
                <w:color w:val="FFFFFF" w:themeColor="background1"/>
                <w:lang w:val="en-GB"/>
              </w:rPr>
            </w:pPr>
            <w:r w:rsidRPr="000A4808">
              <w:rPr>
                <w:rFonts w:asciiTheme="majorHAnsi" w:hAnsiTheme="majorHAnsi" w:cstheme="majorHAnsi"/>
                <w:b/>
                <w:bCs/>
                <w:color w:val="FFFFFF" w:themeColor="background1"/>
                <w:lang w:val="en-GB"/>
              </w:rPr>
              <w:t>Qualitative Indicators</w:t>
            </w:r>
          </w:p>
        </w:tc>
      </w:tr>
      <w:tr w:rsidR="00A61D13" w:rsidRPr="000A4808" w14:paraId="01653CDC" w14:textId="77777777" w:rsidTr="008B6E71">
        <w:tc>
          <w:tcPr>
            <w:tcW w:w="8494" w:type="dxa"/>
          </w:tcPr>
          <w:p w14:paraId="44A816D9" w14:textId="77777777" w:rsidR="00A61D13" w:rsidRPr="000A4808" w:rsidRDefault="00A61D13" w:rsidP="00A61D13">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Fulfilment of objectives:</w:t>
            </w:r>
          </w:p>
          <w:p w14:paraId="7F814C7C" w14:textId="77777777" w:rsidR="00A61D13" w:rsidRPr="000A4808" w:rsidRDefault="00A61D13" w:rsidP="00A61D13">
            <w:pPr>
              <w:pStyle w:val="Prrafodelista"/>
              <w:numPr>
                <w:ilvl w:val="0"/>
                <w:numId w:val="9"/>
              </w:numPr>
              <w:spacing w:before="0" w:after="0"/>
              <w:ind w:left="798" w:hanging="284"/>
              <w:rPr>
                <w:rFonts w:asciiTheme="majorHAnsi" w:hAnsiTheme="majorHAnsi" w:cstheme="majorHAnsi"/>
                <w:lang w:val="en-GB"/>
              </w:rPr>
            </w:pPr>
            <w:r w:rsidRPr="000A4808">
              <w:rPr>
                <w:rFonts w:asciiTheme="majorHAnsi" w:hAnsiTheme="majorHAnsi" w:cstheme="majorHAnsi"/>
                <w:lang w:val="en-GB"/>
              </w:rPr>
              <w:t xml:space="preserve">Definition of the skills lacking in the market </w:t>
            </w:r>
          </w:p>
          <w:p w14:paraId="1E602018" w14:textId="77777777" w:rsidR="00A61D13" w:rsidRPr="000A4808" w:rsidRDefault="00A61D13" w:rsidP="00A61D13">
            <w:pPr>
              <w:pStyle w:val="Prrafodelista"/>
              <w:numPr>
                <w:ilvl w:val="0"/>
                <w:numId w:val="9"/>
              </w:numPr>
              <w:spacing w:before="0" w:after="0"/>
              <w:ind w:left="798" w:hanging="284"/>
              <w:rPr>
                <w:rFonts w:asciiTheme="majorHAnsi" w:hAnsiTheme="majorHAnsi" w:cstheme="majorHAnsi"/>
                <w:lang w:val="en-GB"/>
              </w:rPr>
            </w:pPr>
            <w:r w:rsidRPr="000A4808">
              <w:rPr>
                <w:rFonts w:asciiTheme="majorHAnsi" w:hAnsiTheme="majorHAnsi" w:cstheme="majorHAnsi"/>
                <w:lang w:val="en-GB"/>
              </w:rPr>
              <w:t>Analysis of macroeconomic and labour market indicators</w:t>
            </w:r>
          </w:p>
          <w:p w14:paraId="68BBF3AF" w14:textId="77777777" w:rsidR="00A61D13" w:rsidRPr="000A4808" w:rsidRDefault="00A61D13" w:rsidP="00A61D13">
            <w:pPr>
              <w:pStyle w:val="Prrafodelista"/>
              <w:numPr>
                <w:ilvl w:val="0"/>
                <w:numId w:val="9"/>
              </w:numPr>
              <w:spacing w:before="0" w:after="0"/>
              <w:ind w:left="798" w:hanging="284"/>
              <w:rPr>
                <w:rFonts w:asciiTheme="majorHAnsi" w:hAnsiTheme="majorHAnsi" w:cstheme="majorHAnsi"/>
                <w:lang w:val="en-GB"/>
              </w:rPr>
            </w:pPr>
            <w:r w:rsidRPr="000A4808">
              <w:rPr>
                <w:rFonts w:asciiTheme="majorHAnsi" w:hAnsiTheme="majorHAnsi" w:cstheme="majorHAnsi"/>
                <w:lang w:val="en-GB"/>
              </w:rPr>
              <w:t>Regional analysis of the labour market</w:t>
            </w:r>
          </w:p>
          <w:p w14:paraId="0D807EE8" w14:textId="77777777" w:rsidR="00A61D13" w:rsidRPr="000A4808" w:rsidRDefault="00A61D13" w:rsidP="00A61D13">
            <w:pPr>
              <w:pStyle w:val="Prrafodelista"/>
              <w:numPr>
                <w:ilvl w:val="0"/>
                <w:numId w:val="9"/>
              </w:numPr>
              <w:spacing w:before="0" w:after="0"/>
              <w:ind w:left="798" w:hanging="284"/>
              <w:rPr>
                <w:rFonts w:asciiTheme="majorHAnsi" w:hAnsiTheme="majorHAnsi" w:cstheme="majorHAnsi"/>
                <w:lang w:val="en-GB"/>
              </w:rPr>
            </w:pPr>
            <w:r w:rsidRPr="000A4808">
              <w:rPr>
                <w:rFonts w:asciiTheme="majorHAnsi" w:hAnsiTheme="majorHAnsi" w:cstheme="majorHAnsi"/>
                <w:lang w:val="en-GB"/>
              </w:rPr>
              <w:t>Analysis of trends and forecasts of future skills demand</w:t>
            </w:r>
          </w:p>
          <w:p w14:paraId="15914733" w14:textId="77777777" w:rsidR="00A61D13" w:rsidRPr="000A4808" w:rsidRDefault="00A61D13" w:rsidP="00A61D13">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Use of project templates and compliance with EU visibility requirements</w:t>
            </w:r>
          </w:p>
        </w:tc>
      </w:tr>
      <w:tr w:rsidR="00A61D13" w:rsidRPr="000A4808" w14:paraId="58B879F0" w14:textId="77777777" w:rsidTr="008B6E71">
        <w:tc>
          <w:tcPr>
            <w:tcW w:w="8494" w:type="dxa"/>
            <w:shd w:val="clear" w:color="auto" w:fill="4A66AC" w:themeFill="accent1"/>
          </w:tcPr>
          <w:p w14:paraId="23DC626B" w14:textId="77777777" w:rsidR="00A61D13" w:rsidRPr="000A4808" w:rsidRDefault="00A61D13" w:rsidP="008B6E71">
            <w:pPr>
              <w:spacing w:before="0" w:after="0"/>
              <w:rPr>
                <w:rFonts w:asciiTheme="majorHAnsi" w:hAnsiTheme="majorHAnsi" w:cstheme="majorHAnsi"/>
                <w:b/>
                <w:bCs/>
                <w:color w:val="FFFFFF" w:themeColor="background1"/>
                <w:lang w:val="en-GB"/>
              </w:rPr>
            </w:pPr>
            <w:r w:rsidRPr="000A4808">
              <w:rPr>
                <w:rFonts w:asciiTheme="majorHAnsi" w:hAnsiTheme="majorHAnsi" w:cstheme="majorHAnsi"/>
                <w:b/>
                <w:bCs/>
                <w:color w:val="FFFFFF" w:themeColor="background1"/>
                <w:lang w:val="en-GB"/>
              </w:rPr>
              <w:lastRenderedPageBreak/>
              <w:t xml:space="preserve">Quality Control action/mechanism </w:t>
            </w:r>
          </w:p>
        </w:tc>
      </w:tr>
      <w:tr w:rsidR="00A61D13" w:rsidRPr="000A4808" w14:paraId="5E16C401" w14:textId="77777777" w:rsidTr="008B6E71">
        <w:tc>
          <w:tcPr>
            <w:tcW w:w="8494" w:type="dxa"/>
          </w:tcPr>
          <w:p w14:paraId="382AD414" w14:textId="77777777" w:rsidR="00A61D13" w:rsidRPr="000A4808" w:rsidRDefault="00A61D13" w:rsidP="00A61D13">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Revision of the outputs by the AB</w:t>
            </w:r>
          </w:p>
        </w:tc>
      </w:tr>
    </w:tbl>
    <w:p w14:paraId="553AEAAF" w14:textId="179CED40" w:rsidR="00A61D13" w:rsidRPr="000A4808" w:rsidRDefault="00A61D13" w:rsidP="007378AB">
      <w:pPr>
        <w:spacing w:after="0"/>
        <w:rPr>
          <w:rFonts w:asciiTheme="majorHAnsi" w:hAnsiTheme="majorHAnsi" w:cstheme="majorHAnsi"/>
          <w:lang w:val="en-GB"/>
        </w:rPr>
      </w:pPr>
    </w:p>
    <w:tbl>
      <w:tblPr>
        <w:tblStyle w:val="Tablaconcuadrcula"/>
        <w:tblW w:w="0" w:type="auto"/>
        <w:tblLook w:val="04A0" w:firstRow="1" w:lastRow="0" w:firstColumn="1" w:lastColumn="0" w:noHBand="0" w:noVBand="1"/>
      </w:tblPr>
      <w:tblGrid>
        <w:gridCol w:w="8494"/>
      </w:tblGrid>
      <w:tr w:rsidR="007378AB" w:rsidRPr="000A4808" w14:paraId="40CF316B" w14:textId="77777777" w:rsidTr="003457BA">
        <w:trPr>
          <w:trHeight w:val="227"/>
        </w:trPr>
        <w:tc>
          <w:tcPr>
            <w:tcW w:w="8494" w:type="dxa"/>
            <w:shd w:val="clear" w:color="auto" w:fill="072B62" w:themeFill="background2" w:themeFillShade="40"/>
          </w:tcPr>
          <w:p w14:paraId="02603B4A" w14:textId="77777777" w:rsidR="007378AB" w:rsidRPr="000A4808" w:rsidRDefault="007378AB" w:rsidP="008B6E71">
            <w:pPr>
              <w:spacing w:before="0" w:after="0"/>
              <w:rPr>
                <w:rFonts w:asciiTheme="majorHAnsi" w:hAnsiTheme="majorHAnsi" w:cstheme="majorHAnsi"/>
                <w:b/>
                <w:bCs/>
                <w:lang w:val="en-GB"/>
              </w:rPr>
            </w:pPr>
            <w:r w:rsidRPr="000A4808">
              <w:rPr>
                <w:rFonts w:asciiTheme="majorHAnsi" w:hAnsiTheme="majorHAnsi" w:cstheme="majorHAnsi"/>
                <w:b/>
                <w:bCs/>
                <w:color w:val="FFFFFF" w:themeColor="background1"/>
                <w:lang w:val="en-GB"/>
              </w:rPr>
              <w:t>WP/Task</w:t>
            </w:r>
          </w:p>
        </w:tc>
      </w:tr>
      <w:tr w:rsidR="007378AB" w:rsidRPr="000A4808" w14:paraId="245DC0B4" w14:textId="77777777" w:rsidTr="008B6E71">
        <w:tc>
          <w:tcPr>
            <w:tcW w:w="8494" w:type="dxa"/>
          </w:tcPr>
          <w:p w14:paraId="67A79DCD" w14:textId="77777777" w:rsidR="007378AB" w:rsidRPr="000A4808" w:rsidRDefault="007378AB" w:rsidP="008B6E71">
            <w:pPr>
              <w:pStyle w:val="Ttulo2"/>
              <w:spacing w:before="40" w:after="40"/>
              <w:outlineLvl w:val="1"/>
              <w:rPr>
                <w:rFonts w:asciiTheme="majorHAnsi" w:hAnsiTheme="majorHAnsi" w:cstheme="majorHAnsi"/>
                <w:sz w:val="22"/>
                <w:szCs w:val="22"/>
                <w:lang w:val="en-GB"/>
              </w:rPr>
            </w:pPr>
            <w:bookmarkStart w:id="35" w:name="_Toc63720843"/>
            <w:r w:rsidRPr="000A4808">
              <w:rPr>
                <w:rFonts w:asciiTheme="majorHAnsi" w:hAnsiTheme="majorHAnsi" w:cstheme="majorHAnsi"/>
                <w:noProof/>
                <w:sz w:val="22"/>
                <w:szCs w:val="22"/>
                <w:lang w:val="en-GB"/>
              </w:rPr>
              <w:t>2.4. Analysis of international master programs</w:t>
            </w:r>
            <w:bookmarkEnd w:id="35"/>
          </w:p>
        </w:tc>
      </w:tr>
      <w:tr w:rsidR="007378AB" w:rsidRPr="000A4808" w14:paraId="62EDF620" w14:textId="77777777" w:rsidTr="008B6E71">
        <w:tc>
          <w:tcPr>
            <w:tcW w:w="8494" w:type="dxa"/>
            <w:shd w:val="clear" w:color="auto" w:fill="4A66AC" w:themeFill="accent1"/>
          </w:tcPr>
          <w:p w14:paraId="3BB67D34" w14:textId="77777777" w:rsidR="007378AB" w:rsidRPr="000A4808" w:rsidRDefault="007378AB" w:rsidP="008B6E71">
            <w:pPr>
              <w:spacing w:before="0" w:after="0"/>
              <w:rPr>
                <w:rFonts w:asciiTheme="majorHAnsi" w:hAnsiTheme="majorHAnsi" w:cstheme="majorHAnsi"/>
                <w:lang w:val="en-GB"/>
              </w:rPr>
            </w:pPr>
            <w:r w:rsidRPr="000A4808">
              <w:rPr>
                <w:rFonts w:asciiTheme="majorHAnsi" w:hAnsiTheme="majorHAnsi" w:cstheme="majorHAnsi"/>
                <w:b/>
                <w:bCs/>
                <w:color w:val="FFFFFF" w:themeColor="background1"/>
                <w:lang w:val="en-GB"/>
              </w:rPr>
              <w:t>Tangible outputs</w:t>
            </w:r>
          </w:p>
        </w:tc>
      </w:tr>
      <w:tr w:rsidR="007378AB" w:rsidRPr="000A4808" w14:paraId="77C11823" w14:textId="77777777" w:rsidTr="008B6E71">
        <w:tc>
          <w:tcPr>
            <w:tcW w:w="8494" w:type="dxa"/>
          </w:tcPr>
          <w:p w14:paraId="5E081957" w14:textId="77777777" w:rsidR="007378AB" w:rsidRPr="000A4808" w:rsidRDefault="007378AB" w:rsidP="007378AB">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Report on the analysis of international master programs</w:t>
            </w:r>
          </w:p>
        </w:tc>
      </w:tr>
      <w:tr w:rsidR="007378AB" w:rsidRPr="000A4808" w14:paraId="212AC036" w14:textId="77777777" w:rsidTr="008B6E71">
        <w:tc>
          <w:tcPr>
            <w:tcW w:w="8494" w:type="dxa"/>
            <w:shd w:val="clear" w:color="auto" w:fill="4A66AC" w:themeFill="accent1"/>
          </w:tcPr>
          <w:p w14:paraId="45C7E862" w14:textId="77777777" w:rsidR="007378AB" w:rsidRPr="000A4808" w:rsidRDefault="007378AB" w:rsidP="008B6E71">
            <w:pPr>
              <w:spacing w:before="0" w:after="0"/>
              <w:rPr>
                <w:rFonts w:asciiTheme="majorHAnsi" w:hAnsiTheme="majorHAnsi" w:cstheme="majorHAnsi"/>
                <w:b/>
                <w:bCs/>
                <w:color w:val="FFFFFF" w:themeColor="background1"/>
                <w:lang w:val="en-GB"/>
              </w:rPr>
            </w:pPr>
            <w:r w:rsidRPr="000A4808">
              <w:rPr>
                <w:rFonts w:asciiTheme="majorHAnsi" w:hAnsiTheme="majorHAnsi" w:cstheme="majorHAnsi"/>
                <w:b/>
                <w:bCs/>
                <w:color w:val="FFFFFF" w:themeColor="background1"/>
                <w:lang w:val="en-GB"/>
              </w:rPr>
              <w:t>Quantitative Indicators</w:t>
            </w:r>
          </w:p>
        </w:tc>
      </w:tr>
      <w:tr w:rsidR="007378AB" w:rsidRPr="000A4808" w14:paraId="621F48BE" w14:textId="77777777" w:rsidTr="008B6E71">
        <w:tc>
          <w:tcPr>
            <w:tcW w:w="8494" w:type="dxa"/>
          </w:tcPr>
          <w:p w14:paraId="001C8B79" w14:textId="77777777" w:rsidR="007378AB" w:rsidRPr="000A4808" w:rsidRDefault="007378AB" w:rsidP="007378AB">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N/A</w:t>
            </w:r>
          </w:p>
        </w:tc>
      </w:tr>
      <w:tr w:rsidR="007378AB" w:rsidRPr="000A4808" w14:paraId="78AC5277" w14:textId="77777777" w:rsidTr="008B6E71">
        <w:tc>
          <w:tcPr>
            <w:tcW w:w="8494" w:type="dxa"/>
            <w:shd w:val="clear" w:color="auto" w:fill="4A66AC" w:themeFill="accent1"/>
          </w:tcPr>
          <w:p w14:paraId="65368C2C" w14:textId="77777777" w:rsidR="007378AB" w:rsidRPr="000A4808" w:rsidRDefault="007378AB" w:rsidP="008B6E71">
            <w:pPr>
              <w:spacing w:before="0" w:after="0"/>
              <w:rPr>
                <w:rFonts w:asciiTheme="majorHAnsi" w:hAnsiTheme="majorHAnsi" w:cstheme="majorHAnsi"/>
                <w:b/>
                <w:bCs/>
                <w:color w:val="FFFFFF" w:themeColor="background1"/>
                <w:lang w:val="en-GB"/>
              </w:rPr>
            </w:pPr>
            <w:r w:rsidRPr="000A4808">
              <w:rPr>
                <w:rFonts w:asciiTheme="majorHAnsi" w:hAnsiTheme="majorHAnsi" w:cstheme="majorHAnsi"/>
                <w:b/>
                <w:bCs/>
                <w:color w:val="FFFFFF" w:themeColor="background1"/>
                <w:lang w:val="en-GB"/>
              </w:rPr>
              <w:t>Qualitative Indicators</w:t>
            </w:r>
          </w:p>
        </w:tc>
      </w:tr>
      <w:tr w:rsidR="007378AB" w:rsidRPr="000A4808" w14:paraId="23BC054B" w14:textId="77777777" w:rsidTr="008B6E71">
        <w:tc>
          <w:tcPr>
            <w:tcW w:w="8494" w:type="dxa"/>
          </w:tcPr>
          <w:p w14:paraId="05E4A14F" w14:textId="77777777" w:rsidR="007378AB" w:rsidRPr="000A4808" w:rsidRDefault="007378AB" w:rsidP="007378AB">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Analysis of the main types of programs and their structure</w:t>
            </w:r>
          </w:p>
          <w:p w14:paraId="644B770E" w14:textId="77777777" w:rsidR="007378AB" w:rsidRPr="000A4808" w:rsidRDefault="007378AB" w:rsidP="007378AB">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Definition of a proposal for the basic structure of the Mater program</w:t>
            </w:r>
          </w:p>
          <w:p w14:paraId="2F0D13C4" w14:textId="3E233EB6" w:rsidR="007378AB" w:rsidRPr="000A4808" w:rsidRDefault="007378AB" w:rsidP="007378AB">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Use of project templates and compliance with EU visibility requirements</w:t>
            </w:r>
          </w:p>
        </w:tc>
      </w:tr>
      <w:tr w:rsidR="007378AB" w:rsidRPr="000A4808" w14:paraId="1F35298C" w14:textId="77777777" w:rsidTr="008B6E71">
        <w:tc>
          <w:tcPr>
            <w:tcW w:w="8494" w:type="dxa"/>
            <w:shd w:val="clear" w:color="auto" w:fill="4A66AC" w:themeFill="accent1"/>
          </w:tcPr>
          <w:p w14:paraId="7F23E5D5" w14:textId="77777777" w:rsidR="007378AB" w:rsidRPr="000A4808" w:rsidRDefault="007378AB" w:rsidP="008B6E71">
            <w:pPr>
              <w:spacing w:before="0" w:after="0"/>
              <w:rPr>
                <w:rFonts w:asciiTheme="majorHAnsi" w:hAnsiTheme="majorHAnsi" w:cstheme="majorHAnsi"/>
                <w:b/>
                <w:bCs/>
                <w:color w:val="FFFFFF" w:themeColor="background1"/>
                <w:lang w:val="en-GB"/>
              </w:rPr>
            </w:pPr>
            <w:r w:rsidRPr="000A4808">
              <w:rPr>
                <w:rFonts w:asciiTheme="majorHAnsi" w:hAnsiTheme="majorHAnsi" w:cstheme="majorHAnsi"/>
                <w:b/>
                <w:bCs/>
                <w:color w:val="FFFFFF" w:themeColor="background1"/>
                <w:lang w:val="en-GB"/>
              </w:rPr>
              <w:t xml:space="preserve">Quality Control action/mechanism </w:t>
            </w:r>
          </w:p>
        </w:tc>
      </w:tr>
      <w:tr w:rsidR="007378AB" w:rsidRPr="000A4808" w14:paraId="4E628DF2" w14:textId="77777777" w:rsidTr="008B6E71">
        <w:tc>
          <w:tcPr>
            <w:tcW w:w="8494" w:type="dxa"/>
          </w:tcPr>
          <w:p w14:paraId="55879B6D" w14:textId="77777777" w:rsidR="007378AB" w:rsidRPr="000A4808" w:rsidRDefault="007378AB" w:rsidP="007378AB">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Revision of the outputs by the AB</w:t>
            </w:r>
          </w:p>
        </w:tc>
      </w:tr>
    </w:tbl>
    <w:p w14:paraId="7A467422" w14:textId="452227F0" w:rsidR="00A61D13" w:rsidRPr="000A4808" w:rsidRDefault="00A61D13" w:rsidP="00247334">
      <w:pPr>
        <w:spacing w:after="0"/>
        <w:rPr>
          <w:rFonts w:asciiTheme="majorHAnsi" w:hAnsiTheme="majorHAnsi" w:cstheme="majorHAnsi"/>
          <w:lang w:val="en-GB"/>
        </w:rPr>
      </w:pPr>
    </w:p>
    <w:tbl>
      <w:tblPr>
        <w:tblStyle w:val="Tablaconcuadrcula"/>
        <w:tblW w:w="0" w:type="auto"/>
        <w:tblLook w:val="04A0" w:firstRow="1" w:lastRow="0" w:firstColumn="1" w:lastColumn="0" w:noHBand="0" w:noVBand="1"/>
      </w:tblPr>
      <w:tblGrid>
        <w:gridCol w:w="8494"/>
      </w:tblGrid>
      <w:tr w:rsidR="00247334" w:rsidRPr="000A4808" w14:paraId="56D07159" w14:textId="77777777" w:rsidTr="003457BA">
        <w:trPr>
          <w:trHeight w:val="227"/>
        </w:trPr>
        <w:tc>
          <w:tcPr>
            <w:tcW w:w="8494" w:type="dxa"/>
            <w:shd w:val="clear" w:color="auto" w:fill="072B62" w:themeFill="background2" w:themeFillShade="40"/>
          </w:tcPr>
          <w:p w14:paraId="09568246" w14:textId="77777777" w:rsidR="00247334" w:rsidRPr="000A4808" w:rsidRDefault="00247334" w:rsidP="008B6E71">
            <w:pPr>
              <w:spacing w:before="0" w:after="0"/>
              <w:rPr>
                <w:rFonts w:asciiTheme="majorHAnsi" w:hAnsiTheme="majorHAnsi" w:cstheme="majorHAnsi"/>
                <w:b/>
                <w:bCs/>
                <w:lang w:val="en-GB"/>
              </w:rPr>
            </w:pPr>
            <w:r w:rsidRPr="000A4808">
              <w:rPr>
                <w:rFonts w:asciiTheme="majorHAnsi" w:hAnsiTheme="majorHAnsi" w:cstheme="majorHAnsi"/>
                <w:b/>
                <w:bCs/>
                <w:color w:val="FFFFFF" w:themeColor="background1"/>
                <w:lang w:val="en-GB"/>
              </w:rPr>
              <w:t>WP/Task</w:t>
            </w:r>
          </w:p>
        </w:tc>
      </w:tr>
      <w:tr w:rsidR="00247334" w:rsidRPr="000A4808" w14:paraId="352557A1" w14:textId="77777777" w:rsidTr="008B6E71">
        <w:tc>
          <w:tcPr>
            <w:tcW w:w="8494" w:type="dxa"/>
          </w:tcPr>
          <w:p w14:paraId="15994CD5" w14:textId="77777777" w:rsidR="00247334" w:rsidRPr="000A4808" w:rsidRDefault="00247334" w:rsidP="008B6E71">
            <w:pPr>
              <w:pStyle w:val="Ttulo2"/>
              <w:spacing w:before="40" w:after="40"/>
              <w:outlineLvl w:val="1"/>
              <w:rPr>
                <w:rFonts w:asciiTheme="majorHAnsi" w:hAnsiTheme="majorHAnsi" w:cstheme="majorHAnsi"/>
                <w:sz w:val="22"/>
                <w:szCs w:val="22"/>
                <w:lang w:val="en-GB"/>
              </w:rPr>
            </w:pPr>
            <w:bookmarkStart w:id="36" w:name="_Toc63720844"/>
            <w:r w:rsidRPr="000A4808">
              <w:rPr>
                <w:rFonts w:asciiTheme="majorHAnsi" w:hAnsiTheme="majorHAnsi" w:cstheme="majorHAnsi"/>
                <w:noProof/>
                <w:sz w:val="22"/>
                <w:szCs w:val="22"/>
                <w:lang w:val="en-GB"/>
              </w:rPr>
              <w:t>2.5. Accounting and monitoring mechanisms</w:t>
            </w:r>
            <w:bookmarkEnd w:id="36"/>
          </w:p>
        </w:tc>
      </w:tr>
      <w:tr w:rsidR="00247334" w:rsidRPr="000A4808" w14:paraId="268747D7" w14:textId="77777777" w:rsidTr="008B6E71">
        <w:tc>
          <w:tcPr>
            <w:tcW w:w="8494" w:type="dxa"/>
            <w:shd w:val="clear" w:color="auto" w:fill="4A66AC" w:themeFill="accent1"/>
          </w:tcPr>
          <w:p w14:paraId="749F8391" w14:textId="77777777" w:rsidR="00247334" w:rsidRPr="000A4808" w:rsidRDefault="00247334" w:rsidP="008B6E71">
            <w:pPr>
              <w:spacing w:before="0" w:after="0"/>
              <w:rPr>
                <w:rFonts w:asciiTheme="majorHAnsi" w:hAnsiTheme="majorHAnsi" w:cstheme="majorHAnsi"/>
                <w:lang w:val="en-GB"/>
              </w:rPr>
            </w:pPr>
            <w:r w:rsidRPr="000A4808">
              <w:rPr>
                <w:rFonts w:asciiTheme="majorHAnsi" w:hAnsiTheme="majorHAnsi" w:cstheme="majorHAnsi"/>
                <w:b/>
                <w:bCs/>
                <w:color w:val="FFFFFF" w:themeColor="background1"/>
                <w:lang w:val="en-GB"/>
              </w:rPr>
              <w:t>Tangible outputs</w:t>
            </w:r>
          </w:p>
        </w:tc>
      </w:tr>
      <w:tr w:rsidR="00247334" w:rsidRPr="000A4808" w14:paraId="0B910BB8" w14:textId="77777777" w:rsidTr="008B6E71">
        <w:tc>
          <w:tcPr>
            <w:tcW w:w="8494" w:type="dxa"/>
          </w:tcPr>
          <w:p w14:paraId="2EDBC7D1" w14:textId="77777777" w:rsidR="00247334" w:rsidRPr="000A4808" w:rsidRDefault="00247334" w:rsidP="00247334">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Budget expenditure reports</w:t>
            </w:r>
          </w:p>
          <w:p w14:paraId="408D660E" w14:textId="77777777" w:rsidR="00247334" w:rsidRPr="000A4808" w:rsidRDefault="00247334" w:rsidP="00247334">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Achievement indicators</w:t>
            </w:r>
          </w:p>
        </w:tc>
      </w:tr>
      <w:tr w:rsidR="00247334" w:rsidRPr="000A4808" w14:paraId="51CBD036" w14:textId="77777777" w:rsidTr="008B6E71">
        <w:tc>
          <w:tcPr>
            <w:tcW w:w="8494" w:type="dxa"/>
            <w:shd w:val="clear" w:color="auto" w:fill="4A66AC" w:themeFill="accent1"/>
          </w:tcPr>
          <w:p w14:paraId="567B4325" w14:textId="77777777" w:rsidR="00247334" w:rsidRPr="000A4808" w:rsidRDefault="00247334" w:rsidP="008B6E71">
            <w:pPr>
              <w:spacing w:before="0" w:after="0"/>
              <w:rPr>
                <w:rFonts w:asciiTheme="majorHAnsi" w:hAnsiTheme="majorHAnsi" w:cstheme="majorHAnsi"/>
                <w:b/>
                <w:bCs/>
                <w:color w:val="FFFFFF" w:themeColor="background1"/>
                <w:lang w:val="en-GB"/>
              </w:rPr>
            </w:pPr>
            <w:r w:rsidRPr="000A4808">
              <w:rPr>
                <w:rFonts w:asciiTheme="majorHAnsi" w:hAnsiTheme="majorHAnsi" w:cstheme="majorHAnsi"/>
                <w:b/>
                <w:bCs/>
                <w:color w:val="FFFFFF" w:themeColor="background1"/>
                <w:lang w:val="en-GB"/>
              </w:rPr>
              <w:t>Quantitative Indicators</w:t>
            </w:r>
          </w:p>
        </w:tc>
      </w:tr>
      <w:tr w:rsidR="00247334" w:rsidRPr="000A4808" w14:paraId="6FAE9052" w14:textId="77777777" w:rsidTr="008B6E71">
        <w:tc>
          <w:tcPr>
            <w:tcW w:w="8494" w:type="dxa"/>
          </w:tcPr>
          <w:p w14:paraId="12FF856E" w14:textId="77777777" w:rsidR="00247334" w:rsidRPr="000A4808" w:rsidRDefault="00247334" w:rsidP="00247334">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1 expenditure report for each internal reporting period (total = 6)</w:t>
            </w:r>
          </w:p>
        </w:tc>
      </w:tr>
      <w:tr w:rsidR="00247334" w:rsidRPr="000A4808" w14:paraId="3089C5C8" w14:textId="77777777" w:rsidTr="008B6E71">
        <w:tc>
          <w:tcPr>
            <w:tcW w:w="8494" w:type="dxa"/>
            <w:shd w:val="clear" w:color="auto" w:fill="4A66AC" w:themeFill="accent1"/>
          </w:tcPr>
          <w:p w14:paraId="16E37EF2" w14:textId="77777777" w:rsidR="00247334" w:rsidRPr="000A4808" w:rsidRDefault="00247334" w:rsidP="008B6E71">
            <w:pPr>
              <w:spacing w:before="0" w:after="0"/>
              <w:rPr>
                <w:rFonts w:asciiTheme="majorHAnsi" w:hAnsiTheme="majorHAnsi" w:cstheme="majorHAnsi"/>
                <w:b/>
                <w:bCs/>
                <w:color w:val="FFFFFF" w:themeColor="background1"/>
                <w:lang w:val="en-GB"/>
              </w:rPr>
            </w:pPr>
            <w:r w:rsidRPr="000A4808">
              <w:rPr>
                <w:rFonts w:asciiTheme="majorHAnsi" w:hAnsiTheme="majorHAnsi" w:cstheme="majorHAnsi"/>
                <w:b/>
                <w:bCs/>
                <w:color w:val="FFFFFF" w:themeColor="background1"/>
                <w:lang w:val="en-GB"/>
              </w:rPr>
              <w:t>Qualitative Indicators</w:t>
            </w:r>
          </w:p>
        </w:tc>
      </w:tr>
      <w:tr w:rsidR="00247334" w:rsidRPr="000A4808" w14:paraId="1FA32544" w14:textId="77777777" w:rsidTr="008B6E71">
        <w:tc>
          <w:tcPr>
            <w:tcW w:w="8494" w:type="dxa"/>
          </w:tcPr>
          <w:p w14:paraId="30756884" w14:textId="77777777" w:rsidR="00247334" w:rsidRPr="000A4808" w:rsidRDefault="00247334" w:rsidP="00247334">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Timely reporting</w:t>
            </w:r>
          </w:p>
          <w:p w14:paraId="23376825" w14:textId="77777777" w:rsidR="00247334" w:rsidRPr="000A4808" w:rsidRDefault="00247334" w:rsidP="00247334">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Compliance of the expenditure with all levels of regulations</w:t>
            </w:r>
          </w:p>
        </w:tc>
      </w:tr>
      <w:tr w:rsidR="00247334" w:rsidRPr="000A4808" w14:paraId="3EAB001B" w14:textId="77777777" w:rsidTr="008B6E71">
        <w:tc>
          <w:tcPr>
            <w:tcW w:w="8494" w:type="dxa"/>
            <w:shd w:val="clear" w:color="auto" w:fill="4A66AC" w:themeFill="accent1"/>
          </w:tcPr>
          <w:p w14:paraId="50D962AA" w14:textId="77777777" w:rsidR="00247334" w:rsidRPr="000A4808" w:rsidRDefault="00247334" w:rsidP="008B6E71">
            <w:pPr>
              <w:spacing w:before="0" w:after="0"/>
              <w:rPr>
                <w:rFonts w:asciiTheme="majorHAnsi" w:hAnsiTheme="majorHAnsi" w:cstheme="majorHAnsi"/>
                <w:b/>
                <w:bCs/>
                <w:color w:val="FFFFFF" w:themeColor="background1"/>
                <w:lang w:val="en-GB"/>
              </w:rPr>
            </w:pPr>
            <w:r w:rsidRPr="000A4808">
              <w:rPr>
                <w:rFonts w:asciiTheme="majorHAnsi" w:hAnsiTheme="majorHAnsi" w:cstheme="majorHAnsi"/>
                <w:b/>
                <w:bCs/>
                <w:color w:val="FFFFFF" w:themeColor="background1"/>
                <w:lang w:val="en-GB"/>
              </w:rPr>
              <w:t xml:space="preserve">Quality Control action/mechanism </w:t>
            </w:r>
          </w:p>
        </w:tc>
      </w:tr>
      <w:tr w:rsidR="00247334" w:rsidRPr="000A4808" w14:paraId="638A39FF" w14:textId="77777777" w:rsidTr="008B6E71">
        <w:tc>
          <w:tcPr>
            <w:tcW w:w="8494" w:type="dxa"/>
          </w:tcPr>
          <w:p w14:paraId="412FD850" w14:textId="32092422" w:rsidR="00247334" w:rsidRPr="000A4808" w:rsidRDefault="00247334" w:rsidP="00247334">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Revision of the outputs by the MB</w:t>
            </w:r>
          </w:p>
        </w:tc>
      </w:tr>
    </w:tbl>
    <w:p w14:paraId="4A6309D0" w14:textId="547C526B" w:rsidR="00247334" w:rsidRPr="000A4808" w:rsidRDefault="00247334" w:rsidP="003457BA">
      <w:pPr>
        <w:spacing w:after="0"/>
        <w:rPr>
          <w:rFonts w:asciiTheme="majorHAnsi" w:hAnsiTheme="majorHAnsi" w:cstheme="majorHAnsi"/>
          <w:lang w:val="en-GB"/>
        </w:rPr>
      </w:pPr>
    </w:p>
    <w:tbl>
      <w:tblPr>
        <w:tblStyle w:val="Tablaconcuadrcula"/>
        <w:tblW w:w="0" w:type="auto"/>
        <w:tblLook w:val="04A0" w:firstRow="1" w:lastRow="0" w:firstColumn="1" w:lastColumn="0" w:noHBand="0" w:noVBand="1"/>
      </w:tblPr>
      <w:tblGrid>
        <w:gridCol w:w="8494"/>
      </w:tblGrid>
      <w:tr w:rsidR="003457BA" w:rsidRPr="000A4808" w14:paraId="32830839" w14:textId="77777777" w:rsidTr="003457BA">
        <w:trPr>
          <w:trHeight w:val="227"/>
        </w:trPr>
        <w:tc>
          <w:tcPr>
            <w:tcW w:w="8494" w:type="dxa"/>
            <w:shd w:val="clear" w:color="auto" w:fill="072B62" w:themeFill="background2" w:themeFillShade="40"/>
          </w:tcPr>
          <w:p w14:paraId="1DDC9669" w14:textId="77777777" w:rsidR="003457BA" w:rsidRPr="000A4808" w:rsidRDefault="003457BA" w:rsidP="008B6E71">
            <w:pPr>
              <w:spacing w:before="0" w:after="0"/>
              <w:rPr>
                <w:rFonts w:asciiTheme="majorHAnsi" w:hAnsiTheme="majorHAnsi" w:cstheme="majorHAnsi"/>
                <w:b/>
                <w:bCs/>
                <w:lang w:val="en-GB"/>
              </w:rPr>
            </w:pPr>
            <w:r w:rsidRPr="000A4808">
              <w:rPr>
                <w:rFonts w:asciiTheme="majorHAnsi" w:hAnsiTheme="majorHAnsi" w:cstheme="majorHAnsi"/>
                <w:b/>
                <w:bCs/>
                <w:color w:val="FFFFFF" w:themeColor="background1"/>
                <w:lang w:val="en-GB"/>
              </w:rPr>
              <w:t>WP/Task</w:t>
            </w:r>
          </w:p>
        </w:tc>
      </w:tr>
      <w:tr w:rsidR="003457BA" w:rsidRPr="000A4808" w14:paraId="7A0E950B" w14:textId="77777777" w:rsidTr="008B6E71">
        <w:tc>
          <w:tcPr>
            <w:tcW w:w="8494" w:type="dxa"/>
          </w:tcPr>
          <w:p w14:paraId="67DF3C06" w14:textId="2771628D" w:rsidR="003457BA" w:rsidRPr="000A4808" w:rsidRDefault="003457BA" w:rsidP="008B6E71">
            <w:pPr>
              <w:pStyle w:val="Ttulo2"/>
              <w:spacing w:before="40" w:after="40"/>
              <w:outlineLvl w:val="1"/>
              <w:rPr>
                <w:rFonts w:asciiTheme="majorHAnsi" w:hAnsiTheme="majorHAnsi" w:cstheme="majorHAnsi"/>
                <w:sz w:val="22"/>
                <w:szCs w:val="22"/>
                <w:lang w:val="en-GB"/>
              </w:rPr>
            </w:pPr>
            <w:bookmarkStart w:id="37" w:name="_Toc63720845"/>
            <w:r w:rsidRPr="000A4808">
              <w:rPr>
                <w:rFonts w:asciiTheme="majorHAnsi" w:hAnsiTheme="majorHAnsi" w:cstheme="majorHAnsi"/>
                <w:noProof/>
                <w:sz w:val="22"/>
                <w:szCs w:val="22"/>
                <w:lang w:val="en-GB"/>
              </w:rPr>
              <w:t xml:space="preserve">2.7. Defining </w:t>
            </w:r>
            <w:r w:rsidR="00B8724F" w:rsidRPr="000A4808">
              <w:rPr>
                <w:rFonts w:asciiTheme="majorHAnsi" w:hAnsiTheme="majorHAnsi" w:cstheme="majorHAnsi"/>
                <w:noProof/>
                <w:sz w:val="22"/>
                <w:szCs w:val="22"/>
                <w:lang w:val="en-GB"/>
              </w:rPr>
              <w:t>MB</w:t>
            </w:r>
            <w:r w:rsidRPr="000A4808">
              <w:rPr>
                <w:rFonts w:asciiTheme="majorHAnsi" w:hAnsiTheme="majorHAnsi" w:cstheme="majorHAnsi"/>
                <w:noProof/>
                <w:sz w:val="22"/>
                <w:szCs w:val="22"/>
                <w:lang w:val="en-GB"/>
              </w:rPr>
              <w:t>,</w:t>
            </w:r>
            <w:r w:rsidR="00B8724F" w:rsidRPr="000A4808">
              <w:rPr>
                <w:rFonts w:asciiTheme="majorHAnsi" w:hAnsiTheme="majorHAnsi" w:cstheme="majorHAnsi"/>
                <w:noProof/>
                <w:sz w:val="22"/>
                <w:szCs w:val="22"/>
                <w:lang w:val="en-GB"/>
              </w:rPr>
              <w:t xml:space="preserve"> DB,</w:t>
            </w:r>
            <w:r w:rsidRPr="000A4808">
              <w:rPr>
                <w:rFonts w:asciiTheme="majorHAnsi" w:hAnsiTheme="majorHAnsi" w:cstheme="majorHAnsi"/>
                <w:noProof/>
                <w:sz w:val="22"/>
                <w:szCs w:val="22"/>
                <w:lang w:val="en-GB"/>
              </w:rPr>
              <w:t xml:space="preserve"> AB, ECM</w:t>
            </w:r>
            <w:r w:rsidR="00B8724F" w:rsidRPr="000A4808">
              <w:rPr>
                <w:rFonts w:asciiTheme="majorHAnsi" w:hAnsiTheme="majorHAnsi" w:cstheme="majorHAnsi"/>
                <w:noProof/>
                <w:sz w:val="22"/>
                <w:szCs w:val="22"/>
                <w:lang w:val="en-GB"/>
              </w:rPr>
              <w:t xml:space="preserve"> and </w:t>
            </w:r>
            <w:r w:rsidRPr="000A4808">
              <w:rPr>
                <w:rFonts w:asciiTheme="majorHAnsi" w:hAnsiTheme="majorHAnsi" w:cstheme="majorHAnsi"/>
                <w:noProof/>
                <w:sz w:val="22"/>
                <w:szCs w:val="22"/>
                <w:lang w:val="en-GB"/>
              </w:rPr>
              <w:t>TCGs</w:t>
            </w:r>
            <w:bookmarkEnd w:id="37"/>
          </w:p>
        </w:tc>
      </w:tr>
      <w:tr w:rsidR="003457BA" w:rsidRPr="000A4808" w14:paraId="617E95B0" w14:textId="77777777" w:rsidTr="008B6E71">
        <w:tc>
          <w:tcPr>
            <w:tcW w:w="8494" w:type="dxa"/>
            <w:shd w:val="clear" w:color="auto" w:fill="4A66AC" w:themeFill="accent1"/>
          </w:tcPr>
          <w:p w14:paraId="1C78CDDF" w14:textId="77777777" w:rsidR="003457BA" w:rsidRPr="000A4808" w:rsidRDefault="003457BA" w:rsidP="008B6E71">
            <w:pPr>
              <w:spacing w:before="0" w:after="0"/>
              <w:rPr>
                <w:rFonts w:asciiTheme="majorHAnsi" w:hAnsiTheme="majorHAnsi" w:cstheme="majorHAnsi"/>
                <w:lang w:val="en-GB"/>
              </w:rPr>
            </w:pPr>
            <w:r w:rsidRPr="000A4808">
              <w:rPr>
                <w:rFonts w:asciiTheme="majorHAnsi" w:hAnsiTheme="majorHAnsi" w:cstheme="majorHAnsi"/>
                <w:b/>
                <w:bCs/>
                <w:color w:val="FFFFFF" w:themeColor="background1"/>
                <w:lang w:val="en-GB"/>
              </w:rPr>
              <w:t>Tangible outputs</w:t>
            </w:r>
          </w:p>
        </w:tc>
      </w:tr>
      <w:tr w:rsidR="003457BA" w:rsidRPr="000A4808" w14:paraId="78B9D9A4" w14:textId="77777777" w:rsidTr="008B6E71">
        <w:tc>
          <w:tcPr>
            <w:tcW w:w="8494" w:type="dxa"/>
          </w:tcPr>
          <w:p w14:paraId="50416B2F" w14:textId="77777777" w:rsidR="003457BA" w:rsidRPr="000A4808" w:rsidRDefault="003457BA" w:rsidP="003457BA">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Distributed management bodies defined</w:t>
            </w:r>
          </w:p>
        </w:tc>
      </w:tr>
      <w:tr w:rsidR="003457BA" w:rsidRPr="000A4808" w14:paraId="6EAD15E4" w14:textId="77777777" w:rsidTr="008B6E71">
        <w:tc>
          <w:tcPr>
            <w:tcW w:w="8494" w:type="dxa"/>
            <w:shd w:val="clear" w:color="auto" w:fill="4A66AC" w:themeFill="accent1"/>
          </w:tcPr>
          <w:p w14:paraId="0CDF542E" w14:textId="77777777" w:rsidR="003457BA" w:rsidRPr="000A4808" w:rsidRDefault="003457BA" w:rsidP="008B6E71">
            <w:pPr>
              <w:spacing w:before="0" w:after="0"/>
              <w:rPr>
                <w:rFonts w:asciiTheme="majorHAnsi" w:hAnsiTheme="majorHAnsi" w:cstheme="majorHAnsi"/>
                <w:b/>
                <w:bCs/>
                <w:color w:val="FFFFFF" w:themeColor="background1"/>
                <w:lang w:val="en-GB"/>
              </w:rPr>
            </w:pPr>
            <w:r w:rsidRPr="000A4808">
              <w:rPr>
                <w:rFonts w:asciiTheme="majorHAnsi" w:hAnsiTheme="majorHAnsi" w:cstheme="majorHAnsi"/>
                <w:b/>
                <w:bCs/>
                <w:color w:val="FFFFFF" w:themeColor="background1"/>
                <w:lang w:val="en-GB"/>
              </w:rPr>
              <w:t>Quantitative Indicators</w:t>
            </w:r>
          </w:p>
        </w:tc>
      </w:tr>
      <w:tr w:rsidR="003457BA" w:rsidRPr="000A4808" w14:paraId="52445FE5" w14:textId="77777777" w:rsidTr="008B6E71">
        <w:tc>
          <w:tcPr>
            <w:tcW w:w="8494" w:type="dxa"/>
          </w:tcPr>
          <w:p w14:paraId="012DB9FA" w14:textId="77777777" w:rsidR="003457BA" w:rsidRPr="000A4808" w:rsidRDefault="003457BA" w:rsidP="003457BA">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Representatives from all Partners</w:t>
            </w:r>
          </w:p>
        </w:tc>
      </w:tr>
      <w:tr w:rsidR="003457BA" w:rsidRPr="000A4808" w14:paraId="6FC5D622" w14:textId="77777777" w:rsidTr="008B6E71">
        <w:tc>
          <w:tcPr>
            <w:tcW w:w="8494" w:type="dxa"/>
            <w:shd w:val="clear" w:color="auto" w:fill="4A66AC" w:themeFill="accent1"/>
          </w:tcPr>
          <w:p w14:paraId="241FB740" w14:textId="77777777" w:rsidR="003457BA" w:rsidRPr="000A4808" w:rsidRDefault="003457BA" w:rsidP="008B6E71">
            <w:pPr>
              <w:spacing w:before="0" w:after="0"/>
              <w:rPr>
                <w:rFonts w:asciiTheme="majorHAnsi" w:hAnsiTheme="majorHAnsi" w:cstheme="majorHAnsi"/>
                <w:b/>
                <w:bCs/>
                <w:color w:val="FFFFFF" w:themeColor="background1"/>
                <w:lang w:val="en-GB"/>
              </w:rPr>
            </w:pPr>
            <w:r w:rsidRPr="000A4808">
              <w:rPr>
                <w:rFonts w:asciiTheme="majorHAnsi" w:hAnsiTheme="majorHAnsi" w:cstheme="majorHAnsi"/>
                <w:b/>
                <w:bCs/>
                <w:color w:val="FFFFFF" w:themeColor="background1"/>
                <w:lang w:val="en-GB"/>
              </w:rPr>
              <w:t>Qualitative Indicators</w:t>
            </w:r>
          </w:p>
        </w:tc>
      </w:tr>
      <w:tr w:rsidR="003457BA" w:rsidRPr="000A4808" w14:paraId="1919B40C" w14:textId="77777777" w:rsidTr="008B6E71">
        <w:tc>
          <w:tcPr>
            <w:tcW w:w="8494" w:type="dxa"/>
          </w:tcPr>
          <w:p w14:paraId="13B4C5EC" w14:textId="77777777" w:rsidR="003457BA" w:rsidRPr="000A4808" w:rsidRDefault="003457BA" w:rsidP="003457BA">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Adequacy of the members of each board</w:t>
            </w:r>
          </w:p>
        </w:tc>
      </w:tr>
      <w:tr w:rsidR="003457BA" w:rsidRPr="000A4808" w14:paraId="11773941" w14:textId="77777777" w:rsidTr="008B6E71">
        <w:tc>
          <w:tcPr>
            <w:tcW w:w="8494" w:type="dxa"/>
            <w:shd w:val="clear" w:color="auto" w:fill="4A66AC" w:themeFill="accent1"/>
          </w:tcPr>
          <w:p w14:paraId="0A1CE483" w14:textId="77777777" w:rsidR="003457BA" w:rsidRPr="000A4808" w:rsidRDefault="003457BA" w:rsidP="008B6E71">
            <w:pPr>
              <w:spacing w:before="0" w:after="0"/>
              <w:rPr>
                <w:rFonts w:asciiTheme="majorHAnsi" w:hAnsiTheme="majorHAnsi" w:cstheme="majorHAnsi"/>
                <w:b/>
                <w:bCs/>
                <w:color w:val="FFFFFF" w:themeColor="background1"/>
                <w:lang w:val="en-GB"/>
              </w:rPr>
            </w:pPr>
            <w:r w:rsidRPr="000A4808">
              <w:rPr>
                <w:rFonts w:asciiTheme="majorHAnsi" w:hAnsiTheme="majorHAnsi" w:cstheme="majorHAnsi"/>
                <w:b/>
                <w:bCs/>
                <w:color w:val="FFFFFF" w:themeColor="background1"/>
                <w:lang w:val="en-GB"/>
              </w:rPr>
              <w:t xml:space="preserve">Quality Control action/mechanism </w:t>
            </w:r>
          </w:p>
        </w:tc>
      </w:tr>
      <w:tr w:rsidR="003457BA" w:rsidRPr="000A4808" w14:paraId="09CDB09C" w14:textId="77777777" w:rsidTr="008B6E71">
        <w:tc>
          <w:tcPr>
            <w:tcW w:w="8494" w:type="dxa"/>
          </w:tcPr>
          <w:p w14:paraId="25DC26EA" w14:textId="77777777" w:rsidR="003457BA" w:rsidRPr="000A4808" w:rsidRDefault="003457BA" w:rsidP="003457BA">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lastRenderedPageBreak/>
              <w:t>Revision of the outputs by the MB</w:t>
            </w:r>
          </w:p>
        </w:tc>
      </w:tr>
    </w:tbl>
    <w:p w14:paraId="15861909" w14:textId="65FB9702" w:rsidR="004E3A44" w:rsidRPr="000A4808" w:rsidRDefault="004E3A44" w:rsidP="004E3A44">
      <w:pPr>
        <w:spacing w:after="0"/>
        <w:rPr>
          <w:rFonts w:asciiTheme="majorHAnsi" w:hAnsiTheme="majorHAnsi" w:cstheme="majorHAnsi"/>
          <w:lang w:val="en-GB"/>
        </w:rPr>
      </w:pPr>
    </w:p>
    <w:tbl>
      <w:tblPr>
        <w:tblStyle w:val="Tablaconcuadrcula"/>
        <w:tblW w:w="0" w:type="auto"/>
        <w:tblLook w:val="04A0" w:firstRow="1" w:lastRow="0" w:firstColumn="1" w:lastColumn="0" w:noHBand="0" w:noVBand="1"/>
      </w:tblPr>
      <w:tblGrid>
        <w:gridCol w:w="8494"/>
      </w:tblGrid>
      <w:tr w:rsidR="00A8638E" w:rsidRPr="000A4808" w14:paraId="173D046C" w14:textId="77777777" w:rsidTr="00A8638E">
        <w:trPr>
          <w:trHeight w:val="227"/>
        </w:trPr>
        <w:tc>
          <w:tcPr>
            <w:tcW w:w="8494" w:type="dxa"/>
            <w:shd w:val="clear" w:color="auto" w:fill="072B62" w:themeFill="background2" w:themeFillShade="40"/>
          </w:tcPr>
          <w:p w14:paraId="6082DBF4" w14:textId="77777777" w:rsidR="00A8638E" w:rsidRPr="000A4808" w:rsidRDefault="00A8638E" w:rsidP="00A8638E">
            <w:pPr>
              <w:spacing w:before="0" w:after="0"/>
              <w:rPr>
                <w:rFonts w:asciiTheme="majorHAnsi" w:hAnsiTheme="majorHAnsi" w:cstheme="majorHAnsi"/>
                <w:b/>
                <w:bCs/>
                <w:lang w:val="en-GB"/>
              </w:rPr>
            </w:pPr>
            <w:r w:rsidRPr="000A4808">
              <w:rPr>
                <w:rFonts w:asciiTheme="majorHAnsi" w:hAnsiTheme="majorHAnsi" w:cstheme="majorHAnsi"/>
                <w:b/>
                <w:bCs/>
                <w:color w:val="FFFFFF" w:themeColor="background1"/>
                <w:lang w:val="en-GB"/>
              </w:rPr>
              <w:t>WP/Task</w:t>
            </w:r>
          </w:p>
        </w:tc>
      </w:tr>
      <w:tr w:rsidR="00A8638E" w:rsidRPr="000A4808" w14:paraId="06D1A17D" w14:textId="77777777" w:rsidTr="00A8638E">
        <w:tc>
          <w:tcPr>
            <w:tcW w:w="8494" w:type="dxa"/>
          </w:tcPr>
          <w:p w14:paraId="1ADF627A" w14:textId="7F0C2AFF" w:rsidR="00A8638E" w:rsidRPr="000A4808" w:rsidRDefault="00B7787C" w:rsidP="00A8638E">
            <w:pPr>
              <w:pStyle w:val="Ttulo2"/>
              <w:spacing w:before="40" w:after="40"/>
              <w:outlineLvl w:val="1"/>
              <w:rPr>
                <w:rFonts w:asciiTheme="majorHAnsi" w:hAnsiTheme="majorHAnsi" w:cstheme="majorHAnsi"/>
                <w:sz w:val="22"/>
                <w:szCs w:val="22"/>
                <w:lang w:val="en-GB"/>
              </w:rPr>
            </w:pPr>
            <w:bookmarkStart w:id="38" w:name="_Toc63720846"/>
            <w:r w:rsidRPr="000A4808">
              <w:rPr>
                <w:rFonts w:asciiTheme="majorHAnsi" w:hAnsiTheme="majorHAnsi" w:cstheme="majorHAnsi"/>
                <w:noProof/>
                <w:sz w:val="22"/>
                <w:szCs w:val="22"/>
                <w:lang w:val="en-GB"/>
              </w:rPr>
              <w:t>3.1. Curriculum de</w:t>
            </w:r>
            <w:r w:rsidR="0005351C" w:rsidRPr="000A4808">
              <w:rPr>
                <w:rFonts w:asciiTheme="majorHAnsi" w:hAnsiTheme="majorHAnsi" w:cstheme="majorHAnsi"/>
                <w:noProof/>
                <w:sz w:val="22"/>
                <w:szCs w:val="22"/>
                <w:lang w:val="en-GB"/>
              </w:rPr>
              <w:t>sign and preparation</w:t>
            </w:r>
            <w:bookmarkEnd w:id="38"/>
          </w:p>
        </w:tc>
      </w:tr>
      <w:tr w:rsidR="00A8638E" w:rsidRPr="000A4808" w14:paraId="5E174CFD" w14:textId="77777777" w:rsidTr="00A8638E">
        <w:tc>
          <w:tcPr>
            <w:tcW w:w="8494" w:type="dxa"/>
            <w:shd w:val="clear" w:color="auto" w:fill="4A66AC" w:themeFill="accent1"/>
          </w:tcPr>
          <w:p w14:paraId="332CF09C" w14:textId="77777777" w:rsidR="00A8638E" w:rsidRPr="000A4808" w:rsidRDefault="00A8638E" w:rsidP="00A8638E">
            <w:pPr>
              <w:spacing w:before="0" w:after="0"/>
              <w:rPr>
                <w:rFonts w:asciiTheme="majorHAnsi" w:hAnsiTheme="majorHAnsi" w:cstheme="majorHAnsi"/>
                <w:lang w:val="en-GB"/>
              </w:rPr>
            </w:pPr>
            <w:r w:rsidRPr="000A4808">
              <w:rPr>
                <w:rFonts w:asciiTheme="majorHAnsi" w:hAnsiTheme="majorHAnsi" w:cstheme="majorHAnsi"/>
                <w:b/>
                <w:bCs/>
                <w:color w:val="FFFFFF" w:themeColor="background1"/>
                <w:lang w:val="en-GB"/>
              </w:rPr>
              <w:t>Tangible outputs</w:t>
            </w:r>
          </w:p>
        </w:tc>
      </w:tr>
      <w:tr w:rsidR="00A8638E" w:rsidRPr="000A4808" w14:paraId="4E37EBCF" w14:textId="77777777" w:rsidTr="00A8638E">
        <w:tc>
          <w:tcPr>
            <w:tcW w:w="8494" w:type="dxa"/>
          </w:tcPr>
          <w:p w14:paraId="71E23779" w14:textId="77777777" w:rsidR="006743E5" w:rsidRPr="000A4808" w:rsidRDefault="006743E5" w:rsidP="006743E5">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Developed and approved Master Program Curriculum</w:t>
            </w:r>
          </w:p>
          <w:p w14:paraId="0E7700FD" w14:textId="77777777" w:rsidR="006743E5" w:rsidRPr="000A4808" w:rsidRDefault="006743E5" w:rsidP="006743E5">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Local meetings’ agenda, minutes, attendance lists and photos</w:t>
            </w:r>
          </w:p>
          <w:p w14:paraId="066DB046" w14:textId="77777777" w:rsidR="006743E5" w:rsidRPr="000A4808" w:rsidRDefault="006743E5" w:rsidP="006743E5">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Curriculum presented to stakeholders</w:t>
            </w:r>
          </w:p>
          <w:p w14:paraId="3910100C" w14:textId="5E379839" w:rsidR="006743E5" w:rsidRPr="000A4808" w:rsidRDefault="006743E5" w:rsidP="006743E5">
            <w:pPr>
              <w:pStyle w:val="Prrafodelista"/>
              <w:numPr>
                <w:ilvl w:val="0"/>
                <w:numId w:val="7"/>
              </w:numPr>
              <w:spacing w:after="60"/>
              <w:ind w:left="306" w:hanging="283"/>
              <w:rPr>
                <w:rFonts w:asciiTheme="majorHAnsi" w:hAnsiTheme="majorHAnsi" w:cstheme="majorHAnsi"/>
                <w:lang w:val="en-GB"/>
              </w:rPr>
            </w:pPr>
            <w:proofErr w:type="gramStart"/>
            <w:r w:rsidRPr="000A4808">
              <w:rPr>
                <w:rFonts w:asciiTheme="majorHAnsi" w:hAnsiTheme="majorHAnsi" w:cstheme="majorHAnsi"/>
                <w:lang w:val="en-GB"/>
              </w:rPr>
              <w:t>Workshops</w:t>
            </w:r>
            <w:proofErr w:type="gramEnd"/>
            <w:r w:rsidRPr="000A4808">
              <w:rPr>
                <w:rFonts w:asciiTheme="majorHAnsi" w:hAnsiTheme="majorHAnsi" w:cstheme="majorHAnsi"/>
                <w:lang w:val="en-GB"/>
              </w:rPr>
              <w:t xml:space="preserve"> agendas, minutes, attendance lists and photos</w:t>
            </w:r>
          </w:p>
          <w:p w14:paraId="3844730D" w14:textId="77777777" w:rsidR="006743E5" w:rsidRPr="000A4808" w:rsidRDefault="006743E5" w:rsidP="006743E5">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Developed and approved course materials (online and offline)</w:t>
            </w:r>
          </w:p>
          <w:p w14:paraId="34FE99A2" w14:textId="77777777" w:rsidR="006743E5" w:rsidRPr="000A4808" w:rsidRDefault="006743E5" w:rsidP="006743E5">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Academic staff’s English proficiency improved (list of trainees)</w:t>
            </w:r>
          </w:p>
          <w:p w14:paraId="2658A283" w14:textId="77777777" w:rsidR="006743E5" w:rsidRPr="000A4808" w:rsidRDefault="006743E5" w:rsidP="006743E5">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Report on the outcomes of the English training program</w:t>
            </w:r>
          </w:p>
          <w:p w14:paraId="315F3A15" w14:textId="77777777" w:rsidR="006743E5" w:rsidRPr="000A4808" w:rsidRDefault="006743E5" w:rsidP="006743E5">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Trainings on the Master subjects (program, list of trainees and photos, presentations/training materials)</w:t>
            </w:r>
          </w:p>
          <w:p w14:paraId="2D43FDD7" w14:textId="77777777" w:rsidR="006743E5" w:rsidRPr="000A4808" w:rsidRDefault="006743E5" w:rsidP="006743E5">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Certification and accreditation process reports</w:t>
            </w:r>
          </w:p>
          <w:p w14:paraId="3EF16837" w14:textId="246DDC27" w:rsidR="00A8638E" w:rsidRPr="000A4808" w:rsidRDefault="006743E5" w:rsidP="006743E5">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Official certification and accreditation documentation</w:t>
            </w:r>
          </w:p>
        </w:tc>
      </w:tr>
      <w:tr w:rsidR="00A8638E" w:rsidRPr="000A4808" w14:paraId="03A18144" w14:textId="77777777" w:rsidTr="00A8638E">
        <w:tc>
          <w:tcPr>
            <w:tcW w:w="8494" w:type="dxa"/>
            <w:shd w:val="clear" w:color="auto" w:fill="4A66AC" w:themeFill="accent1"/>
          </w:tcPr>
          <w:p w14:paraId="525E3845" w14:textId="77777777" w:rsidR="00A8638E" w:rsidRPr="000A4808" w:rsidRDefault="00A8638E" w:rsidP="00A8638E">
            <w:pPr>
              <w:spacing w:before="0" w:after="0"/>
              <w:rPr>
                <w:rFonts w:asciiTheme="majorHAnsi" w:hAnsiTheme="majorHAnsi" w:cstheme="majorHAnsi"/>
                <w:b/>
                <w:bCs/>
                <w:color w:val="FFFFFF" w:themeColor="background1"/>
                <w:lang w:val="en-GB"/>
              </w:rPr>
            </w:pPr>
            <w:r w:rsidRPr="000A4808">
              <w:rPr>
                <w:rFonts w:asciiTheme="majorHAnsi" w:hAnsiTheme="majorHAnsi" w:cstheme="majorHAnsi"/>
                <w:b/>
                <w:bCs/>
                <w:color w:val="FFFFFF" w:themeColor="background1"/>
                <w:lang w:val="en-GB"/>
              </w:rPr>
              <w:t>Quantitative Indicators</w:t>
            </w:r>
          </w:p>
        </w:tc>
      </w:tr>
      <w:tr w:rsidR="00A8638E" w:rsidRPr="000A4808" w14:paraId="2EC6222F" w14:textId="77777777" w:rsidTr="00A8638E">
        <w:tc>
          <w:tcPr>
            <w:tcW w:w="8494" w:type="dxa"/>
          </w:tcPr>
          <w:p w14:paraId="726427A8" w14:textId="77777777" w:rsidR="00A8638E" w:rsidRPr="000A4808" w:rsidRDefault="00C53F5A" w:rsidP="00A8638E">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 xml:space="preserve">Number of </w:t>
            </w:r>
            <w:r w:rsidR="006A7354" w:rsidRPr="000A4808">
              <w:rPr>
                <w:rFonts w:asciiTheme="majorHAnsi" w:hAnsiTheme="majorHAnsi" w:cstheme="majorHAnsi"/>
                <w:lang w:val="en-GB"/>
              </w:rPr>
              <w:t>participants/firms</w:t>
            </w:r>
            <w:r w:rsidRPr="000A4808">
              <w:rPr>
                <w:rFonts w:asciiTheme="majorHAnsi" w:hAnsiTheme="majorHAnsi" w:cstheme="majorHAnsi"/>
                <w:lang w:val="en-GB"/>
              </w:rPr>
              <w:t xml:space="preserve"> in local meetings</w:t>
            </w:r>
            <w:r w:rsidR="00F0690B" w:rsidRPr="000A4808">
              <w:rPr>
                <w:rFonts w:asciiTheme="majorHAnsi" w:hAnsiTheme="majorHAnsi" w:cstheme="majorHAnsi"/>
                <w:lang w:val="en-GB"/>
              </w:rPr>
              <w:t>.</w:t>
            </w:r>
          </w:p>
          <w:p w14:paraId="1E41C327" w14:textId="77777777" w:rsidR="00F0690B" w:rsidRPr="000A4808" w:rsidRDefault="00F0690B" w:rsidP="00A8638E">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Number of participants in the Stakeholder Workshops.</w:t>
            </w:r>
          </w:p>
          <w:p w14:paraId="1A999AB5" w14:textId="557D3179" w:rsidR="00F0690B" w:rsidRPr="000A4808" w:rsidRDefault="00F0690B" w:rsidP="00A8638E">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Number of teachers that received the English language training (target = 15 to 21 per HEI)</w:t>
            </w:r>
          </w:p>
          <w:p w14:paraId="4A882E23" w14:textId="0951697B" w:rsidR="004C4CC5" w:rsidRPr="000A4808" w:rsidRDefault="004C4CC5" w:rsidP="00A8638E">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Degree of improvement of English language level.</w:t>
            </w:r>
          </w:p>
          <w:p w14:paraId="34FB31EE" w14:textId="77777777" w:rsidR="004C4CC5" w:rsidRPr="000A4808" w:rsidRDefault="009A0923" w:rsidP="006743E5">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Number of teachers trained on</w:t>
            </w:r>
            <w:r w:rsidR="00901A80" w:rsidRPr="000A4808">
              <w:rPr>
                <w:rFonts w:asciiTheme="majorHAnsi" w:hAnsiTheme="majorHAnsi" w:cstheme="majorHAnsi"/>
                <w:lang w:val="en-GB"/>
              </w:rPr>
              <w:t xml:space="preserve"> each</w:t>
            </w:r>
            <w:r w:rsidRPr="000A4808">
              <w:rPr>
                <w:rFonts w:asciiTheme="majorHAnsi" w:hAnsiTheme="majorHAnsi" w:cstheme="majorHAnsi"/>
                <w:lang w:val="en-GB"/>
              </w:rPr>
              <w:t xml:space="preserve"> Master subjects (target = 30+24+24+42)</w:t>
            </w:r>
            <w:r w:rsidR="004C4CC5" w:rsidRPr="000A4808">
              <w:rPr>
                <w:rFonts w:asciiTheme="majorHAnsi" w:hAnsiTheme="majorHAnsi" w:cstheme="majorHAnsi"/>
                <w:lang w:val="en-GB"/>
              </w:rPr>
              <w:t>.</w:t>
            </w:r>
          </w:p>
          <w:p w14:paraId="65E8CB24" w14:textId="4229D294" w:rsidR="008A7617" w:rsidRPr="000A4808" w:rsidRDefault="008A7617" w:rsidP="006743E5">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Number of trainees that teach in the MA program.</w:t>
            </w:r>
          </w:p>
        </w:tc>
      </w:tr>
      <w:tr w:rsidR="00A8638E" w:rsidRPr="000A4808" w14:paraId="42349C77" w14:textId="77777777" w:rsidTr="00A8638E">
        <w:tc>
          <w:tcPr>
            <w:tcW w:w="8494" w:type="dxa"/>
            <w:shd w:val="clear" w:color="auto" w:fill="4A66AC" w:themeFill="accent1"/>
          </w:tcPr>
          <w:p w14:paraId="021A3374" w14:textId="77777777" w:rsidR="00A8638E" w:rsidRPr="000A4808" w:rsidRDefault="00A8638E" w:rsidP="00A8638E">
            <w:pPr>
              <w:spacing w:before="0" w:after="0"/>
              <w:rPr>
                <w:rFonts w:asciiTheme="majorHAnsi" w:hAnsiTheme="majorHAnsi" w:cstheme="majorHAnsi"/>
                <w:b/>
                <w:bCs/>
                <w:color w:val="FFFFFF" w:themeColor="background1"/>
                <w:lang w:val="en-GB"/>
              </w:rPr>
            </w:pPr>
            <w:r w:rsidRPr="000A4808">
              <w:rPr>
                <w:rFonts w:asciiTheme="majorHAnsi" w:hAnsiTheme="majorHAnsi" w:cstheme="majorHAnsi"/>
                <w:b/>
                <w:bCs/>
                <w:color w:val="FFFFFF" w:themeColor="background1"/>
                <w:lang w:val="en-GB"/>
              </w:rPr>
              <w:t>Qualitative Indicators</w:t>
            </w:r>
          </w:p>
        </w:tc>
      </w:tr>
      <w:tr w:rsidR="00A8638E" w:rsidRPr="000A4808" w14:paraId="3C196E27" w14:textId="77777777" w:rsidTr="00A8638E">
        <w:tc>
          <w:tcPr>
            <w:tcW w:w="8494" w:type="dxa"/>
          </w:tcPr>
          <w:p w14:paraId="7349F7C3" w14:textId="77777777" w:rsidR="008A5EDC" w:rsidRPr="000A4808" w:rsidRDefault="008A5EDC" w:rsidP="008A5EDC">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Fulfilment of objectives:</w:t>
            </w:r>
          </w:p>
          <w:p w14:paraId="5FD59161" w14:textId="21A17E0D" w:rsidR="008A5EDC" w:rsidRPr="000A4808" w:rsidRDefault="008A5EDC" w:rsidP="008A5EDC">
            <w:pPr>
              <w:pStyle w:val="Prrafodelista"/>
              <w:numPr>
                <w:ilvl w:val="0"/>
                <w:numId w:val="9"/>
              </w:numPr>
              <w:spacing w:before="0" w:after="0"/>
              <w:ind w:left="798" w:hanging="284"/>
              <w:rPr>
                <w:rFonts w:asciiTheme="majorHAnsi" w:hAnsiTheme="majorHAnsi" w:cstheme="majorHAnsi"/>
                <w:lang w:val="en-GB"/>
              </w:rPr>
            </w:pPr>
            <w:r w:rsidRPr="000A4808">
              <w:rPr>
                <w:rFonts w:asciiTheme="majorHAnsi" w:hAnsiTheme="majorHAnsi" w:cstheme="majorHAnsi"/>
                <w:lang w:val="en-GB"/>
              </w:rPr>
              <w:t>Developed curriculum and content materials</w:t>
            </w:r>
          </w:p>
          <w:p w14:paraId="4B6D8812" w14:textId="46AD72A4" w:rsidR="009A3165" w:rsidRPr="000A4808" w:rsidRDefault="009A3165" w:rsidP="008A5EDC">
            <w:pPr>
              <w:pStyle w:val="Prrafodelista"/>
              <w:numPr>
                <w:ilvl w:val="0"/>
                <w:numId w:val="9"/>
              </w:numPr>
              <w:spacing w:before="0" w:after="0"/>
              <w:ind w:left="798" w:hanging="284"/>
              <w:rPr>
                <w:rFonts w:asciiTheme="majorHAnsi" w:hAnsiTheme="majorHAnsi" w:cstheme="majorHAnsi"/>
                <w:lang w:val="en-GB"/>
              </w:rPr>
            </w:pPr>
            <w:r w:rsidRPr="000A4808">
              <w:rPr>
                <w:rFonts w:asciiTheme="majorHAnsi" w:hAnsiTheme="majorHAnsi" w:cstheme="majorHAnsi"/>
                <w:lang w:val="en-GB"/>
              </w:rPr>
              <w:t>Presentation of the curriculum to stakeholders</w:t>
            </w:r>
          </w:p>
          <w:p w14:paraId="0713E2A9" w14:textId="32C07DE4" w:rsidR="009A3165" w:rsidRPr="000A4808" w:rsidRDefault="009A3165" w:rsidP="008A5EDC">
            <w:pPr>
              <w:pStyle w:val="Prrafodelista"/>
              <w:numPr>
                <w:ilvl w:val="0"/>
                <w:numId w:val="9"/>
              </w:numPr>
              <w:spacing w:before="0" w:after="0"/>
              <w:ind w:left="798" w:hanging="284"/>
              <w:rPr>
                <w:rFonts w:asciiTheme="majorHAnsi" w:hAnsiTheme="majorHAnsi" w:cstheme="majorHAnsi"/>
                <w:lang w:val="en-GB"/>
              </w:rPr>
            </w:pPr>
            <w:r w:rsidRPr="000A4808">
              <w:rPr>
                <w:rFonts w:asciiTheme="majorHAnsi" w:hAnsiTheme="majorHAnsi" w:cstheme="majorHAnsi"/>
                <w:lang w:val="en-GB"/>
              </w:rPr>
              <w:t>Teachers trained in Master subjects and English language</w:t>
            </w:r>
          </w:p>
          <w:p w14:paraId="1DAA6188" w14:textId="2CF56E8F" w:rsidR="009A3165" w:rsidRPr="000A4808" w:rsidRDefault="009A3165" w:rsidP="008A5EDC">
            <w:pPr>
              <w:pStyle w:val="Prrafodelista"/>
              <w:numPr>
                <w:ilvl w:val="0"/>
                <w:numId w:val="9"/>
              </w:numPr>
              <w:spacing w:before="0" w:after="0"/>
              <w:ind w:left="798" w:hanging="284"/>
              <w:rPr>
                <w:rFonts w:asciiTheme="majorHAnsi" w:hAnsiTheme="majorHAnsi" w:cstheme="majorHAnsi"/>
                <w:lang w:val="en-GB"/>
              </w:rPr>
            </w:pPr>
            <w:r w:rsidRPr="000A4808">
              <w:rPr>
                <w:rFonts w:asciiTheme="majorHAnsi" w:hAnsiTheme="majorHAnsi" w:cstheme="majorHAnsi"/>
                <w:lang w:val="en-GB"/>
              </w:rPr>
              <w:t>Certification and accreditation of the new Master program</w:t>
            </w:r>
          </w:p>
          <w:p w14:paraId="401C7E8D" w14:textId="678E796F" w:rsidR="00A8638E" w:rsidRPr="000A4808" w:rsidRDefault="003529A2" w:rsidP="00A8638E">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 xml:space="preserve">3.1.1. </w:t>
            </w:r>
            <w:r w:rsidR="00D60E9D" w:rsidRPr="000A4808">
              <w:rPr>
                <w:rFonts w:asciiTheme="majorHAnsi" w:hAnsiTheme="majorHAnsi" w:cstheme="majorHAnsi"/>
                <w:lang w:val="en-GB"/>
              </w:rPr>
              <w:t xml:space="preserve">The curriculum </w:t>
            </w:r>
            <w:proofErr w:type="gramStart"/>
            <w:r w:rsidR="006A7354" w:rsidRPr="000A4808">
              <w:rPr>
                <w:rFonts w:asciiTheme="majorHAnsi" w:hAnsiTheme="majorHAnsi" w:cstheme="majorHAnsi"/>
                <w:lang w:val="en-GB"/>
              </w:rPr>
              <w:t>takes</w:t>
            </w:r>
            <w:r w:rsidR="00D60E9D" w:rsidRPr="000A4808">
              <w:rPr>
                <w:rFonts w:asciiTheme="majorHAnsi" w:hAnsiTheme="majorHAnsi" w:cstheme="majorHAnsi"/>
                <w:lang w:val="en-GB"/>
              </w:rPr>
              <w:t xml:space="preserve"> into account</w:t>
            </w:r>
            <w:proofErr w:type="gramEnd"/>
            <w:r w:rsidR="00D60E9D" w:rsidRPr="000A4808">
              <w:rPr>
                <w:rFonts w:asciiTheme="majorHAnsi" w:hAnsiTheme="majorHAnsi" w:cstheme="majorHAnsi"/>
                <w:lang w:val="en-GB"/>
              </w:rPr>
              <w:t xml:space="preserve"> </w:t>
            </w:r>
            <w:r w:rsidR="004D08DA" w:rsidRPr="000A4808">
              <w:rPr>
                <w:rFonts w:asciiTheme="majorHAnsi" w:hAnsiTheme="majorHAnsi" w:cstheme="majorHAnsi"/>
                <w:lang w:val="en-GB"/>
              </w:rPr>
              <w:t xml:space="preserve">the conclusions of the </w:t>
            </w:r>
            <w:r w:rsidR="00D60E9D" w:rsidRPr="000A4808">
              <w:rPr>
                <w:rFonts w:asciiTheme="majorHAnsi" w:hAnsiTheme="majorHAnsi" w:cstheme="majorHAnsi"/>
                <w:lang w:val="en-GB"/>
              </w:rPr>
              <w:t>m</w:t>
            </w:r>
            <w:r w:rsidR="004D08DA" w:rsidRPr="000A4808">
              <w:rPr>
                <w:rFonts w:asciiTheme="majorHAnsi" w:hAnsiTheme="majorHAnsi" w:cstheme="majorHAnsi"/>
                <w:lang w:val="en-GB"/>
              </w:rPr>
              <w:t xml:space="preserve">arket </w:t>
            </w:r>
            <w:r w:rsidR="00DA084C" w:rsidRPr="000A4808">
              <w:rPr>
                <w:rFonts w:asciiTheme="majorHAnsi" w:hAnsiTheme="majorHAnsi" w:cstheme="majorHAnsi"/>
                <w:lang w:val="en-GB"/>
              </w:rPr>
              <w:t>need</w:t>
            </w:r>
            <w:r w:rsidR="004D08DA" w:rsidRPr="000A4808">
              <w:rPr>
                <w:rFonts w:asciiTheme="majorHAnsi" w:hAnsiTheme="majorHAnsi" w:cstheme="majorHAnsi"/>
                <w:lang w:val="en-GB"/>
              </w:rPr>
              <w:t xml:space="preserve"> analysis and analysis of the international master programs</w:t>
            </w:r>
            <w:r w:rsidR="00D60E9D" w:rsidRPr="000A4808">
              <w:rPr>
                <w:rFonts w:asciiTheme="majorHAnsi" w:hAnsiTheme="majorHAnsi" w:cstheme="majorHAnsi"/>
                <w:lang w:val="en-GB"/>
              </w:rPr>
              <w:t xml:space="preserve"> (2.3. and 2.4.)</w:t>
            </w:r>
          </w:p>
          <w:p w14:paraId="6F6F2A77" w14:textId="2C994846" w:rsidR="00C53F5A" w:rsidRPr="000A4808" w:rsidRDefault="001A5CD2" w:rsidP="00A8638E">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 xml:space="preserve">3.1.1. </w:t>
            </w:r>
            <w:r w:rsidR="00D60E9D" w:rsidRPr="000A4808">
              <w:rPr>
                <w:rFonts w:asciiTheme="majorHAnsi" w:hAnsiTheme="majorHAnsi" w:cstheme="majorHAnsi"/>
                <w:lang w:val="en-GB"/>
              </w:rPr>
              <w:t>Involvement</w:t>
            </w:r>
            <w:r w:rsidR="00C53F5A" w:rsidRPr="000A4808">
              <w:rPr>
                <w:rFonts w:asciiTheme="majorHAnsi" w:hAnsiTheme="majorHAnsi" w:cstheme="majorHAnsi"/>
                <w:lang w:val="en-GB"/>
              </w:rPr>
              <w:t xml:space="preserve"> of </w:t>
            </w:r>
            <w:r w:rsidR="006A7354" w:rsidRPr="000A4808">
              <w:rPr>
                <w:rFonts w:asciiTheme="majorHAnsi" w:hAnsiTheme="majorHAnsi" w:cstheme="majorHAnsi"/>
                <w:lang w:val="en-GB"/>
              </w:rPr>
              <w:t xml:space="preserve">stakeholders (HEIs, Research Institutes, </w:t>
            </w:r>
            <w:proofErr w:type="spellStart"/>
            <w:r w:rsidR="006A7354" w:rsidRPr="000A4808">
              <w:rPr>
                <w:rFonts w:asciiTheme="majorHAnsi" w:hAnsiTheme="majorHAnsi" w:cstheme="majorHAnsi"/>
                <w:lang w:val="en-GB"/>
              </w:rPr>
              <w:t>Technoparks</w:t>
            </w:r>
            <w:proofErr w:type="spellEnd"/>
            <w:r w:rsidR="006A7354" w:rsidRPr="000A4808">
              <w:rPr>
                <w:rFonts w:asciiTheme="majorHAnsi" w:hAnsiTheme="majorHAnsi" w:cstheme="majorHAnsi"/>
                <w:lang w:val="en-GB"/>
              </w:rPr>
              <w:t xml:space="preserve">) </w:t>
            </w:r>
            <w:r w:rsidR="00D60E9D" w:rsidRPr="000A4808">
              <w:rPr>
                <w:rFonts w:asciiTheme="majorHAnsi" w:hAnsiTheme="majorHAnsi" w:cstheme="majorHAnsi"/>
                <w:lang w:val="en-GB"/>
              </w:rPr>
              <w:t xml:space="preserve">in the </w:t>
            </w:r>
            <w:r w:rsidR="006A7354" w:rsidRPr="000A4808">
              <w:rPr>
                <w:rFonts w:asciiTheme="majorHAnsi" w:hAnsiTheme="majorHAnsi" w:cstheme="majorHAnsi"/>
                <w:lang w:val="en-GB"/>
              </w:rPr>
              <w:t>co-design</w:t>
            </w:r>
            <w:r w:rsidR="00D60E9D" w:rsidRPr="000A4808">
              <w:rPr>
                <w:rFonts w:asciiTheme="majorHAnsi" w:hAnsiTheme="majorHAnsi" w:cstheme="majorHAnsi"/>
                <w:lang w:val="en-GB"/>
              </w:rPr>
              <w:t xml:space="preserve"> of the Curriculum</w:t>
            </w:r>
            <w:r w:rsidR="006A7354" w:rsidRPr="000A4808">
              <w:rPr>
                <w:rFonts w:asciiTheme="majorHAnsi" w:hAnsiTheme="majorHAnsi" w:cstheme="majorHAnsi"/>
                <w:lang w:val="en-GB"/>
              </w:rPr>
              <w:t>.</w:t>
            </w:r>
          </w:p>
          <w:p w14:paraId="38A7F104" w14:textId="1CBC40E5" w:rsidR="00C53F5A" w:rsidRPr="000A4808" w:rsidRDefault="001A5CD2" w:rsidP="00A8638E">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 xml:space="preserve">3.1.1. </w:t>
            </w:r>
            <w:r w:rsidR="00D60E9D" w:rsidRPr="000A4808">
              <w:rPr>
                <w:rFonts w:asciiTheme="majorHAnsi" w:hAnsiTheme="majorHAnsi" w:cstheme="majorHAnsi"/>
                <w:lang w:val="en-GB"/>
              </w:rPr>
              <w:t>The curriculum has a multidisciplinary approach</w:t>
            </w:r>
            <w:r w:rsidR="004D1D05" w:rsidRPr="000A4808">
              <w:rPr>
                <w:rFonts w:asciiTheme="majorHAnsi" w:hAnsiTheme="majorHAnsi" w:cstheme="majorHAnsi"/>
                <w:lang w:val="en-GB"/>
              </w:rPr>
              <w:t>.</w:t>
            </w:r>
          </w:p>
          <w:p w14:paraId="00AD1E9B" w14:textId="7D124A6F" w:rsidR="00BF3BE4" w:rsidRPr="000A4808" w:rsidRDefault="001A5CD2" w:rsidP="00A8638E">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 xml:space="preserve">3.1.1. </w:t>
            </w:r>
            <w:r w:rsidR="00D60E9D" w:rsidRPr="000A4808">
              <w:rPr>
                <w:rFonts w:asciiTheme="majorHAnsi" w:hAnsiTheme="majorHAnsi" w:cstheme="majorHAnsi"/>
                <w:lang w:val="en-GB"/>
              </w:rPr>
              <w:t>The curriculum a</w:t>
            </w:r>
            <w:r w:rsidR="00BF3BE4" w:rsidRPr="000A4808">
              <w:rPr>
                <w:rFonts w:asciiTheme="majorHAnsi" w:hAnsiTheme="majorHAnsi" w:cstheme="majorHAnsi"/>
                <w:lang w:val="en-GB"/>
              </w:rPr>
              <w:t>ddresses the aspiration of the target-audiences</w:t>
            </w:r>
            <w:r w:rsidR="004D1D05" w:rsidRPr="000A4808">
              <w:rPr>
                <w:rFonts w:asciiTheme="majorHAnsi" w:hAnsiTheme="majorHAnsi" w:cstheme="majorHAnsi"/>
                <w:lang w:val="en-GB"/>
              </w:rPr>
              <w:t>.</w:t>
            </w:r>
          </w:p>
          <w:p w14:paraId="2BD6638A" w14:textId="186E5885" w:rsidR="00D60E9D" w:rsidRPr="000A4808" w:rsidRDefault="001A5CD2" w:rsidP="00A8638E">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 xml:space="preserve">3.1.1. </w:t>
            </w:r>
            <w:r w:rsidR="00D60E9D" w:rsidRPr="000A4808">
              <w:rPr>
                <w:rFonts w:asciiTheme="majorHAnsi" w:hAnsiTheme="majorHAnsi" w:cstheme="majorHAnsi"/>
                <w:lang w:val="en-GB"/>
              </w:rPr>
              <w:t>Well identified learning objectives</w:t>
            </w:r>
            <w:r w:rsidR="004D1D05" w:rsidRPr="000A4808">
              <w:rPr>
                <w:rFonts w:asciiTheme="majorHAnsi" w:hAnsiTheme="majorHAnsi" w:cstheme="majorHAnsi"/>
                <w:lang w:val="en-GB"/>
              </w:rPr>
              <w:t>.</w:t>
            </w:r>
          </w:p>
          <w:p w14:paraId="5C46B79D" w14:textId="5B53EFFA" w:rsidR="004D1D05" w:rsidRPr="000A4808" w:rsidRDefault="004D1D05" w:rsidP="00A8638E">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3.1.2. Involvement of the stakeholders in the workshops.</w:t>
            </w:r>
          </w:p>
          <w:p w14:paraId="43C69C75" w14:textId="045D1C0F" w:rsidR="006A7354" w:rsidRPr="000A4808" w:rsidRDefault="001A5CD2" w:rsidP="00A8638E">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3.1.2</w:t>
            </w:r>
            <w:r w:rsidR="004D1D05" w:rsidRPr="000A4808">
              <w:rPr>
                <w:rFonts w:asciiTheme="majorHAnsi" w:hAnsiTheme="majorHAnsi" w:cstheme="majorHAnsi"/>
                <w:lang w:val="en-GB"/>
              </w:rPr>
              <w:t>.</w:t>
            </w:r>
            <w:r w:rsidRPr="000A4808">
              <w:rPr>
                <w:rFonts w:asciiTheme="majorHAnsi" w:hAnsiTheme="majorHAnsi" w:cstheme="majorHAnsi"/>
                <w:lang w:val="en-GB"/>
              </w:rPr>
              <w:t xml:space="preserve"> </w:t>
            </w:r>
            <w:r w:rsidRPr="000A4808">
              <w:rPr>
                <w:rFonts w:asciiTheme="majorHAnsi" w:hAnsiTheme="majorHAnsi" w:cstheme="majorHAnsi"/>
                <w:spacing w:val="-4"/>
                <w:lang w:val="en-GB"/>
              </w:rPr>
              <w:t xml:space="preserve">The objectives, strategy, </w:t>
            </w:r>
            <w:proofErr w:type="gramStart"/>
            <w:r w:rsidRPr="000A4808">
              <w:rPr>
                <w:rFonts w:asciiTheme="majorHAnsi" w:hAnsiTheme="majorHAnsi" w:cstheme="majorHAnsi"/>
                <w:spacing w:val="-4"/>
                <w:lang w:val="en-GB"/>
              </w:rPr>
              <w:t>modules</w:t>
            </w:r>
            <w:proofErr w:type="gramEnd"/>
            <w:r w:rsidRPr="000A4808">
              <w:rPr>
                <w:rFonts w:asciiTheme="majorHAnsi" w:hAnsiTheme="majorHAnsi" w:cstheme="majorHAnsi"/>
                <w:spacing w:val="-4"/>
                <w:lang w:val="en-GB"/>
              </w:rPr>
              <w:t xml:space="preserve"> and teaching approach of the Master are presented</w:t>
            </w:r>
            <w:r w:rsidRPr="000A4808">
              <w:rPr>
                <w:rFonts w:asciiTheme="majorHAnsi" w:hAnsiTheme="majorHAnsi" w:cstheme="majorHAnsi"/>
                <w:lang w:val="en-GB"/>
              </w:rPr>
              <w:t>.</w:t>
            </w:r>
          </w:p>
          <w:p w14:paraId="7F1FD100" w14:textId="77777777" w:rsidR="001A5CD2" w:rsidRPr="000A4808" w:rsidRDefault="001A5CD2" w:rsidP="00A8638E">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3.1.2.</w:t>
            </w:r>
            <w:r w:rsidR="004D1D05" w:rsidRPr="000A4808">
              <w:rPr>
                <w:rFonts w:asciiTheme="majorHAnsi" w:hAnsiTheme="majorHAnsi" w:cstheme="majorHAnsi"/>
                <w:lang w:val="en-GB"/>
              </w:rPr>
              <w:t xml:space="preserve"> The practical case studies are relevant for the target groups.</w:t>
            </w:r>
          </w:p>
          <w:p w14:paraId="4135DA60" w14:textId="45547BE5" w:rsidR="004D1D05" w:rsidRPr="000A4808" w:rsidRDefault="004D1D05" w:rsidP="00A8638E">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3.1.3. Relevance and completeness of the content developed</w:t>
            </w:r>
            <w:r w:rsidR="00E86F18" w:rsidRPr="000A4808">
              <w:rPr>
                <w:rFonts w:asciiTheme="majorHAnsi" w:hAnsiTheme="majorHAnsi" w:cstheme="majorHAnsi"/>
                <w:lang w:val="en-GB"/>
              </w:rPr>
              <w:t>.</w:t>
            </w:r>
          </w:p>
          <w:p w14:paraId="7EC680B3" w14:textId="5521C9B2" w:rsidR="00F0690B" w:rsidRPr="000A4808" w:rsidRDefault="00E86F18" w:rsidP="00A8638E">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3.1.4. Adherence to the training plan and methodology.</w:t>
            </w:r>
          </w:p>
          <w:p w14:paraId="1F1FFBEC" w14:textId="0C4392C6" w:rsidR="00E86F18" w:rsidRPr="000A4808" w:rsidRDefault="00E86F18" w:rsidP="00A8638E">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3.1.5. Adequacy of the training content.</w:t>
            </w:r>
          </w:p>
          <w:p w14:paraId="238462C7" w14:textId="7E68ABBD" w:rsidR="008A7617" w:rsidRPr="000A4808" w:rsidRDefault="00E86F18" w:rsidP="008A7617">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3.1.5. Satisfaction of the trainees.</w:t>
            </w:r>
          </w:p>
          <w:p w14:paraId="19B47551" w14:textId="77777777" w:rsidR="006743E5" w:rsidRPr="000A4808" w:rsidRDefault="006743E5" w:rsidP="00A8638E">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3.1.6. Full Master accreditation in all CA countries.</w:t>
            </w:r>
          </w:p>
          <w:p w14:paraId="77636B54" w14:textId="3B0573C7" w:rsidR="00046FB3" w:rsidRPr="000A4808" w:rsidRDefault="00046FB3" w:rsidP="00A8638E">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lastRenderedPageBreak/>
              <w:t>Use of project templates and compliance with EU visibility requirements</w:t>
            </w:r>
          </w:p>
        </w:tc>
      </w:tr>
      <w:tr w:rsidR="00A8638E" w:rsidRPr="000A4808" w14:paraId="3C40CB21" w14:textId="77777777" w:rsidTr="00A8638E">
        <w:tc>
          <w:tcPr>
            <w:tcW w:w="8494" w:type="dxa"/>
            <w:shd w:val="clear" w:color="auto" w:fill="4A66AC" w:themeFill="accent1"/>
          </w:tcPr>
          <w:p w14:paraId="36A392BA" w14:textId="77777777" w:rsidR="00A8638E" w:rsidRPr="000A4808" w:rsidRDefault="00A8638E" w:rsidP="00A8638E">
            <w:pPr>
              <w:spacing w:before="0" w:after="0"/>
              <w:rPr>
                <w:rFonts w:asciiTheme="majorHAnsi" w:hAnsiTheme="majorHAnsi" w:cstheme="majorHAnsi"/>
                <w:b/>
                <w:bCs/>
                <w:color w:val="FFFFFF" w:themeColor="background1"/>
                <w:lang w:val="en-GB"/>
              </w:rPr>
            </w:pPr>
            <w:r w:rsidRPr="000A4808">
              <w:rPr>
                <w:rFonts w:asciiTheme="majorHAnsi" w:hAnsiTheme="majorHAnsi" w:cstheme="majorHAnsi"/>
                <w:b/>
                <w:bCs/>
                <w:color w:val="FFFFFF" w:themeColor="background1"/>
                <w:lang w:val="en-GB"/>
              </w:rPr>
              <w:lastRenderedPageBreak/>
              <w:t xml:space="preserve">Quality Control action/mechanism </w:t>
            </w:r>
          </w:p>
        </w:tc>
      </w:tr>
      <w:tr w:rsidR="00A8638E" w:rsidRPr="000A4808" w14:paraId="2B9E1A0E" w14:textId="77777777" w:rsidTr="00A8638E">
        <w:tc>
          <w:tcPr>
            <w:tcW w:w="8494" w:type="dxa"/>
          </w:tcPr>
          <w:p w14:paraId="1BC747A0" w14:textId="6669BF74" w:rsidR="00A8638E" w:rsidRPr="000A4808" w:rsidRDefault="004C4CC5" w:rsidP="00A8638E">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Revision of outputs by the AB &amp; the MB.</w:t>
            </w:r>
          </w:p>
          <w:p w14:paraId="315DF52B" w14:textId="77777777" w:rsidR="004C4CC5" w:rsidRPr="000A4808" w:rsidRDefault="004C4CC5" w:rsidP="00A8638E">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English training evaluation form.</w:t>
            </w:r>
          </w:p>
          <w:p w14:paraId="714F6397" w14:textId="47F3153D" w:rsidR="00E86F18" w:rsidRPr="000A4808" w:rsidRDefault="00E86F18" w:rsidP="00A8638E">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Event evaluation forms (local meetings and stakeholder workshops)</w:t>
            </w:r>
          </w:p>
          <w:p w14:paraId="1CBD7780" w14:textId="18386E7B" w:rsidR="00E86F18" w:rsidRPr="000A4808" w:rsidRDefault="00E86F18" w:rsidP="00A8638E">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Master subject trainings evaluation forms</w:t>
            </w:r>
          </w:p>
        </w:tc>
      </w:tr>
    </w:tbl>
    <w:p w14:paraId="7FDD1BDD" w14:textId="77777777" w:rsidR="00A8638E" w:rsidRPr="000A4808" w:rsidRDefault="00A8638E" w:rsidP="004E3A44">
      <w:pPr>
        <w:spacing w:after="0"/>
        <w:rPr>
          <w:rFonts w:asciiTheme="majorHAnsi" w:hAnsiTheme="majorHAnsi" w:cstheme="majorHAnsi"/>
          <w:lang w:val="en-GB"/>
        </w:rPr>
      </w:pPr>
    </w:p>
    <w:tbl>
      <w:tblPr>
        <w:tblStyle w:val="Tablaconcuadrcula"/>
        <w:tblW w:w="0" w:type="auto"/>
        <w:tblLook w:val="04A0" w:firstRow="1" w:lastRow="0" w:firstColumn="1" w:lastColumn="0" w:noHBand="0" w:noVBand="1"/>
      </w:tblPr>
      <w:tblGrid>
        <w:gridCol w:w="8494"/>
      </w:tblGrid>
      <w:tr w:rsidR="00B7787C" w:rsidRPr="000A4808" w14:paraId="121604B1" w14:textId="77777777" w:rsidTr="004C4CC5">
        <w:trPr>
          <w:trHeight w:val="227"/>
        </w:trPr>
        <w:tc>
          <w:tcPr>
            <w:tcW w:w="8494" w:type="dxa"/>
            <w:shd w:val="clear" w:color="auto" w:fill="072B62" w:themeFill="background2" w:themeFillShade="40"/>
          </w:tcPr>
          <w:p w14:paraId="0A91AFE8" w14:textId="77777777" w:rsidR="00B7787C" w:rsidRPr="000A4808" w:rsidRDefault="00B7787C" w:rsidP="004C4CC5">
            <w:pPr>
              <w:spacing w:before="0" w:after="0"/>
              <w:rPr>
                <w:rFonts w:asciiTheme="majorHAnsi" w:hAnsiTheme="majorHAnsi" w:cstheme="majorHAnsi"/>
                <w:b/>
                <w:bCs/>
                <w:lang w:val="en-GB"/>
              </w:rPr>
            </w:pPr>
            <w:r w:rsidRPr="000A4808">
              <w:rPr>
                <w:rFonts w:asciiTheme="majorHAnsi" w:hAnsiTheme="majorHAnsi" w:cstheme="majorHAnsi"/>
                <w:b/>
                <w:bCs/>
                <w:color w:val="FFFFFF" w:themeColor="background1"/>
                <w:lang w:val="en-GB"/>
              </w:rPr>
              <w:t>WP/Task</w:t>
            </w:r>
          </w:p>
        </w:tc>
      </w:tr>
      <w:tr w:rsidR="00B7787C" w:rsidRPr="000A4808" w14:paraId="3B8AB80D" w14:textId="77777777" w:rsidTr="004C4CC5">
        <w:tc>
          <w:tcPr>
            <w:tcW w:w="8494" w:type="dxa"/>
          </w:tcPr>
          <w:p w14:paraId="71BEB09F" w14:textId="702D4647" w:rsidR="00B7787C" w:rsidRPr="000A4808" w:rsidRDefault="00B7787C" w:rsidP="004C4CC5">
            <w:pPr>
              <w:pStyle w:val="Ttulo2"/>
              <w:spacing w:before="40" w:after="40"/>
              <w:outlineLvl w:val="1"/>
              <w:rPr>
                <w:rFonts w:asciiTheme="majorHAnsi" w:hAnsiTheme="majorHAnsi" w:cstheme="majorHAnsi"/>
                <w:sz w:val="22"/>
                <w:szCs w:val="22"/>
                <w:lang w:val="en-GB"/>
              </w:rPr>
            </w:pPr>
            <w:bookmarkStart w:id="39" w:name="_Toc63720847"/>
            <w:r w:rsidRPr="000A4808">
              <w:rPr>
                <w:rFonts w:asciiTheme="majorHAnsi" w:hAnsiTheme="majorHAnsi" w:cstheme="majorHAnsi"/>
                <w:noProof/>
                <w:sz w:val="22"/>
                <w:szCs w:val="22"/>
                <w:lang w:val="en-GB"/>
              </w:rPr>
              <w:t>3.2. Entrepeneurs Centres</w:t>
            </w:r>
            <w:bookmarkEnd w:id="39"/>
          </w:p>
        </w:tc>
      </w:tr>
      <w:tr w:rsidR="00B7787C" w:rsidRPr="000A4808" w14:paraId="13030032" w14:textId="77777777" w:rsidTr="004C4CC5">
        <w:tc>
          <w:tcPr>
            <w:tcW w:w="8494" w:type="dxa"/>
            <w:shd w:val="clear" w:color="auto" w:fill="4A66AC" w:themeFill="accent1"/>
          </w:tcPr>
          <w:p w14:paraId="53C3A0F7" w14:textId="77777777" w:rsidR="00B7787C" w:rsidRPr="000A4808" w:rsidRDefault="00B7787C" w:rsidP="004C4CC5">
            <w:pPr>
              <w:spacing w:before="0" w:after="0"/>
              <w:rPr>
                <w:rFonts w:asciiTheme="majorHAnsi" w:hAnsiTheme="majorHAnsi" w:cstheme="majorHAnsi"/>
                <w:lang w:val="en-GB"/>
              </w:rPr>
            </w:pPr>
            <w:r w:rsidRPr="000A4808">
              <w:rPr>
                <w:rFonts w:asciiTheme="majorHAnsi" w:hAnsiTheme="majorHAnsi" w:cstheme="majorHAnsi"/>
                <w:b/>
                <w:bCs/>
                <w:color w:val="FFFFFF" w:themeColor="background1"/>
                <w:lang w:val="en-GB"/>
              </w:rPr>
              <w:t>Tangible outputs</w:t>
            </w:r>
          </w:p>
        </w:tc>
      </w:tr>
      <w:tr w:rsidR="00B7787C" w:rsidRPr="000A4808" w14:paraId="15F0E8AF" w14:textId="77777777" w:rsidTr="004C4CC5">
        <w:tc>
          <w:tcPr>
            <w:tcW w:w="8494" w:type="dxa"/>
          </w:tcPr>
          <w:p w14:paraId="680C8F2B" w14:textId="77777777" w:rsidR="00B7787C" w:rsidRPr="000A4808" w:rsidRDefault="00AB4C8D" w:rsidP="004C4CC5">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Training program, attendance list, presentations/</w:t>
            </w:r>
            <w:proofErr w:type="gramStart"/>
            <w:r w:rsidRPr="000A4808">
              <w:rPr>
                <w:rFonts w:asciiTheme="majorHAnsi" w:hAnsiTheme="majorHAnsi" w:cstheme="majorHAnsi"/>
                <w:lang w:val="en-GB"/>
              </w:rPr>
              <w:t>materials</w:t>
            </w:r>
            <w:proofErr w:type="gramEnd"/>
            <w:r w:rsidRPr="000A4808">
              <w:rPr>
                <w:rFonts w:asciiTheme="majorHAnsi" w:hAnsiTheme="majorHAnsi" w:cstheme="majorHAnsi"/>
                <w:lang w:val="en-GB"/>
              </w:rPr>
              <w:t xml:space="preserve"> and photos</w:t>
            </w:r>
          </w:p>
          <w:p w14:paraId="62C3E64F" w14:textId="7F856F22" w:rsidR="00AB4C8D" w:rsidRPr="000A4808" w:rsidRDefault="00AB4C8D" w:rsidP="00AB4C8D">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Handbook on the establishment of Entrepreneur Centres</w:t>
            </w:r>
          </w:p>
          <w:p w14:paraId="468C7F41" w14:textId="77777777" w:rsidR="00AB4C8D" w:rsidRPr="000A4808" w:rsidRDefault="00AB4C8D" w:rsidP="00AB4C8D">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Report on the established Entrepreneur Centres</w:t>
            </w:r>
          </w:p>
          <w:p w14:paraId="752B372E" w14:textId="238B9E0B" w:rsidR="00AB4C8D" w:rsidRPr="000A4808" w:rsidRDefault="00AB4C8D" w:rsidP="00AB4C8D">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 xml:space="preserve">Seminar programs, attendance lists, </w:t>
            </w:r>
            <w:proofErr w:type="gramStart"/>
            <w:r w:rsidRPr="000A4808">
              <w:rPr>
                <w:rFonts w:asciiTheme="majorHAnsi" w:hAnsiTheme="majorHAnsi" w:cstheme="majorHAnsi"/>
                <w:lang w:val="en-GB"/>
              </w:rPr>
              <w:t>presentations</w:t>
            </w:r>
            <w:proofErr w:type="gramEnd"/>
            <w:r w:rsidRPr="000A4808">
              <w:rPr>
                <w:rFonts w:asciiTheme="majorHAnsi" w:hAnsiTheme="majorHAnsi" w:cstheme="majorHAnsi"/>
                <w:lang w:val="en-GB"/>
              </w:rPr>
              <w:t xml:space="preserve"> and photos</w:t>
            </w:r>
          </w:p>
        </w:tc>
      </w:tr>
      <w:tr w:rsidR="00B7787C" w:rsidRPr="000A4808" w14:paraId="6D0882CE" w14:textId="77777777" w:rsidTr="004C4CC5">
        <w:tc>
          <w:tcPr>
            <w:tcW w:w="8494" w:type="dxa"/>
            <w:shd w:val="clear" w:color="auto" w:fill="4A66AC" w:themeFill="accent1"/>
          </w:tcPr>
          <w:p w14:paraId="561B368C" w14:textId="77777777" w:rsidR="00B7787C" w:rsidRPr="000A4808" w:rsidRDefault="00B7787C" w:rsidP="004C4CC5">
            <w:pPr>
              <w:spacing w:before="0" w:after="0"/>
              <w:rPr>
                <w:rFonts w:asciiTheme="majorHAnsi" w:hAnsiTheme="majorHAnsi" w:cstheme="majorHAnsi"/>
                <w:b/>
                <w:bCs/>
                <w:color w:val="FFFFFF" w:themeColor="background1"/>
                <w:lang w:val="en-GB"/>
              </w:rPr>
            </w:pPr>
            <w:r w:rsidRPr="000A4808">
              <w:rPr>
                <w:rFonts w:asciiTheme="majorHAnsi" w:hAnsiTheme="majorHAnsi" w:cstheme="majorHAnsi"/>
                <w:b/>
                <w:bCs/>
                <w:color w:val="FFFFFF" w:themeColor="background1"/>
                <w:lang w:val="en-GB"/>
              </w:rPr>
              <w:t>Quantitative Indicators</w:t>
            </w:r>
          </w:p>
        </w:tc>
      </w:tr>
      <w:tr w:rsidR="00B7787C" w:rsidRPr="000A4808" w14:paraId="5DD4B0FC" w14:textId="77777777" w:rsidTr="004C4CC5">
        <w:tc>
          <w:tcPr>
            <w:tcW w:w="8494" w:type="dxa"/>
          </w:tcPr>
          <w:p w14:paraId="03D52E02" w14:textId="77777777" w:rsidR="00B7787C" w:rsidRPr="000A4808" w:rsidRDefault="00AB4C8D" w:rsidP="004C4CC5">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Number of participants in the training on the establishment of EC (target = 12)</w:t>
            </w:r>
          </w:p>
          <w:p w14:paraId="7A8F12E4" w14:textId="5D70C436" w:rsidR="00DA084C" w:rsidRPr="000A4808" w:rsidRDefault="008A7617" w:rsidP="004C4CC5">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Number of participants in the seminars</w:t>
            </w:r>
          </w:p>
        </w:tc>
      </w:tr>
      <w:tr w:rsidR="00B7787C" w:rsidRPr="000A4808" w14:paraId="019E21EF" w14:textId="77777777" w:rsidTr="004C4CC5">
        <w:tc>
          <w:tcPr>
            <w:tcW w:w="8494" w:type="dxa"/>
            <w:shd w:val="clear" w:color="auto" w:fill="4A66AC" w:themeFill="accent1"/>
          </w:tcPr>
          <w:p w14:paraId="43968CA3" w14:textId="77777777" w:rsidR="00B7787C" w:rsidRPr="000A4808" w:rsidRDefault="00B7787C" w:rsidP="004C4CC5">
            <w:pPr>
              <w:spacing w:before="0" w:after="0"/>
              <w:rPr>
                <w:rFonts w:asciiTheme="majorHAnsi" w:hAnsiTheme="majorHAnsi" w:cstheme="majorHAnsi"/>
                <w:b/>
                <w:bCs/>
                <w:color w:val="FFFFFF" w:themeColor="background1"/>
                <w:lang w:val="en-GB"/>
              </w:rPr>
            </w:pPr>
            <w:r w:rsidRPr="000A4808">
              <w:rPr>
                <w:rFonts w:asciiTheme="majorHAnsi" w:hAnsiTheme="majorHAnsi" w:cstheme="majorHAnsi"/>
                <w:b/>
                <w:bCs/>
                <w:color w:val="FFFFFF" w:themeColor="background1"/>
                <w:lang w:val="en-GB"/>
              </w:rPr>
              <w:t>Qualitative Indicators</w:t>
            </w:r>
          </w:p>
        </w:tc>
      </w:tr>
      <w:tr w:rsidR="00B7787C" w:rsidRPr="000A4808" w14:paraId="52313482" w14:textId="77777777" w:rsidTr="004C4CC5">
        <w:tc>
          <w:tcPr>
            <w:tcW w:w="8494" w:type="dxa"/>
          </w:tcPr>
          <w:p w14:paraId="64A0B90A" w14:textId="77777777" w:rsidR="008A7617" w:rsidRPr="000A4808" w:rsidRDefault="008A7617" w:rsidP="008A7617">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Fulfilment of objectives:</w:t>
            </w:r>
          </w:p>
          <w:p w14:paraId="04E7B105" w14:textId="77777777" w:rsidR="008A7617" w:rsidRPr="000A4808" w:rsidRDefault="008A7617" w:rsidP="008A7617">
            <w:pPr>
              <w:pStyle w:val="Prrafodelista"/>
              <w:numPr>
                <w:ilvl w:val="0"/>
                <w:numId w:val="9"/>
              </w:numPr>
              <w:spacing w:before="0" w:after="0"/>
              <w:ind w:left="798" w:hanging="284"/>
              <w:rPr>
                <w:rFonts w:asciiTheme="majorHAnsi" w:hAnsiTheme="majorHAnsi" w:cstheme="majorHAnsi"/>
                <w:lang w:val="en-GB"/>
              </w:rPr>
            </w:pPr>
            <w:r w:rsidRPr="000A4808">
              <w:rPr>
                <w:rFonts w:asciiTheme="majorHAnsi" w:hAnsiTheme="majorHAnsi" w:cstheme="majorHAnsi"/>
                <w:lang w:val="en-GB"/>
              </w:rPr>
              <w:t xml:space="preserve">Established EC that have the capacity to improve the competence of university teachers, to offer business/economics training for industrial enterprises and to provide education for entrepreneurs. </w:t>
            </w:r>
          </w:p>
          <w:p w14:paraId="126916EA" w14:textId="524B67AB" w:rsidR="008A7617" w:rsidRPr="000A4808" w:rsidRDefault="008A7617" w:rsidP="008A7617">
            <w:pPr>
              <w:pStyle w:val="Prrafodelista"/>
              <w:numPr>
                <w:ilvl w:val="0"/>
                <w:numId w:val="9"/>
              </w:numPr>
              <w:spacing w:before="0" w:after="0"/>
              <w:ind w:left="798" w:hanging="284"/>
              <w:rPr>
                <w:rFonts w:asciiTheme="majorHAnsi" w:hAnsiTheme="majorHAnsi" w:cstheme="majorHAnsi"/>
                <w:lang w:val="en-GB"/>
              </w:rPr>
            </w:pPr>
            <w:r w:rsidRPr="000A4808">
              <w:rPr>
                <w:rFonts w:asciiTheme="majorHAnsi" w:hAnsiTheme="majorHAnsi" w:cstheme="majorHAnsi"/>
                <w:lang w:val="en-GB"/>
              </w:rPr>
              <w:t>Developed training programs and seminars for interested entrepreneurs.</w:t>
            </w:r>
          </w:p>
          <w:p w14:paraId="4A7930CF" w14:textId="5A76A448" w:rsidR="00B7787C" w:rsidRPr="000A4808" w:rsidRDefault="00DA084C" w:rsidP="004C4CC5">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 xml:space="preserve">Adequacy of the training program for </w:t>
            </w:r>
            <w:r w:rsidR="008A7617" w:rsidRPr="000A4808">
              <w:rPr>
                <w:rFonts w:asciiTheme="majorHAnsi" w:hAnsiTheme="majorHAnsi" w:cstheme="majorHAnsi"/>
                <w:lang w:val="en-GB"/>
              </w:rPr>
              <w:t>the establishment of EC</w:t>
            </w:r>
          </w:p>
          <w:p w14:paraId="02FEB77F" w14:textId="70163938" w:rsidR="00DA084C" w:rsidRPr="000A4808" w:rsidRDefault="00DA084C" w:rsidP="004C4CC5">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 xml:space="preserve">Satisfaction of training </w:t>
            </w:r>
            <w:r w:rsidR="00BB60EC" w:rsidRPr="000A4808">
              <w:rPr>
                <w:rFonts w:asciiTheme="majorHAnsi" w:hAnsiTheme="majorHAnsi" w:cstheme="majorHAnsi"/>
                <w:lang w:val="en-GB"/>
              </w:rPr>
              <w:t>attendees</w:t>
            </w:r>
          </w:p>
          <w:p w14:paraId="29350B16" w14:textId="7305FE58" w:rsidR="00BB60EC" w:rsidRPr="000A4808" w:rsidRDefault="00BB60EC" w:rsidP="004C4CC5">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The handbook sets clear guidelines for the creation of functional EC</w:t>
            </w:r>
          </w:p>
          <w:p w14:paraId="7596FB92" w14:textId="77777777" w:rsidR="008A7617" w:rsidRPr="000A4808" w:rsidRDefault="008A5EDC" w:rsidP="008A5EDC">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The seminars cover the appropriate topics (marketing, tax consultancy, time management, business-plan preparation, etc.)</w:t>
            </w:r>
          </w:p>
          <w:p w14:paraId="2A8883B3" w14:textId="3C3DF68B" w:rsidR="00046FB3" w:rsidRPr="000A4808" w:rsidRDefault="00046FB3" w:rsidP="008A5EDC">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Use of project templates and compliance with EU visibility requirements</w:t>
            </w:r>
          </w:p>
        </w:tc>
      </w:tr>
      <w:tr w:rsidR="00B7787C" w:rsidRPr="000A4808" w14:paraId="69962CC7" w14:textId="77777777" w:rsidTr="004C4CC5">
        <w:tc>
          <w:tcPr>
            <w:tcW w:w="8494" w:type="dxa"/>
            <w:shd w:val="clear" w:color="auto" w:fill="4A66AC" w:themeFill="accent1"/>
          </w:tcPr>
          <w:p w14:paraId="44B83355" w14:textId="77777777" w:rsidR="00B7787C" w:rsidRPr="000A4808" w:rsidRDefault="00B7787C" w:rsidP="004C4CC5">
            <w:pPr>
              <w:spacing w:before="0" w:after="0"/>
              <w:rPr>
                <w:rFonts w:asciiTheme="majorHAnsi" w:hAnsiTheme="majorHAnsi" w:cstheme="majorHAnsi"/>
                <w:b/>
                <w:bCs/>
                <w:color w:val="FFFFFF" w:themeColor="background1"/>
                <w:lang w:val="en-GB"/>
              </w:rPr>
            </w:pPr>
            <w:r w:rsidRPr="000A4808">
              <w:rPr>
                <w:rFonts w:asciiTheme="majorHAnsi" w:hAnsiTheme="majorHAnsi" w:cstheme="majorHAnsi"/>
                <w:b/>
                <w:bCs/>
                <w:color w:val="FFFFFF" w:themeColor="background1"/>
                <w:lang w:val="en-GB"/>
              </w:rPr>
              <w:t xml:space="preserve">Quality Control action/mechanism </w:t>
            </w:r>
          </w:p>
        </w:tc>
      </w:tr>
      <w:tr w:rsidR="00B7787C" w:rsidRPr="000A4808" w14:paraId="6A33DE5D" w14:textId="77777777" w:rsidTr="004C4CC5">
        <w:tc>
          <w:tcPr>
            <w:tcW w:w="8494" w:type="dxa"/>
          </w:tcPr>
          <w:p w14:paraId="5547F4AE" w14:textId="3EA7D27C" w:rsidR="00B7787C" w:rsidRPr="000A4808" w:rsidRDefault="00BB60EC" w:rsidP="004C4CC5">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Training evaluation form</w:t>
            </w:r>
            <w:r w:rsidR="008A5EDC" w:rsidRPr="000A4808">
              <w:rPr>
                <w:rFonts w:asciiTheme="majorHAnsi" w:hAnsiTheme="majorHAnsi" w:cstheme="majorHAnsi"/>
                <w:lang w:val="en-GB"/>
              </w:rPr>
              <w:t>s</w:t>
            </w:r>
          </w:p>
          <w:p w14:paraId="4140B385" w14:textId="71B62F53" w:rsidR="00BB60EC" w:rsidRPr="000A4808" w:rsidRDefault="00BB60EC" w:rsidP="004C4CC5">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Revision of the outputs by the MB and ECM</w:t>
            </w:r>
          </w:p>
        </w:tc>
      </w:tr>
    </w:tbl>
    <w:p w14:paraId="6BF6EFF0" w14:textId="7B5FB721" w:rsidR="00B8724F" w:rsidRPr="000A4808" w:rsidRDefault="00B8724F" w:rsidP="004E3A44">
      <w:pPr>
        <w:spacing w:after="0"/>
        <w:rPr>
          <w:rFonts w:asciiTheme="majorHAnsi" w:hAnsiTheme="majorHAnsi" w:cstheme="majorHAnsi"/>
          <w:lang w:val="en-GB"/>
        </w:rPr>
      </w:pPr>
    </w:p>
    <w:tbl>
      <w:tblPr>
        <w:tblStyle w:val="Tablaconcuadrcula"/>
        <w:tblW w:w="0" w:type="auto"/>
        <w:tblLook w:val="04A0" w:firstRow="1" w:lastRow="0" w:firstColumn="1" w:lastColumn="0" w:noHBand="0" w:noVBand="1"/>
      </w:tblPr>
      <w:tblGrid>
        <w:gridCol w:w="8494"/>
      </w:tblGrid>
      <w:tr w:rsidR="00B7787C" w:rsidRPr="000A4808" w14:paraId="288F9240" w14:textId="77777777" w:rsidTr="004C4CC5">
        <w:trPr>
          <w:trHeight w:val="227"/>
        </w:trPr>
        <w:tc>
          <w:tcPr>
            <w:tcW w:w="8494" w:type="dxa"/>
            <w:shd w:val="clear" w:color="auto" w:fill="072B62" w:themeFill="background2" w:themeFillShade="40"/>
          </w:tcPr>
          <w:p w14:paraId="6C197AF9" w14:textId="77777777" w:rsidR="00B7787C" w:rsidRPr="000A4808" w:rsidRDefault="00B7787C" w:rsidP="004C4CC5">
            <w:pPr>
              <w:spacing w:before="0" w:after="0"/>
              <w:rPr>
                <w:rFonts w:asciiTheme="majorHAnsi" w:hAnsiTheme="majorHAnsi" w:cstheme="majorHAnsi"/>
                <w:b/>
                <w:bCs/>
                <w:lang w:val="en-GB"/>
              </w:rPr>
            </w:pPr>
            <w:r w:rsidRPr="000A4808">
              <w:rPr>
                <w:rFonts w:asciiTheme="majorHAnsi" w:hAnsiTheme="majorHAnsi" w:cstheme="majorHAnsi"/>
                <w:b/>
                <w:bCs/>
                <w:color w:val="FFFFFF" w:themeColor="background1"/>
                <w:lang w:val="en-GB"/>
              </w:rPr>
              <w:t>WP/Task</w:t>
            </w:r>
          </w:p>
        </w:tc>
      </w:tr>
      <w:tr w:rsidR="00B7787C" w:rsidRPr="000A4808" w14:paraId="0C8C7283" w14:textId="77777777" w:rsidTr="004C4CC5">
        <w:tc>
          <w:tcPr>
            <w:tcW w:w="8494" w:type="dxa"/>
          </w:tcPr>
          <w:p w14:paraId="26EA7B64" w14:textId="61B20D4E" w:rsidR="00B7787C" w:rsidRPr="000A4808" w:rsidRDefault="00B7787C" w:rsidP="004C4CC5">
            <w:pPr>
              <w:pStyle w:val="Ttulo2"/>
              <w:spacing w:before="40" w:after="40"/>
              <w:outlineLvl w:val="1"/>
              <w:rPr>
                <w:rFonts w:asciiTheme="majorHAnsi" w:hAnsiTheme="majorHAnsi" w:cstheme="majorHAnsi"/>
                <w:sz w:val="22"/>
                <w:szCs w:val="22"/>
                <w:lang w:val="en-GB"/>
              </w:rPr>
            </w:pPr>
            <w:bookmarkStart w:id="40" w:name="_Toc63720848"/>
            <w:r w:rsidRPr="000A4808">
              <w:rPr>
                <w:rFonts w:asciiTheme="majorHAnsi" w:hAnsiTheme="majorHAnsi" w:cstheme="majorHAnsi"/>
                <w:noProof/>
                <w:sz w:val="22"/>
                <w:szCs w:val="22"/>
                <w:lang w:val="en-GB"/>
              </w:rPr>
              <w:t>3.3. Master program i</w:t>
            </w:r>
            <w:r w:rsidR="0005351C" w:rsidRPr="000A4808">
              <w:rPr>
                <w:rFonts w:asciiTheme="majorHAnsi" w:hAnsiTheme="majorHAnsi" w:cstheme="majorHAnsi"/>
                <w:noProof/>
                <w:sz w:val="22"/>
                <w:szCs w:val="22"/>
                <w:lang w:val="en-GB"/>
              </w:rPr>
              <w:t>mplementation</w:t>
            </w:r>
            <w:bookmarkEnd w:id="40"/>
          </w:p>
        </w:tc>
      </w:tr>
      <w:tr w:rsidR="00B7787C" w:rsidRPr="000A4808" w14:paraId="5E11DBDC" w14:textId="77777777" w:rsidTr="004C4CC5">
        <w:tc>
          <w:tcPr>
            <w:tcW w:w="8494" w:type="dxa"/>
            <w:shd w:val="clear" w:color="auto" w:fill="4A66AC" w:themeFill="accent1"/>
          </w:tcPr>
          <w:p w14:paraId="0311D480" w14:textId="77777777" w:rsidR="00B7787C" w:rsidRPr="000A4808" w:rsidRDefault="00B7787C" w:rsidP="004C4CC5">
            <w:pPr>
              <w:spacing w:before="0" w:after="0"/>
              <w:rPr>
                <w:rFonts w:asciiTheme="majorHAnsi" w:hAnsiTheme="majorHAnsi" w:cstheme="majorHAnsi"/>
                <w:lang w:val="en-GB"/>
              </w:rPr>
            </w:pPr>
            <w:r w:rsidRPr="000A4808">
              <w:rPr>
                <w:rFonts w:asciiTheme="majorHAnsi" w:hAnsiTheme="majorHAnsi" w:cstheme="majorHAnsi"/>
                <w:b/>
                <w:bCs/>
                <w:color w:val="FFFFFF" w:themeColor="background1"/>
                <w:lang w:val="en-GB"/>
              </w:rPr>
              <w:t>Tangible outputs</w:t>
            </w:r>
          </w:p>
        </w:tc>
      </w:tr>
      <w:tr w:rsidR="00B7787C" w:rsidRPr="000A4808" w14:paraId="390FEFED" w14:textId="77777777" w:rsidTr="004C4CC5">
        <w:tc>
          <w:tcPr>
            <w:tcW w:w="8494" w:type="dxa"/>
          </w:tcPr>
          <w:p w14:paraId="150ECAC4" w14:textId="77777777" w:rsidR="009A3165" w:rsidRPr="000A4808" w:rsidRDefault="009A3165" w:rsidP="009A3165">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Publication of marketing and educational materials</w:t>
            </w:r>
          </w:p>
          <w:p w14:paraId="73857533" w14:textId="77777777" w:rsidR="009A3165" w:rsidRPr="000A4808" w:rsidRDefault="009A3165" w:rsidP="009A3165">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Report on the enrolment procedure</w:t>
            </w:r>
          </w:p>
          <w:p w14:paraId="61EE27FA" w14:textId="77777777" w:rsidR="009A3165" w:rsidRPr="000A4808" w:rsidRDefault="009A3165" w:rsidP="009A3165">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Feedback Analysis</w:t>
            </w:r>
          </w:p>
          <w:p w14:paraId="088084CE" w14:textId="77777777" w:rsidR="009A3165" w:rsidRPr="000A4808" w:rsidRDefault="009A3165" w:rsidP="009A3165">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Follow-up reports</w:t>
            </w:r>
          </w:p>
          <w:p w14:paraId="4509B5AF" w14:textId="77777777" w:rsidR="00B7787C" w:rsidRPr="000A4808" w:rsidRDefault="009A3165" w:rsidP="009A3165">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 xml:space="preserve">Follow-up meeting agenda, attendance list, minutes, </w:t>
            </w:r>
            <w:proofErr w:type="gramStart"/>
            <w:r w:rsidRPr="000A4808">
              <w:rPr>
                <w:rFonts w:asciiTheme="majorHAnsi" w:hAnsiTheme="majorHAnsi" w:cstheme="majorHAnsi"/>
                <w:lang w:val="en-GB"/>
              </w:rPr>
              <w:t>presentations</w:t>
            </w:r>
            <w:proofErr w:type="gramEnd"/>
            <w:r w:rsidRPr="000A4808">
              <w:rPr>
                <w:rFonts w:asciiTheme="majorHAnsi" w:hAnsiTheme="majorHAnsi" w:cstheme="majorHAnsi"/>
                <w:lang w:val="en-GB"/>
              </w:rPr>
              <w:t xml:space="preserve"> and photos.</w:t>
            </w:r>
          </w:p>
          <w:p w14:paraId="6E2C6AF3" w14:textId="4370A267" w:rsidR="00046FB3" w:rsidRPr="000A4808" w:rsidRDefault="00046FB3" w:rsidP="009A3165">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Report on Master content update</w:t>
            </w:r>
          </w:p>
        </w:tc>
      </w:tr>
      <w:tr w:rsidR="00B7787C" w:rsidRPr="000A4808" w14:paraId="0C5AEF4B" w14:textId="77777777" w:rsidTr="004C4CC5">
        <w:tc>
          <w:tcPr>
            <w:tcW w:w="8494" w:type="dxa"/>
            <w:shd w:val="clear" w:color="auto" w:fill="4A66AC" w:themeFill="accent1"/>
          </w:tcPr>
          <w:p w14:paraId="3374367C" w14:textId="77777777" w:rsidR="00B7787C" w:rsidRPr="000A4808" w:rsidRDefault="00B7787C" w:rsidP="004C4CC5">
            <w:pPr>
              <w:spacing w:before="0" w:after="0"/>
              <w:rPr>
                <w:rFonts w:asciiTheme="majorHAnsi" w:hAnsiTheme="majorHAnsi" w:cstheme="majorHAnsi"/>
                <w:b/>
                <w:bCs/>
                <w:color w:val="FFFFFF" w:themeColor="background1"/>
                <w:lang w:val="en-GB"/>
              </w:rPr>
            </w:pPr>
            <w:r w:rsidRPr="000A4808">
              <w:rPr>
                <w:rFonts w:asciiTheme="majorHAnsi" w:hAnsiTheme="majorHAnsi" w:cstheme="majorHAnsi"/>
                <w:b/>
                <w:bCs/>
                <w:color w:val="FFFFFF" w:themeColor="background1"/>
                <w:lang w:val="en-GB"/>
              </w:rPr>
              <w:lastRenderedPageBreak/>
              <w:t>Quantitative Indicators</w:t>
            </w:r>
          </w:p>
        </w:tc>
      </w:tr>
      <w:tr w:rsidR="00B7787C" w:rsidRPr="000A4808" w14:paraId="278CDF4B" w14:textId="77777777" w:rsidTr="004C4CC5">
        <w:tc>
          <w:tcPr>
            <w:tcW w:w="8494" w:type="dxa"/>
          </w:tcPr>
          <w:p w14:paraId="014255D0" w14:textId="77777777" w:rsidR="00B7787C" w:rsidRPr="000A4808" w:rsidRDefault="00046FB3" w:rsidP="004C4CC5">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Number of students enrolled (target = 25 per year)</w:t>
            </w:r>
          </w:p>
          <w:p w14:paraId="60CF307E" w14:textId="77777777" w:rsidR="00046FB3" w:rsidRPr="000A4808" w:rsidRDefault="00046FB3" w:rsidP="004C4CC5">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 xml:space="preserve">Number of feedback forms </w:t>
            </w:r>
          </w:p>
          <w:p w14:paraId="179AC539" w14:textId="0CC7D9CE" w:rsidR="00046FB3" w:rsidRPr="000A4808" w:rsidRDefault="00046FB3" w:rsidP="004C4CC5">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Number of participants in the follow-up meeting</w:t>
            </w:r>
          </w:p>
        </w:tc>
      </w:tr>
      <w:tr w:rsidR="00B7787C" w:rsidRPr="000A4808" w14:paraId="748CDA44" w14:textId="77777777" w:rsidTr="004C4CC5">
        <w:tc>
          <w:tcPr>
            <w:tcW w:w="8494" w:type="dxa"/>
            <w:shd w:val="clear" w:color="auto" w:fill="4A66AC" w:themeFill="accent1"/>
          </w:tcPr>
          <w:p w14:paraId="625F13F0" w14:textId="77777777" w:rsidR="00B7787C" w:rsidRPr="000A4808" w:rsidRDefault="00B7787C" w:rsidP="004C4CC5">
            <w:pPr>
              <w:spacing w:before="0" w:after="0"/>
              <w:rPr>
                <w:rFonts w:asciiTheme="majorHAnsi" w:hAnsiTheme="majorHAnsi" w:cstheme="majorHAnsi"/>
                <w:b/>
                <w:bCs/>
                <w:color w:val="FFFFFF" w:themeColor="background1"/>
                <w:lang w:val="en-GB"/>
              </w:rPr>
            </w:pPr>
            <w:r w:rsidRPr="000A4808">
              <w:rPr>
                <w:rFonts w:asciiTheme="majorHAnsi" w:hAnsiTheme="majorHAnsi" w:cstheme="majorHAnsi"/>
                <w:b/>
                <w:bCs/>
                <w:color w:val="FFFFFF" w:themeColor="background1"/>
                <w:lang w:val="en-GB"/>
              </w:rPr>
              <w:t>Qualitative Indicators</w:t>
            </w:r>
          </w:p>
        </w:tc>
      </w:tr>
      <w:tr w:rsidR="00B7787C" w:rsidRPr="000A4808" w14:paraId="081A3D7B" w14:textId="77777777" w:rsidTr="004C4CC5">
        <w:tc>
          <w:tcPr>
            <w:tcW w:w="8494" w:type="dxa"/>
          </w:tcPr>
          <w:p w14:paraId="2BE6F16C" w14:textId="77777777" w:rsidR="00046FB3" w:rsidRPr="000A4808" w:rsidRDefault="00046FB3" w:rsidP="00046FB3">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Fulfilment of objectives:</w:t>
            </w:r>
          </w:p>
          <w:p w14:paraId="2D50F53A" w14:textId="77777777" w:rsidR="00046FB3" w:rsidRPr="000A4808" w:rsidRDefault="00046FB3" w:rsidP="00046FB3">
            <w:pPr>
              <w:pStyle w:val="Prrafodelista"/>
              <w:numPr>
                <w:ilvl w:val="0"/>
                <w:numId w:val="9"/>
              </w:numPr>
              <w:spacing w:before="0" w:after="0"/>
              <w:ind w:left="798" w:hanging="284"/>
              <w:rPr>
                <w:rFonts w:asciiTheme="majorHAnsi" w:hAnsiTheme="majorHAnsi" w:cstheme="majorHAnsi"/>
                <w:lang w:val="en-GB"/>
              </w:rPr>
            </w:pPr>
            <w:r w:rsidRPr="000A4808">
              <w:rPr>
                <w:rFonts w:asciiTheme="majorHAnsi" w:hAnsiTheme="majorHAnsi" w:cstheme="majorHAnsi"/>
                <w:lang w:val="en-GB"/>
              </w:rPr>
              <w:t>Student enrolment.</w:t>
            </w:r>
          </w:p>
          <w:p w14:paraId="15DC6C71" w14:textId="77777777" w:rsidR="00046FB3" w:rsidRPr="000A4808" w:rsidRDefault="00046FB3" w:rsidP="00046FB3">
            <w:pPr>
              <w:pStyle w:val="Prrafodelista"/>
              <w:numPr>
                <w:ilvl w:val="0"/>
                <w:numId w:val="9"/>
              </w:numPr>
              <w:spacing w:before="0" w:after="0"/>
              <w:ind w:left="798" w:hanging="284"/>
              <w:rPr>
                <w:rFonts w:asciiTheme="majorHAnsi" w:hAnsiTheme="majorHAnsi" w:cstheme="majorHAnsi"/>
                <w:lang w:val="en-GB"/>
              </w:rPr>
            </w:pPr>
            <w:r w:rsidRPr="000A4808">
              <w:rPr>
                <w:rFonts w:asciiTheme="majorHAnsi" w:hAnsiTheme="majorHAnsi" w:cstheme="majorHAnsi"/>
                <w:lang w:val="en-GB"/>
              </w:rPr>
              <w:t>Full master implementation.</w:t>
            </w:r>
          </w:p>
          <w:p w14:paraId="4438F1A2" w14:textId="2F40A234" w:rsidR="00046FB3" w:rsidRPr="000A4808" w:rsidRDefault="00046FB3" w:rsidP="00046FB3">
            <w:pPr>
              <w:pStyle w:val="Prrafodelista"/>
              <w:numPr>
                <w:ilvl w:val="0"/>
                <w:numId w:val="9"/>
              </w:numPr>
              <w:spacing w:before="0" w:after="0"/>
              <w:ind w:left="798" w:hanging="284"/>
              <w:rPr>
                <w:rFonts w:asciiTheme="majorHAnsi" w:hAnsiTheme="majorHAnsi" w:cstheme="majorHAnsi"/>
                <w:lang w:val="en-GB"/>
              </w:rPr>
            </w:pPr>
            <w:r w:rsidRPr="000A4808">
              <w:rPr>
                <w:rFonts w:asciiTheme="majorHAnsi" w:hAnsiTheme="majorHAnsi" w:cstheme="majorHAnsi"/>
                <w:lang w:val="en-GB"/>
              </w:rPr>
              <w:t>Assessment of the programme’s relevance, effectiveness and efficiency through feedback analysis, follow-up reports and meetings.</w:t>
            </w:r>
          </w:p>
          <w:p w14:paraId="0C3D6F63" w14:textId="579AB1BC" w:rsidR="00046FB3" w:rsidRPr="000A4808" w:rsidRDefault="00046FB3" w:rsidP="00046FB3">
            <w:pPr>
              <w:pStyle w:val="Prrafodelista"/>
              <w:numPr>
                <w:ilvl w:val="0"/>
                <w:numId w:val="9"/>
              </w:numPr>
              <w:spacing w:before="0" w:after="0"/>
              <w:ind w:left="798" w:hanging="284"/>
              <w:rPr>
                <w:rFonts w:asciiTheme="majorHAnsi" w:hAnsiTheme="majorHAnsi" w:cstheme="majorHAnsi"/>
                <w:lang w:val="en-GB"/>
              </w:rPr>
            </w:pPr>
            <w:r w:rsidRPr="000A4808">
              <w:rPr>
                <w:rFonts w:asciiTheme="majorHAnsi" w:hAnsiTheme="majorHAnsi" w:cstheme="majorHAnsi"/>
                <w:lang w:val="en-GB"/>
              </w:rPr>
              <w:t>Master content update.</w:t>
            </w:r>
          </w:p>
          <w:p w14:paraId="44216EF6" w14:textId="23D06391" w:rsidR="009A3165" w:rsidRPr="000A4808" w:rsidRDefault="009A3165" w:rsidP="004C4CC5">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The marketing materials address all the potential student</w:t>
            </w:r>
            <w:r w:rsidR="00046FB3" w:rsidRPr="000A4808">
              <w:rPr>
                <w:rFonts w:asciiTheme="majorHAnsi" w:hAnsiTheme="majorHAnsi" w:cstheme="majorHAnsi"/>
                <w:lang w:val="en-GB"/>
              </w:rPr>
              <w:t xml:space="preserve"> profiles</w:t>
            </w:r>
            <w:r w:rsidRPr="000A4808">
              <w:rPr>
                <w:rFonts w:asciiTheme="majorHAnsi" w:hAnsiTheme="majorHAnsi" w:cstheme="majorHAnsi"/>
                <w:lang w:val="en-GB"/>
              </w:rPr>
              <w:t xml:space="preserve"> and </w:t>
            </w:r>
            <w:proofErr w:type="gramStart"/>
            <w:r w:rsidRPr="000A4808">
              <w:rPr>
                <w:rFonts w:asciiTheme="majorHAnsi" w:hAnsiTheme="majorHAnsi" w:cstheme="majorHAnsi"/>
                <w:lang w:val="en-GB"/>
              </w:rPr>
              <w:t>take into account</w:t>
            </w:r>
            <w:proofErr w:type="gramEnd"/>
            <w:r w:rsidRPr="000A4808">
              <w:rPr>
                <w:rFonts w:asciiTheme="majorHAnsi" w:hAnsiTheme="majorHAnsi" w:cstheme="majorHAnsi"/>
                <w:lang w:val="en-GB"/>
              </w:rPr>
              <w:t xml:space="preserve"> local features</w:t>
            </w:r>
            <w:r w:rsidR="00573E07" w:rsidRPr="000A4808">
              <w:rPr>
                <w:rFonts w:asciiTheme="majorHAnsi" w:hAnsiTheme="majorHAnsi" w:cstheme="majorHAnsi"/>
                <w:lang w:val="en-GB"/>
              </w:rPr>
              <w:t>.</w:t>
            </w:r>
          </w:p>
          <w:p w14:paraId="18BCD6AD" w14:textId="465A5CD8" w:rsidR="00B7787C" w:rsidRPr="000A4808" w:rsidRDefault="009A3165" w:rsidP="004C4CC5">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 xml:space="preserve">The test roll-out stays in line with the defined methodology, modular </w:t>
            </w:r>
            <w:proofErr w:type="gramStart"/>
            <w:r w:rsidRPr="000A4808">
              <w:rPr>
                <w:rFonts w:asciiTheme="majorHAnsi" w:hAnsiTheme="majorHAnsi" w:cstheme="majorHAnsi"/>
                <w:lang w:val="en-GB"/>
              </w:rPr>
              <w:t>structure</w:t>
            </w:r>
            <w:proofErr w:type="gramEnd"/>
            <w:r w:rsidRPr="000A4808">
              <w:rPr>
                <w:rFonts w:asciiTheme="majorHAnsi" w:hAnsiTheme="majorHAnsi" w:cstheme="majorHAnsi"/>
                <w:lang w:val="en-GB"/>
              </w:rPr>
              <w:t xml:space="preserve"> and content strategy</w:t>
            </w:r>
            <w:r w:rsidR="00046FB3" w:rsidRPr="000A4808">
              <w:rPr>
                <w:rFonts w:asciiTheme="majorHAnsi" w:hAnsiTheme="majorHAnsi" w:cstheme="majorHAnsi"/>
                <w:lang w:val="en-GB"/>
              </w:rPr>
              <w:t>.</w:t>
            </w:r>
          </w:p>
          <w:p w14:paraId="3B94C667" w14:textId="77777777" w:rsidR="00046FB3" w:rsidRPr="000A4808" w:rsidRDefault="00046FB3" w:rsidP="004C4CC5">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The feedback analysis and follow-up reports look at the overall structure, delivery methods, content, blended learning methods, peer-learning, etc.</w:t>
            </w:r>
          </w:p>
          <w:p w14:paraId="0877330F" w14:textId="77777777" w:rsidR="00046FB3" w:rsidRPr="000A4808" w:rsidRDefault="00046FB3" w:rsidP="004C4CC5">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The content update strives to keep up with the developments in the industrial and entrepreneurial sectors and meet the needs of the target groups.</w:t>
            </w:r>
          </w:p>
          <w:p w14:paraId="5A9E5B1D" w14:textId="5CC7F3C0" w:rsidR="00046FB3" w:rsidRPr="000A4808" w:rsidRDefault="00046FB3" w:rsidP="004C4CC5">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Use of project templates and compliance with EU visibility requirements.</w:t>
            </w:r>
          </w:p>
        </w:tc>
      </w:tr>
      <w:tr w:rsidR="00B7787C" w:rsidRPr="000A4808" w14:paraId="55083EEF" w14:textId="77777777" w:rsidTr="004C4CC5">
        <w:tc>
          <w:tcPr>
            <w:tcW w:w="8494" w:type="dxa"/>
            <w:shd w:val="clear" w:color="auto" w:fill="4A66AC" w:themeFill="accent1"/>
          </w:tcPr>
          <w:p w14:paraId="71B55845" w14:textId="77777777" w:rsidR="00B7787C" w:rsidRPr="000A4808" w:rsidRDefault="00B7787C" w:rsidP="004C4CC5">
            <w:pPr>
              <w:spacing w:before="0" w:after="0"/>
              <w:rPr>
                <w:rFonts w:asciiTheme="majorHAnsi" w:hAnsiTheme="majorHAnsi" w:cstheme="majorHAnsi"/>
                <w:b/>
                <w:bCs/>
                <w:color w:val="FFFFFF" w:themeColor="background1"/>
                <w:lang w:val="en-GB"/>
              </w:rPr>
            </w:pPr>
            <w:r w:rsidRPr="000A4808">
              <w:rPr>
                <w:rFonts w:asciiTheme="majorHAnsi" w:hAnsiTheme="majorHAnsi" w:cstheme="majorHAnsi"/>
                <w:b/>
                <w:bCs/>
                <w:color w:val="FFFFFF" w:themeColor="background1"/>
                <w:lang w:val="en-GB"/>
              </w:rPr>
              <w:t xml:space="preserve">Quality Control action/mechanism </w:t>
            </w:r>
          </w:p>
        </w:tc>
      </w:tr>
      <w:tr w:rsidR="00B7787C" w:rsidRPr="000A4808" w14:paraId="51686EC1" w14:textId="77777777" w:rsidTr="004C4CC5">
        <w:tc>
          <w:tcPr>
            <w:tcW w:w="8494" w:type="dxa"/>
          </w:tcPr>
          <w:p w14:paraId="5D11F004" w14:textId="33C1713E" w:rsidR="00B7787C" w:rsidRPr="000A4808" w:rsidRDefault="00046FB3" w:rsidP="004C4CC5">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Revision of the outputs by the MB</w:t>
            </w:r>
          </w:p>
          <w:p w14:paraId="1F222B5F" w14:textId="250898A4" w:rsidR="00046FB3" w:rsidRPr="000A4808" w:rsidRDefault="00046FB3" w:rsidP="004C4CC5">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Feedback forms</w:t>
            </w:r>
          </w:p>
          <w:p w14:paraId="38633802" w14:textId="25922698" w:rsidR="00046FB3" w:rsidRPr="000A4808" w:rsidRDefault="00046FB3" w:rsidP="004C4CC5">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Event evaluation form</w:t>
            </w:r>
          </w:p>
        </w:tc>
      </w:tr>
    </w:tbl>
    <w:p w14:paraId="22017164" w14:textId="76DCCD25" w:rsidR="00B8724F" w:rsidRPr="000A4808" w:rsidRDefault="00B8724F" w:rsidP="004E3A44">
      <w:pPr>
        <w:spacing w:after="0"/>
        <w:rPr>
          <w:rFonts w:asciiTheme="majorHAnsi" w:hAnsiTheme="majorHAnsi" w:cstheme="majorHAnsi"/>
          <w:lang w:val="en-GB"/>
        </w:rPr>
      </w:pPr>
    </w:p>
    <w:tbl>
      <w:tblPr>
        <w:tblStyle w:val="Tablaconcuadrcula"/>
        <w:tblW w:w="0" w:type="auto"/>
        <w:tblLook w:val="04A0" w:firstRow="1" w:lastRow="0" w:firstColumn="1" w:lastColumn="0" w:noHBand="0" w:noVBand="1"/>
      </w:tblPr>
      <w:tblGrid>
        <w:gridCol w:w="8494"/>
      </w:tblGrid>
      <w:tr w:rsidR="00B7787C" w:rsidRPr="000A4808" w14:paraId="198EC8DE" w14:textId="77777777" w:rsidTr="004C4CC5">
        <w:trPr>
          <w:trHeight w:val="227"/>
        </w:trPr>
        <w:tc>
          <w:tcPr>
            <w:tcW w:w="8494" w:type="dxa"/>
            <w:shd w:val="clear" w:color="auto" w:fill="072B62" w:themeFill="background2" w:themeFillShade="40"/>
          </w:tcPr>
          <w:p w14:paraId="2D185557" w14:textId="77777777" w:rsidR="00B7787C" w:rsidRPr="000A4808" w:rsidRDefault="00B7787C" w:rsidP="004C4CC5">
            <w:pPr>
              <w:spacing w:before="0" w:after="0"/>
              <w:rPr>
                <w:rFonts w:asciiTheme="majorHAnsi" w:hAnsiTheme="majorHAnsi" w:cstheme="majorHAnsi"/>
                <w:b/>
                <w:bCs/>
                <w:lang w:val="en-GB"/>
              </w:rPr>
            </w:pPr>
            <w:r w:rsidRPr="000A4808">
              <w:rPr>
                <w:rFonts w:asciiTheme="majorHAnsi" w:hAnsiTheme="majorHAnsi" w:cstheme="majorHAnsi"/>
                <w:b/>
                <w:bCs/>
                <w:color w:val="FFFFFF" w:themeColor="background1"/>
                <w:lang w:val="en-GB"/>
              </w:rPr>
              <w:t>WP/Task</w:t>
            </w:r>
          </w:p>
        </w:tc>
      </w:tr>
      <w:tr w:rsidR="00B7787C" w:rsidRPr="000A4808" w14:paraId="033D5BEF" w14:textId="77777777" w:rsidTr="004C4CC5">
        <w:tc>
          <w:tcPr>
            <w:tcW w:w="8494" w:type="dxa"/>
          </w:tcPr>
          <w:p w14:paraId="15BCB375" w14:textId="2E4C3AB7" w:rsidR="00B7787C" w:rsidRPr="000A4808" w:rsidRDefault="00B7787C" w:rsidP="004C4CC5">
            <w:pPr>
              <w:pStyle w:val="Ttulo2"/>
              <w:spacing w:before="40" w:after="40"/>
              <w:outlineLvl w:val="1"/>
              <w:rPr>
                <w:rFonts w:asciiTheme="majorHAnsi" w:hAnsiTheme="majorHAnsi" w:cstheme="majorHAnsi"/>
                <w:sz w:val="22"/>
                <w:szCs w:val="22"/>
                <w:lang w:val="en-GB"/>
              </w:rPr>
            </w:pPr>
            <w:bookmarkStart w:id="41" w:name="_Toc63720849"/>
            <w:r w:rsidRPr="000A4808">
              <w:rPr>
                <w:rFonts w:asciiTheme="majorHAnsi" w:hAnsiTheme="majorHAnsi" w:cstheme="majorHAnsi"/>
                <w:noProof/>
                <w:sz w:val="22"/>
                <w:szCs w:val="22"/>
                <w:lang w:val="en-GB"/>
              </w:rPr>
              <w:t>3.4. Sustainability and Long-term recommendations</w:t>
            </w:r>
            <w:bookmarkEnd w:id="41"/>
          </w:p>
        </w:tc>
      </w:tr>
      <w:tr w:rsidR="00B7787C" w:rsidRPr="000A4808" w14:paraId="6D3E308A" w14:textId="77777777" w:rsidTr="004C4CC5">
        <w:tc>
          <w:tcPr>
            <w:tcW w:w="8494" w:type="dxa"/>
            <w:shd w:val="clear" w:color="auto" w:fill="4A66AC" w:themeFill="accent1"/>
          </w:tcPr>
          <w:p w14:paraId="63FC9DCA" w14:textId="77777777" w:rsidR="00B7787C" w:rsidRPr="000A4808" w:rsidRDefault="00B7787C" w:rsidP="004C4CC5">
            <w:pPr>
              <w:spacing w:before="0" w:after="0"/>
              <w:rPr>
                <w:rFonts w:asciiTheme="majorHAnsi" w:hAnsiTheme="majorHAnsi" w:cstheme="majorHAnsi"/>
                <w:lang w:val="en-GB"/>
              </w:rPr>
            </w:pPr>
            <w:r w:rsidRPr="000A4808">
              <w:rPr>
                <w:rFonts w:asciiTheme="majorHAnsi" w:hAnsiTheme="majorHAnsi" w:cstheme="majorHAnsi"/>
                <w:b/>
                <w:bCs/>
                <w:color w:val="FFFFFF" w:themeColor="background1"/>
                <w:lang w:val="en-GB"/>
              </w:rPr>
              <w:t>Tangible outputs</w:t>
            </w:r>
          </w:p>
        </w:tc>
      </w:tr>
      <w:tr w:rsidR="00B7787C" w:rsidRPr="000A4808" w14:paraId="72D598C9" w14:textId="77777777" w:rsidTr="004C4CC5">
        <w:tc>
          <w:tcPr>
            <w:tcW w:w="8494" w:type="dxa"/>
          </w:tcPr>
          <w:p w14:paraId="52166A08" w14:textId="77777777" w:rsidR="00B7787C" w:rsidRPr="000A4808" w:rsidRDefault="00046FB3" w:rsidP="004C4CC5">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Sustainability Strategy</w:t>
            </w:r>
          </w:p>
          <w:p w14:paraId="1CC1B6DA" w14:textId="77777777" w:rsidR="00046FB3" w:rsidRPr="000A4808" w:rsidRDefault="00046FB3" w:rsidP="004C4CC5">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Sustainability Strategy Implementation Plan</w:t>
            </w:r>
          </w:p>
          <w:p w14:paraId="05D90D08" w14:textId="679B9FE3" w:rsidR="00046FB3" w:rsidRPr="000A4808" w:rsidRDefault="00046FB3" w:rsidP="004C4CC5">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Sustainability Strategy: Report and recommendations</w:t>
            </w:r>
          </w:p>
        </w:tc>
      </w:tr>
      <w:tr w:rsidR="00B7787C" w:rsidRPr="000A4808" w14:paraId="2223A498" w14:textId="77777777" w:rsidTr="004C4CC5">
        <w:tc>
          <w:tcPr>
            <w:tcW w:w="8494" w:type="dxa"/>
            <w:shd w:val="clear" w:color="auto" w:fill="4A66AC" w:themeFill="accent1"/>
          </w:tcPr>
          <w:p w14:paraId="07534FA8" w14:textId="77777777" w:rsidR="00B7787C" w:rsidRPr="000A4808" w:rsidRDefault="00B7787C" w:rsidP="004C4CC5">
            <w:pPr>
              <w:spacing w:before="0" w:after="0"/>
              <w:rPr>
                <w:rFonts w:asciiTheme="majorHAnsi" w:hAnsiTheme="majorHAnsi" w:cstheme="majorHAnsi"/>
                <w:b/>
                <w:bCs/>
                <w:color w:val="FFFFFF" w:themeColor="background1"/>
                <w:lang w:val="en-GB"/>
              </w:rPr>
            </w:pPr>
            <w:r w:rsidRPr="000A4808">
              <w:rPr>
                <w:rFonts w:asciiTheme="majorHAnsi" w:hAnsiTheme="majorHAnsi" w:cstheme="majorHAnsi"/>
                <w:b/>
                <w:bCs/>
                <w:color w:val="FFFFFF" w:themeColor="background1"/>
                <w:lang w:val="en-GB"/>
              </w:rPr>
              <w:t>Quantitative Indicators</w:t>
            </w:r>
          </w:p>
        </w:tc>
      </w:tr>
      <w:tr w:rsidR="00B7787C" w:rsidRPr="000A4808" w14:paraId="365EA704" w14:textId="77777777" w:rsidTr="004C4CC5">
        <w:tc>
          <w:tcPr>
            <w:tcW w:w="8494" w:type="dxa"/>
          </w:tcPr>
          <w:p w14:paraId="4C6E1669" w14:textId="369F8069" w:rsidR="00B7787C" w:rsidRPr="000A4808" w:rsidRDefault="00DB77C6" w:rsidP="004C4CC5">
            <w:pPr>
              <w:pStyle w:val="Prrafodelista"/>
              <w:numPr>
                <w:ilvl w:val="0"/>
                <w:numId w:val="7"/>
              </w:numPr>
              <w:spacing w:after="60"/>
              <w:ind w:left="306" w:hanging="283"/>
              <w:rPr>
                <w:rFonts w:asciiTheme="majorHAnsi" w:hAnsiTheme="majorHAnsi" w:cstheme="majorHAnsi"/>
                <w:lang w:val="en-GB"/>
              </w:rPr>
            </w:pPr>
            <w:r>
              <w:rPr>
                <w:rFonts w:asciiTheme="majorHAnsi" w:hAnsiTheme="majorHAnsi" w:cstheme="majorHAnsi"/>
                <w:lang w:val="en-GB"/>
              </w:rPr>
              <w:t>To be defined</w:t>
            </w:r>
          </w:p>
        </w:tc>
      </w:tr>
      <w:tr w:rsidR="00B7787C" w:rsidRPr="000A4808" w14:paraId="1838D9F7" w14:textId="77777777" w:rsidTr="004C4CC5">
        <w:tc>
          <w:tcPr>
            <w:tcW w:w="8494" w:type="dxa"/>
            <w:shd w:val="clear" w:color="auto" w:fill="4A66AC" w:themeFill="accent1"/>
          </w:tcPr>
          <w:p w14:paraId="683A1B5E" w14:textId="77777777" w:rsidR="00B7787C" w:rsidRPr="000A4808" w:rsidRDefault="00B7787C" w:rsidP="004C4CC5">
            <w:pPr>
              <w:spacing w:before="0" w:after="0"/>
              <w:rPr>
                <w:rFonts w:asciiTheme="majorHAnsi" w:hAnsiTheme="majorHAnsi" w:cstheme="majorHAnsi"/>
                <w:b/>
                <w:bCs/>
                <w:color w:val="FFFFFF" w:themeColor="background1"/>
                <w:lang w:val="en-GB"/>
              </w:rPr>
            </w:pPr>
            <w:r w:rsidRPr="000A4808">
              <w:rPr>
                <w:rFonts w:asciiTheme="majorHAnsi" w:hAnsiTheme="majorHAnsi" w:cstheme="majorHAnsi"/>
                <w:b/>
                <w:bCs/>
                <w:color w:val="FFFFFF" w:themeColor="background1"/>
                <w:lang w:val="en-GB"/>
              </w:rPr>
              <w:t>Qualitative Indicators</w:t>
            </w:r>
          </w:p>
        </w:tc>
      </w:tr>
      <w:tr w:rsidR="00B7787C" w:rsidRPr="000A4808" w14:paraId="422B3328" w14:textId="77777777" w:rsidTr="004C4CC5">
        <w:tc>
          <w:tcPr>
            <w:tcW w:w="8494" w:type="dxa"/>
          </w:tcPr>
          <w:p w14:paraId="50DACC31" w14:textId="77777777" w:rsidR="00046FB3" w:rsidRPr="000A4808" w:rsidRDefault="00046FB3" w:rsidP="00046FB3">
            <w:pPr>
              <w:pStyle w:val="Prrafodelista"/>
              <w:numPr>
                <w:ilvl w:val="0"/>
                <w:numId w:val="7"/>
              </w:numPr>
              <w:spacing w:before="0" w:after="60"/>
              <w:ind w:left="306" w:hanging="283"/>
              <w:rPr>
                <w:rFonts w:asciiTheme="majorHAnsi" w:hAnsiTheme="majorHAnsi" w:cstheme="majorHAnsi"/>
                <w:lang w:val="en-GB"/>
              </w:rPr>
            </w:pPr>
            <w:r w:rsidRPr="000A4808">
              <w:rPr>
                <w:rFonts w:asciiTheme="majorHAnsi" w:hAnsiTheme="majorHAnsi" w:cstheme="majorHAnsi"/>
                <w:lang w:val="en-GB"/>
              </w:rPr>
              <w:t>Fulfilment of objectives:</w:t>
            </w:r>
          </w:p>
          <w:p w14:paraId="74D85488" w14:textId="275CFCB4" w:rsidR="00046FB3" w:rsidRPr="000A4808" w:rsidRDefault="00046FB3" w:rsidP="00046FB3">
            <w:pPr>
              <w:pStyle w:val="Prrafodelista"/>
              <w:numPr>
                <w:ilvl w:val="0"/>
                <w:numId w:val="10"/>
              </w:numPr>
              <w:spacing w:before="0" w:after="0"/>
              <w:ind w:left="798" w:hanging="284"/>
              <w:rPr>
                <w:rFonts w:asciiTheme="majorHAnsi" w:hAnsiTheme="majorHAnsi" w:cstheme="majorHAnsi"/>
                <w:lang w:val="en-GB"/>
              </w:rPr>
            </w:pPr>
            <w:r w:rsidRPr="000A4808">
              <w:rPr>
                <w:rFonts w:asciiTheme="majorHAnsi" w:hAnsiTheme="majorHAnsi" w:cstheme="majorHAnsi"/>
                <w:lang w:val="en-GB"/>
              </w:rPr>
              <w:t>Definition of the methodology and activities of the consortium towards establishing long-term sustainability.</w:t>
            </w:r>
          </w:p>
          <w:p w14:paraId="56DAB60A" w14:textId="69C307EA" w:rsidR="00046FB3" w:rsidRPr="000A4808" w:rsidRDefault="00046FB3" w:rsidP="00046FB3">
            <w:pPr>
              <w:pStyle w:val="Prrafodelista"/>
              <w:numPr>
                <w:ilvl w:val="0"/>
                <w:numId w:val="10"/>
              </w:numPr>
              <w:spacing w:before="0" w:after="0"/>
              <w:ind w:left="798" w:hanging="284"/>
              <w:rPr>
                <w:rFonts w:asciiTheme="majorHAnsi" w:hAnsiTheme="majorHAnsi" w:cstheme="majorHAnsi"/>
                <w:lang w:val="en-GB"/>
              </w:rPr>
            </w:pPr>
            <w:r w:rsidRPr="000A4808">
              <w:rPr>
                <w:rFonts w:asciiTheme="majorHAnsi" w:hAnsiTheme="majorHAnsi" w:cstheme="majorHAnsi"/>
                <w:lang w:val="en-GB"/>
              </w:rPr>
              <w:t>Definition of the exploitation trajectories to be followed.</w:t>
            </w:r>
          </w:p>
          <w:p w14:paraId="7A13873A" w14:textId="0843AD53" w:rsidR="00046FB3" w:rsidRPr="000A4808" w:rsidRDefault="00046FB3" w:rsidP="00046FB3">
            <w:pPr>
              <w:pStyle w:val="Prrafodelista"/>
              <w:numPr>
                <w:ilvl w:val="0"/>
                <w:numId w:val="10"/>
              </w:numPr>
              <w:spacing w:before="0" w:after="0"/>
              <w:ind w:left="798" w:hanging="284"/>
              <w:rPr>
                <w:rFonts w:asciiTheme="majorHAnsi" w:hAnsiTheme="majorHAnsi" w:cstheme="majorHAnsi"/>
                <w:lang w:val="en-GB"/>
              </w:rPr>
            </w:pPr>
            <w:r w:rsidRPr="000A4808">
              <w:rPr>
                <w:rFonts w:asciiTheme="majorHAnsi" w:hAnsiTheme="majorHAnsi" w:cstheme="majorHAnsi"/>
                <w:lang w:val="en-GB"/>
              </w:rPr>
              <w:t>Establishing long-term cooperation with companies, policy makers, start-ups, etc.</w:t>
            </w:r>
          </w:p>
          <w:p w14:paraId="580E9306" w14:textId="6A7D8952" w:rsidR="00B7787C" w:rsidRPr="000A4808" w:rsidRDefault="00046FB3" w:rsidP="004C4CC5">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Use of project templates and compliance with EU visibility requirements.</w:t>
            </w:r>
          </w:p>
        </w:tc>
      </w:tr>
      <w:tr w:rsidR="00B7787C" w:rsidRPr="000A4808" w14:paraId="23CEE317" w14:textId="77777777" w:rsidTr="004C4CC5">
        <w:tc>
          <w:tcPr>
            <w:tcW w:w="8494" w:type="dxa"/>
            <w:shd w:val="clear" w:color="auto" w:fill="4A66AC" w:themeFill="accent1"/>
          </w:tcPr>
          <w:p w14:paraId="0E56678A" w14:textId="77777777" w:rsidR="00B7787C" w:rsidRPr="000A4808" w:rsidRDefault="00B7787C" w:rsidP="004C4CC5">
            <w:pPr>
              <w:spacing w:before="0" w:after="0"/>
              <w:rPr>
                <w:rFonts w:asciiTheme="majorHAnsi" w:hAnsiTheme="majorHAnsi" w:cstheme="majorHAnsi"/>
                <w:b/>
                <w:bCs/>
                <w:color w:val="FFFFFF" w:themeColor="background1"/>
                <w:lang w:val="en-GB"/>
              </w:rPr>
            </w:pPr>
            <w:r w:rsidRPr="000A4808">
              <w:rPr>
                <w:rFonts w:asciiTheme="majorHAnsi" w:hAnsiTheme="majorHAnsi" w:cstheme="majorHAnsi"/>
                <w:b/>
                <w:bCs/>
                <w:color w:val="FFFFFF" w:themeColor="background1"/>
                <w:lang w:val="en-GB"/>
              </w:rPr>
              <w:t xml:space="preserve">Quality Control action/mechanism </w:t>
            </w:r>
          </w:p>
        </w:tc>
      </w:tr>
      <w:tr w:rsidR="00B7787C" w:rsidRPr="000A4808" w14:paraId="0F2A768F" w14:textId="77777777" w:rsidTr="004C4CC5">
        <w:tc>
          <w:tcPr>
            <w:tcW w:w="8494" w:type="dxa"/>
          </w:tcPr>
          <w:p w14:paraId="52EAA78C" w14:textId="30AD1110" w:rsidR="00B7787C" w:rsidRPr="000A4808" w:rsidRDefault="00046FB3" w:rsidP="00046FB3">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Revision of outputs by the AB &amp; the MB.</w:t>
            </w:r>
          </w:p>
        </w:tc>
      </w:tr>
    </w:tbl>
    <w:p w14:paraId="0FB70ACB" w14:textId="7C25B515" w:rsidR="00B7787C" w:rsidRPr="000A4808" w:rsidRDefault="00B7787C" w:rsidP="004E3A44">
      <w:pPr>
        <w:spacing w:after="0"/>
        <w:rPr>
          <w:rFonts w:asciiTheme="majorHAnsi" w:hAnsiTheme="majorHAnsi" w:cstheme="majorHAnsi"/>
          <w:lang w:val="en-GB"/>
        </w:rPr>
      </w:pPr>
    </w:p>
    <w:p w14:paraId="4DA0CE54" w14:textId="77777777" w:rsidR="00B7787C" w:rsidRPr="000A4808" w:rsidRDefault="00B7787C" w:rsidP="004E3A44">
      <w:pPr>
        <w:spacing w:after="0"/>
        <w:rPr>
          <w:rFonts w:asciiTheme="majorHAnsi" w:hAnsiTheme="majorHAnsi" w:cstheme="majorHAnsi"/>
          <w:lang w:val="en-GB"/>
        </w:rPr>
      </w:pPr>
    </w:p>
    <w:p w14:paraId="22897F19" w14:textId="77777777" w:rsidR="00B8724F" w:rsidRPr="000A4808" w:rsidRDefault="00B8724F" w:rsidP="004E3A44">
      <w:pPr>
        <w:spacing w:after="0"/>
        <w:rPr>
          <w:rFonts w:asciiTheme="majorHAnsi" w:hAnsiTheme="majorHAnsi" w:cstheme="majorHAnsi"/>
          <w:lang w:val="en-GB"/>
        </w:rPr>
      </w:pPr>
    </w:p>
    <w:tbl>
      <w:tblPr>
        <w:tblStyle w:val="Tablaconcuadrcula"/>
        <w:tblW w:w="0" w:type="auto"/>
        <w:tblLook w:val="04A0" w:firstRow="1" w:lastRow="0" w:firstColumn="1" w:lastColumn="0" w:noHBand="0" w:noVBand="1"/>
      </w:tblPr>
      <w:tblGrid>
        <w:gridCol w:w="8494"/>
      </w:tblGrid>
      <w:tr w:rsidR="004E3A44" w:rsidRPr="000A4808" w14:paraId="125D32FA" w14:textId="77777777" w:rsidTr="008B6E71">
        <w:trPr>
          <w:trHeight w:val="227"/>
        </w:trPr>
        <w:tc>
          <w:tcPr>
            <w:tcW w:w="8494" w:type="dxa"/>
            <w:shd w:val="clear" w:color="auto" w:fill="072B62" w:themeFill="background2" w:themeFillShade="40"/>
          </w:tcPr>
          <w:p w14:paraId="547B1EE6" w14:textId="77777777" w:rsidR="004E3A44" w:rsidRPr="000A4808" w:rsidRDefault="004E3A44" w:rsidP="008B6E71">
            <w:pPr>
              <w:spacing w:before="0" w:after="0"/>
              <w:rPr>
                <w:rFonts w:asciiTheme="majorHAnsi" w:hAnsiTheme="majorHAnsi" w:cstheme="majorHAnsi"/>
                <w:b/>
                <w:bCs/>
                <w:lang w:val="en-GB"/>
              </w:rPr>
            </w:pPr>
            <w:r w:rsidRPr="000A4808">
              <w:rPr>
                <w:rFonts w:asciiTheme="majorHAnsi" w:hAnsiTheme="majorHAnsi" w:cstheme="majorHAnsi"/>
                <w:b/>
                <w:bCs/>
                <w:color w:val="FFFFFF" w:themeColor="background1"/>
                <w:lang w:val="en-GB"/>
              </w:rPr>
              <w:t>WP/Task</w:t>
            </w:r>
          </w:p>
        </w:tc>
      </w:tr>
      <w:tr w:rsidR="004E3A44" w:rsidRPr="000A4808" w14:paraId="760B349F" w14:textId="77777777" w:rsidTr="008B6E71">
        <w:tc>
          <w:tcPr>
            <w:tcW w:w="8494" w:type="dxa"/>
          </w:tcPr>
          <w:p w14:paraId="1C7956FF" w14:textId="77777777" w:rsidR="004E3A44" w:rsidRPr="000A4808" w:rsidRDefault="004E3A44" w:rsidP="008B6E71">
            <w:pPr>
              <w:pStyle w:val="Ttulo2"/>
              <w:spacing w:before="40" w:after="40"/>
              <w:outlineLvl w:val="1"/>
              <w:rPr>
                <w:rFonts w:asciiTheme="majorHAnsi" w:hAnsiTheme="majorHAnsi" w:cstheme="majorHAnsi"/>
                <w:sz w:val="22"/>
                <w:szCs w:val="22"/>
                <w:lang w:val="en-GB"/>
              </w:rPr>
            </w:pPr>
            <w:bookmarkStart w:id="42" w:name="_Toc63720850"/>
            <w:r w:rsidRPr="000A4808">
              <w:rPr>
                <w:rFonts w:asciiTheme="majorHAnsi" w:hAnsiTheme="majorHAnsi" w:cstheme="majorHAnsi"/>
                <w:noProof/>
                <w:sz w:val="22"/>
                <w:szCs w:val="22"/>
                <w:lang w:val="en-GB"/>
              </w:rPr>
              <w:t>4.1. Quality Plan</w:t>
            </w:r>
            <w:bookmarkEnd w:id="42"/>
          </w:p>
        </w:tc>
      </w:tr>
      <w:tr w:rsidR="004E3A44" w:rsidRPr="000A4808" w14:paraId="2FC68876" w14:textId="77777777" w:rsidTr="008B6E71">
        <w:tc>
          <w:tcPr>
            <w:tcW w:w="8494" w:type="dxa"/>
            <w:shd w:val="clear" w:color="auto" w:fill="4A66AC" w:themeFill="accent1"/>
          </w:tcPr>
          <w:p w14:paraId="26EEBC9D" w14:textId="77777777" w:rsidR="004E3A44" w:rsidRPr="000A4808" w:rsidRDefault="004E3A44" w:rsidP="008B6E71">
            <w:pPr>
              <w:spacing w:before="0" w:after="0"/>
              <w:rPr>
                <w:rFonts w:asciiTheme="majorHAnsi" w:hAnsiTheme="majorHAnsi" w:cstheme="majorHAnsi"/>
                <w:lang w:val="en-GB"/>
              </w:rPr>
            </w:pPr>
            <w:r w:rsidRPr="000A4808">
              <w:rPr>
                <w:rFonts w:asciiTheme="majorHAnsi" w:hAnsiTheme="majorHAnsi" w:cstheme="majorHAnsi"/>
                <w:b/>
                <w:bCs/>
                <w:color w:val="FFFFFF" w:themeColor="background1"/>
                <w:lang w:val="en-GB"/>
              </w:rPr>
              <w:t>Tangible outputs</w:t>
            </w:r>
          </w:p>
        </w:tc>
      </w:tr>
      <w:tr w:rsidR="004E3A44" w:rsidRPr="000A4808" w14:paraId="35DD5982" w14:textId="77777777" w:rsidTr="008B6E71">
        <w:tc>
          <w:tcPr>
            <w:tcW w:w="8494" w:type="dxa"/>
          </w:tcPr>
          <w:p w14:paraId="6E6DDDE6" w14:textId="77777777" w:rsidR="004E3A44" w:rsidRPr="000A4808" w:rsidRDefault="004E3A44" w:rsidP="004E3A44">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Quality Plan</w:t>
            </w:r>
          </w:p>
          <w:p w14:paraId="07E6A1E4" w14:textId="77777777" w:rsidR="004E3A44" w:rsidRPr="000A4808" w:rsidRDefault="004E3A44" w:rsidP="004E3A44">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External Evaluation interim and final evaluation reports</w:t>
            </w:r>
          </w:p>
        </w:tc>
      </w:tr>
      <w:tr w:rsidR="004E3A44" w:rsidRPr="000A4808" w14:paraId="5BA1E5BD" w14:textId="77777777" w:rsidTr="008B6E71">
        <w:tc>
          <w:tcPr>
            <w:tcW w:w="8494" w:type="dxa"/>
            <w:shd w:val="clear" w:color="auto" w:fill="4A66AC" w:themeFill="accent1"/>
          </w:tcPr>
          <w:p w14:paraId="07BF941E" w14:textId="77777777" w:rsidR="004E3A44" w:rsidRPr="000A4808" w:rsidRDefault="004E3A44" w:rsidP="008B6E71">
            <w:pPr>
              <w:spacing w:before="0" w:after="0"/>
              <w:rPr>
                <w:rFonts w:asciiTheme="majorHAnsi" w:hAnsiTheme="majorHAnsi" w:cstheme="majorHAnsi"/>
                <w:b/>
                <w:bCs/>
                <w:color w:val="FFFFFF" w:themeColor="background1"/>
                <w:lang w:val="en-GB"/>
              </w:rPr>
            </w:pPr>
            <w:r w:rsidRPr="000A4808">
              <w:rPr>
                <w:rFonts w:asciiTheme="majorHAnsi" w:hAnsiTheme="majorHAnsi" w:cstheme="majorHAnsi"/>
                <w:b/>
                <w:bCs/>
                <w:color w:val="FFFFFF" w:themeColor="background1"/>
                <w:lang w:val="en-GB"/>
              </w:rPr>
              <w:t>Quantitative Indicators</w:t>
            </w:r>
          </w:p>
        </w:tc>
      </w:tr>
      <w:tr w:rsidR="004E3A44" w:rsidRPr="000A4808" w14:paraId="6B740A85" w14:textId="77777777" w:rsidTr="008B6E71">
        <w:tc>
          <w:tcPr>
            <w:tcW w:w="8494" w:type="dxa"/>
          </w:tcPr>
          <w:p w14:paraId="6CF76F41" w14:textId="77777777" w:rsidR="004E3A44" w:rsidRPr="000A4808" w:rsidRDefault="004E3A44" w:rsidP="004E3A44">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N/A</w:t>
            </w:r>
          </w:p>
        </w:tc>
      </w:tr>
      <w:tr w:rsidR="004E3A44" w:rsidRPr="000A4808" w14:paraId="56372F1A" w14:textId="77777777" w:rsidTr="008B6E71">
        <w:tc>
          <w:tcPr>
            <w:tcW w:w="8494" w:type="dxa"/>
            <w:shd w:val="clear" w:color="auto" w:fill="4A66AC" w:themeFill="accent1"/>
          </w:tcPr>
          <w:p w14:paraId="5DC47E89" w14:textId="77777777" w:rsidR="004E3A44" w:rsidRPr="000A4808" w:rsidRDefault="004E3A44" w:rsidP="008B6E71">
            <w:pPr>
              <w:spacing w:before="0" w:after="0"/>
              <w:rPr>
                <w:rFonts w:asciiTheme="majorHAnsi" w:hAnsiTheme="majorHAnsi" w:cstheme="majorHAnsi"/>
                <w:b/>
                <w:bCs/>
                <w:color w:val="FFFFFF" w:themeColor="background1"/>
                <w:lang w:val="en-GB"/>
              </w:rPr>
            </w:pPr>
            <w:r w:rsidRPr="000A4808">
              <w:rPr>
                <w:rFonts w:asciiTheme="majorHAnsi" w:hAnsiTheme="majorHAnsi" w:cstheme="majorHAnsi"/>
                <w:b/>
                <w:bCs/>
                <w:color w:val="FFFFFF" w:themeColor="background1"/>
                <w:lang w:val="en-GB"/>
              </w:rPr>
              <w:t>Qualitative Indicators</w:t>
            </w:r>
          </w:p>
        </w:tc>
      </w:tr>
      <w:tr w:rsidR="004E3A44" w:rsidRPr="000A4808" w14:paraId="0DCF1D97" w14:textId="77777777" w:rsidTr="008B6E71">
        <w:tc>
          <w:tcPr>
            <w:tcW w:w="8494" w:type="dxa"/>
          </w:tcPr>
          <w:p w14:paraId="1E16D06A" w14:textId="77777777" w:rsidR="004E3A44" w:rsidRPr="000A4808" w:rsidRDefault="004E3A44" w:rsidP="004E3A44">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Fulfilment of objectives:</w:t>
            </w:r>
          </w:p>
          <w:p w14:paraId="6C462F6C" w14:textId="77777777" w:rsidR="004E3A44" w:rsidRPr="000A4808" w:rsidRDefault="004E3A44" w:rsidP="004E3A44">
            <w:pPr>
              <w:pStyle w:val="Prrafodelista"/>
              <w:numPr>
                <w:ilvl w:val="0"/>
                <w:numId w:val="10"/>
              </w:numPr>
              <w:spacing w:before="0" w:after="0"/>
              <w:ind w:left="798" w:hanging="284"/>
              <w:rPr>
                <w:rFonts w:asciiTheme="majorHAnsi" w:hAnsiTheme="majorHAnsi" w:cstheme="majorHAnsi"/>
                <w:lang w:val="en-GB"/>
              </w:rPr>
            </w:pPr>
            <w:r w:rsidRPr="000A4808">
              <w:rPr>
                <w:rFonts w:asciiTheme="majorHAnsi" w:hAnsiTheme="majorHAnsi" w:cstheme="majorHAnsi"/>
                <w:lang w:val="en-GB"/>
              </w:rPr>
              <w:t>Definition of internal quality assurance procedures</w:t>
            </w:r>
          </w:p>
          <w:p w14:paraId="5B9635EC" w14:textId="77777777" w:rsidR="004E3A44" w:rsidRPr="000A4808" w:rsidRDefault="004E3A44" w:rsidP="004E3A44">
            <w:pPr>
              <w:pStyle w:val="Prrafodelista"/>
              <w:numPr>
                <w:ilvl w:val="0"/>
                <w:numId w:val="10"/>
              </w:numPr>
              <w:spacing w:before="0" w:after="0"/>
              <w:ind w:left="798" w:hanging="284"/>
              <w:rPr>
                <w:rFonts w:asciiTheme="majorHAnsi" w:hAnsiTheme="majorHAnsi" w:cstheme="majorHAnsi"/>
                <w:lang w:val="en-GB"/>
              </w:rPr>
            </w:pPr>
            <w:r w:rsidRPr="000A4808">
              <w:rPr>
                <w:rFonts w:asciiTheme="majorHAnsi" w:hAnsiTheme="majorHAnsi" w:cstheme="majorHAnsi"/>
                <w:lang w:val="en-GB"/>
              </w:rPr>
              <w:t>Definition of Quality Control mechanisms</w:t>
            </w:r>
          </w:p>
          <w:p w14:paraId="2C9F89F5" w14:textId="77777777" w:rsidR="004E3A44" w:rsidRPr="000A4808" w:rsidRDefault="004E3A44" w:rsidP="004E3A44">
            <w:pPr>
              <w:pStyle w:val="Prrafodelista"/>
              <w:numPr>
                <w:ilvl w:val="0"/>
                <w:numId w:val="10"/>
              </w:numPr>
              <w:spacing w:before="0" w:after="0"/>
              <w:ind w:left="798" w:hanging="284"/>
              <w:rPr>
                <w:rFonts w:asciiTheme="majorHAnsi" w:hAnsiTheme="majorHAnsi" w:cstheme="majorHAnsi"/>
                <w:lang w:val="en-GB"/>
              </w:rPr>
            </w:pPr>
            <w:r w:rsidRPr="000A4808">
              <w:rPr>
                <w:rFonts w:asciiTheme="majorHAnsi" w:hAnsiTheme="majorHAnsi" w:cstheme="majorHAnsi"/>
                <w:lang w:val="en-GB"/>
              </w:rPr>
              <w:t>Definition of quality indicators for each WP and task</w:t>
            </w:r>
          </w:p>
          <w:p w14:paraId="7F7C5311" w14:textId="77777777" w:rsidR="004E3A44" w:rsidRPr="000A4808" w:rsidRDefault="004E3A44" w:rsidP="004E3A44">
            <w:pPr>
              <w:pStyle w:val="Prrafodelista"/>
              <w:numPr>
                <w:ilvl w:val="0"/>
                <w:numId w:val="10"/>
              </w:numPr>
              <w:spacing w:before="0" w:after="0"/>
              <w:ind w:left="798" w:hanging="284"/>
              <w:rPr>
                <w:rFonts w:asciiTheme="majorHAnsi" w:hAnsiTheme="majorHAnsi" w:cstheme="majorHAnsi"/>
                <w:lang w:val="en-GB"/>
              </w:rPr>
            </w:pPr>
            <w:r w:rsidRPr="000A4808">
              <w:rPr>
                <w:rFonts w:asciiTheme="majorHAnsi" w:hAnsiTheme="majorHAnsi" w:cstheme="majorHAnsi"/>
                <w:lang w:val="en-GB"/>
              </w:rPr>
              <w:t>Definition of the criteria for the selection of the External Evaluator</w:t>
            </w:r>
          </w:p>
          <w:p w14:paraId="5F8BB5ED" w14:textId="77777777" w:rsidR="004E3A44" w:rsidRPr="000A4808" w:rsidRDefault="004E3A44" w:rsidP="004E3A44">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Use of project templates and compliance with EU visibility requirements</w:t>
            </w:r>
          </w:p>
        </w:tc>
      </w:tr>
      <w:tr w:rsidR="004E3A44" w:rsidRPr="000A4808" w14:paraId="1B679548" w14:textId="77777777" w:rsidTr="008B6E71">
        <w:tc>
          <w:tcPr>
            <w:tcW w:w="8494" w:type="dxa"/>
            <w:shd w:val="clear" w:color="auto" w:fill="4A66AC" w:themeFill="accent1"/>
          </w:tcPr>
          <w:p w14:paraId="5DAEF130" w14:textId="77777777" w:rsidR="004E3A44" w:rsidRPr="000A4808" w:rsidRDefault="004E3A44" w:rsidP="008B6E71">
            <w:pPr>
              <w:spacing w:before="0" w:after="0"/>
              <w:rPr>
                <w:rFonts w:asciiTheme="majorHAnsi" w:hAnsiTheme="majorHAnsi" w:cstheme="majorHAnsi"/>
                <w:b/>
                <w:bCs/>
                <w:color w:val="FFFFFF" w:themeColor="background1"/>
                <w:lang w:val="en-GB"/>
              </w:rPr>
            </w:pPr>
            <w:r w:rsidRPr="000A4808">
              <w:rPr>
                <w:rFonts w:asciiTheme="majorHAnsi" w:hAnsiTheme="majorHAnsi" w:cstheme="majorHAnsi"/>
                <w:b/>
                <w:bCs/>
                <w:color w:val="FFFFFF" w:themeColor="background1"/>
                <w:lang w:val="en-GB"/>
              </w:rPr>
              <w:t xml:space="preserve">Quality Control action/mechanism </w:t>
            </w:r>
          </w:p>
        </w:tc>
      </w:tr>
      <w:tr w:rsidR="004E3A44" w:rsidRPr="000A4808" w14:paraId="1A8FFBFF" w14:textId="77777777" w:rsidTr="008B6E71">
        <w:tc>
          <w:tcPr>
            <w:tcW w:w="8494" w:type="dxa"/>
          </w:tcPr>
          <w:p w14:paraId="6FD6B2A3" w14:textId="77777777" w:rsidR="004E3A44" w:rsidRPr="000A4808" w:rsidRDefault="004E3A44" w:rsidP="004E3A44">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Revision of the outputs by the MB</w:t>
            </w:r>
          </w:p>
        </w:tc>
      </w:tr>
    </w:tbl>
    <w:p w14:paraId="20C324F4" w14:textId="77777777" w:rsidR="004E3A44" w:rsidRPr="000A4808" w:rsidRDefault="004E3A44" w:rsidP="004E3A44">
      <w:pPr>
        <w:rPr>
          <w:rFonts w:asciiTheme="majorHAnsi" w:hAnsiTheme="majorHAnsi" w:cstheme="majorHAnsi"/>
          <w:lang w:val="en-GB"/>
        </w:rPr>
      </w:pPr>
    </w:p>
    <w:tbl>
      <w:tblPr>
        <w:tblStyle w:val="Tablaconcuadrcula"/>
        <w:tblW w:w="0" w:type="auto"/>
        <w:tblLook w:val="04A0" w:firstRow="1" w:lastRow="0" w:firstColumn="1" w:lastColumn="0" w:noHBand="0" w:noVBand="1"/>
      </w:tblPr>
      <w:tblGrid>
        <w:gridCol w:w="8494"/>
      </w:tblGrid>
      <w:tr w:rsidR="004E3A44" w:rsidRPr="000A4808" w14:paraId="75A6085D" w14:textId="77777777" w:rsidTr="008B6E71">
        <w:trPr>
          <w:trHeight w:val="227"/>
        </w:trPr>
        <w:tc>
          <w:tcPr>
            <w:tcW w:w="8494" w:type="dxa"/>
            <w:shd w:val="clear" w:color="auto" w:fill="072B62" w:themeFill="background2" w:themeFillShade="40"/>
          </w:tcPr>
          <w:p w14:paraId="796D6AC5" w14:textId="77777777" w:rsidR="004E3A44" w:rsidRPr="000A4808" w:rsidRDefault="004E3A44" w:rsidP="008B6E71">
            <w:pPr>
              <w:spacing w:before="0" w:after="0"/>
              <w:rPr>
                <w:rFonts w:asciiTheme="majorHAnsi" w:hAnsiTheme="majorHAnsi" w:cstheme="majorHAnsi"/>
                <w:b/>
                <w:bCs/>
                <w:lang w:val="en-GB"/>
              </w:rPr>
            </w:pPr>
            <w:r w:rsidRPr="000A4808">
              <w:rPr>
                <w:rFonts w:asciiTheme="majorHAnsi" w:hAnsiTheme="majorHAnsi" w:cstheme="majorHAnsi"/>
                <w:b/>
                <w:bCs/>
                <w:color w:val="FFFFFF" w:themeColor="background1"/>
                <w:lang w:val="en-GB"/>
              </w:rPr>
              <w:t>WP/Task</w:t>
            </w:r>
          </w:p>
        </w:tc>
      </w:tr>
      <w:tr w:rsidR="004E3A44" w:rsidRPr="000A4808" w14:paraId="601E469E" w14:textId="77777777" w:rsidTr="008B6E71">
        <w:tc>
          <w:tcPr>
            <w:tcW w:w="8494" w:type="dxa"/>
          </w:tcPr>
          <w:p w14:paraId="7D9BE146" w14:textId="77777777" w:rsidR="004E3A44" w:rsidRPr="000A4808" w:rsidRDefault="004E3A44" w:rsidP="008B6E71">
            <w:pPr>
              <w:pStyle w:val="Ttulo2"/>
              <w:spacing w:before="40" w:after="40"/>
              <w:outlineLvl w:val="1"/>
              <w:rPr>
                <w:rFonts w:asciiTheme="majorHAnsi" w:hAnsiTheme="majorHAnsi" w:cstheme="majorHAnsi"/>
                <w:sz w:val="22"/>
                <w:szCs w:val="22"/>
                <w:lang w:val="en-GB"/>
              </w:rPr>
            </w:pPr>
            <w:bookmarkStart w:id="43" w:name="_Toc63720851"/>
            <w:r w:rsidRPr="000A4808">
              <w:rPr>
                <w:rFonts w:asciiTheme="majorHAnsi" w:hAnsiTheme="majorHAnsi" w:cstheme="majorHAnsi"/>
                <w:noProof/>
                <w:sz w:val="22"/>
                <w:szCs w:val="22"/>
                <w:lang w:val="en-GB"/>
              </w:rPr>
              <w:t>4.2. Periodical reports</w:t>
            </w:r>
            <w:bookmarkEnd w:id="43"/>
          </w:p>
        </w:tc>
      </w:tr>
      <w:tr w:rsidR="004E3A44" w:rsidRPr="000A4808" w14:paraId="73BD3E71" w14:textId="77777777" w:rsidTr="008B6E71">
        <w:tc>
          <w:tcPr>
            <w:tcW w:w="8494" w:type="dxa"/>
            <w:shd w:val="clear" w:color="auto" w:fill="4A66AC" w:themeFill="accent1"/>
          </w:tcPr>
          <w:p w14:paraId="048815E9" w14:textId="77777777" w:rsidR="004E3A44" w:rsidRPr="000A4808" w:rsidRDefault="004E3A44" w:rsidP="008B6E71">
            <w:pPr>
              <w:spacing w:before="0" w:after="0"/>
              <w:rPr>
                <w:rFonts w:asciiTheme="majorHAnsi" w:hAnsiTheme="majorHAnsi" w:cstheme="majorHAnsi"/>
                <w:lang w:val="en-GB"/>
              </w:rPr>
            </w:pPr>
            <w:r w:rsidRPr="000A4808">
              <w:rPr>
                <w:rFonts w:asciiTheme="majorHAnsi" w:hAnsiTheme="majorHAnsi" w:cstheme="majorHAnsi"/>
                <w:b/>
                <w:bCs/>
                <w:color w:val="FFFFFF" w:themeColor="background1"/>
                <w:lang w:val="en-GB"/>
              </w:rPr>
              <w:t>Tangible outputs</w:t>
            </w:r>
          </w:p>
        </w:tc>
      </w:tr>
      <w:tr w:rsidR="004E3A44" w:rsidRPr="000A4808" w14:paraId="3FAC4646" w14:textId="77777777" w:rsidTr="008B6E71">
        <w:tc>
          <w:tcPr>
            <w:tcW w:w="8494" w:type="dxa"/>
          </w:tcPr>
          <w:p w14:paraId="3E117B19" w14:textId="77777777" w:rsidR="004E3A44" w:rsidRPr="000A4808" w:rsidRDefault="004E3A44" w:rsidP="004E3A44">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Periodical reports</w:t>
            </w:r>
          </w:p>
        </w:tc>
      </w:tr>
      <w:tr w:rsidR="004E3A44" w:rsidRPr="000A4808" w14:paraId="50392793" w14:textId="77777777" w:rsidTr="008B6E71">
        <w:tc>
          <w:tcPr>
            <w:tcW w:w="8494" w:type="dxa"/>
            <w:shd w:val="clear" w:color="auto" w:fill="4A66AC" w:themeFill="accent1"/>
          </w:tcPr>
          <w:p w14:paraId="4F10BD40" w14:textId="77777777" w:rsidR="004E3A44" w:rsidRPr="000A4808" w:rsidRDefault="004E3A44" w:rsidP="008B6E71">
            <w:pPr>
              <w:spacing w:before="0" w:after="0"/>
              <w:rPr>
                <w:rFonts w:asciiTheme="majorHAnsi" w:hAnsiTheme="majorHAnsi" w:cstheme="majorHAnsi"/>
                <w:b/>
                <w:bCs/>
                <w:color w:val="FFFFFF" w:themeColor="background1"/>
                <w:lang w:val="en-GB"/>
              </w:rPr>
            </w:pPr>
            <w:r w:rsidRPr="000A4808">
              <w:rPr>
                <w:rFonts w:asciiTheme="majorHAnsi" w:hAnsiTheme="majorHAnsi" w:cstheme="majorHAnsi"/>
                <w:b/>
                <w:bCs/>
                <w:color w:val="FFFFFF" w:themeColor="background1"/>
                <w:lang w:val="en-GB"/>
              </w:rPr>
              <w:t>Quantitative Indicators</w:t>
            </w:r>
          </w:p>
        </w:tc>
      </w:tr>
      <w:tr w:rsidR="004E3A44" w:rsidRPr="000A4808" w14:paraId="6E987840" w14:textId="77777777" w:rsidTr="008B6E71">
        <w:tc>
          <w:tcPr>
            <w:tcW w:w="8494" w:type="dxa"/>
          </w:tcPr>
          <w:p w14:paraId="3BB01EC0" w14:textId="77777777" w:rsidR="004E3A44" w:rsidRPr="000A4808" w:rsidRDefault="004E3A44" w:rsidP="004E3A44">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3 quality reviews</w:t>
            </w:r>
          </w:p>
        </w:tc>
      </w:tr>
      <w:tr w:rsidR="004E3A44" w:rsidRPr="000A4808" w14:paraId="37E94AE5" w14:textId="77777777" w:rsidTr="008B6E71">
        <w:tc>
          <w:tcPr>
            <w:tcW w:w="8494" w:type="dxa"/>
            <w:shd w:val="clear" w:color="auto" w:fill="4A66AC" w:themeFill="accent1"/>
          </w:tcPr>
          <w:p w14:paraId="6A4A1A8C" w14:textId="77777777" w:rsidR="004E3A44" w:rsidRPr="000A4808" w:rsidRDefault="004E3A44" w:rsidP="008B6E71">
            <w:pPr>
              <w:spacing w:before="0" w:after="0"/>
              <w:rPr>
                <w:rFonts w:asciiTheme="majorHAnsi" w:hAnsiTheme="majorHAnsi" w:cstheme="majorHAnsi"/>
                <w:b/>
                <w:bCs/>
                <w:color w:val="FFFFFF" w:themeColor="background1"/>
                <w:lang w:val="en-GB"/>
              </w:rPr>
            </w:pPr>
            <w:r w:rsidRPr="000A4808">
              <w:rPr>
                <w:rFonts w:asciiTheme="majorHAnsi" w:hAnsiTheme="majorHAnsi" w:cstheme="majorHAnsi"/>
                <w:b/>
                <w:bCs/>
                <w:color w:val="FFFFFF" w:themeColor="background1"/>
                <w:lang w:val="en-GB"/>
              </w:rPr>
              <w:t>Qualitative Indicators</w:t>
            </w:r>
          </w:p>
        </w:tc>
      </w:tr>
      <w:tr w:rsidR="004E3A44" w:rsidRPr="000A4808" w14:paraId="7695685F" w14:textId="77777777" w:rsidTr="008B6E71">
        <w:tc>
          <w:tcPr>
            <w:tcW w:w="8494" w:type="dxa"/>
          </w:tcPr>
          <w:p w14:paraId="0BEB0B76" w14:textId="77777777" w:rsidR="004E3A44" w:rsidRPr="000A4808" w:rsidRDefault="004E3A44" w:rsidP="004E3A44">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Fulfilment of objectives:</w:t>
            </w:r>
          </w:p>
          <w:p w14:paraId="5323604B" w14:textId="77777777" w:rsidR="004E3A44" w:rsidRPr="000A4808" w:rsidRDefault="004E3A44" w:rsidP="004E3A44">
            <w:pPr>
              <w:pStyle w:val="Prrafodelista"/>
              <w:numPr>
                <w:ilvl w:val="0"/>
                <w:numId w:val="10"/>
              </w:numPr>
              <w:spacing w:before="0" w:after="0"/>
              <w:ind w:left="798" w:hanging="284"/>
              <w:rPr>
                <w:rFonts w:asciiTheme="majorHAnsi" w:hAnsiTheme="majorHAnsi" w:cstheme="majorHAnsi"/>
                <w:lang w:val="en-GB"/>
              </w:rPr>
            </w:pPr>
            <w:r w:rsidRPr="000A4808">
              <w:rPr>
                <w:rFonts w:asciiTheme="majorHAnsi" w:hAnsiTheme="majorHAnsi" w:cstheme="majorHAnsi"/>
                <w:lang w:val="en-GB"/>
              </w:rPr>
              <w:t>Continuous monitoring</w:t>
            </w:r>
          </w:p>
          <w:p w14:paraId="0F320074" w14:textId="77777777" w:rsidR="004E3A44" w:rsidRPr="000A4808" w:rsidRDefault="004E3A44" w:rsidP="004E3A44">
            <w:pPr>
              <w:pStyle w:val="Prrafodelista"/>
              <w:numPr>
                <w:ilvl w:val="0"/>
                <w:numId w:val="10"/>
              </w:numPr>
              <w:spacing w:before="0" w:after="0"/>
              <w:ind w:left="798" w:hanging="284"/>
              <w:rPr>
                <w:rFonts w:asciiTheme="majorHAnsi" w:hAnsiTheme="majorHAnsi" w:cstheme="majorHAnsi"/>
                <w:lang w:val="en-GB"/>
              </w:rPr>
            </w:pPr>
            <w:r w:rsidRPr="000A4808">
              <w:rPr>
                <w:rFonts w:asciiTheme="majorHAnsi" w:hAnsiTheme="majorHAnsi" w:cstheme="majorHAnsi"/>
                <w:lang w:val="en-GB"/>
              </w:rPr>
              <w:t>Review of the qualitative and quantitative indicators</w:t>
            </w:r>
          </w:p>
          <w:p w14:paraId="0C482880" w14:textId="77777777" w:rsidR="004E3A44" w:rsidRPr="000A4808" w:rsidRDefault="004E3A44" w:rsidP="004E3A44">
            <w:pPr>
              <w:pStyle w:val="Prrafodelista"/>
              <w:numPr>
                <w:ilvl w:val="0"/>
                <w:numId w:val="10"/>
              </w:numPr>
              <w:spacing w:before="0" w:after="0"/>
              <w:ind w:left="798" w:hanging="284"/>
              <w:rPr>
                <w:rFonts w:asciiTheme="majorHAnsi" w:hAnsiTheme="majorHAnsi" w:cstheme="majorHAnsi"/>
                <w:lang w:val="en-GB"/>
              </w:rPr>
            </w:pPr>
            <w:r w:rsidRPr="000A4808">
              <w:rPr>
                <w:rFonts w:asciiTheme="majorHAnsi" w:hAnsiTheme="majorHAnsi" w:cstheme="majorHAnsi"/>
                <w:lang w:val="en-GB"/>
              </w:rPr>
              <w:t>Identification of potential weaknesses and suggestions for improvement</w:t>
            </w:r>
          </w:p>
          <w:p w14:paraId="47467F7B" w14:textId="77777777" w:rsidR="004E3A44" w:rsidRPr="000A4808" w:rsidRDefault="004E3A44" w:rsidP="004E3A44">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Use of project templates and compliance with EU visibility requirements</w:t>
            </w:r>
          </w:p>
        </w:tc>
      </w:tr>
      <w:tr w:rsidR="004E3A44" w:rsidRPr="000A4808" w14:paraId="00F487AE" w14:textId="77777777" w:rsidTr="008B6E71">
        <w:tc>
          <w:tcPr>
            <w:tcW w:w="8494" w:type="dxa"/>
            <w:shd w:val="clear" w:color="auto" w:fill="4A66AC" w:themeFill="accent1"/>
          </w:tcPr>
          <w:p w14:paraId="5CD20AC8" w14:textId="77777777" w:rsidR="004E3A44" w:rsidRPr="000A4808" w:rsidRDefault="004E3A44" w:rsidP="008B6E71">
            <w:pPr>
              <w:spacing w:before="0" w:after="0"/>
              <w:rPr>
                <w:rFonts w:asciiTheme="majorHAnsi" w:hAnsiTheme="majorHAnsi" w:cstheme="majorHAnsi"/>
                <w:b/>
                <w:bCs/>
                <w:color w:val="FFFFFF" w:themeColor="background1"/>
                <w:lang w:val="en-GB"/>
              </w:rPr>
            </w:pPr>
            <w:r w:rsidRPr="000A4808">
              <w:rPr>
                <w:rFonts w:asciiTheme="majorHAnsi" w:hAnsiTheme="majorHAnsi" w:cstheme="majorHAnsi"/>
                <w:b/>
                <w:bCs/>
                <w:color w:val="FFFFFF" w:themeColor="background1"/>
                <w:lang w:val="en-GB"/>
              </w:rPr>
              <w:t xml:space="preserve">Quality Control action/mechanism </w:t>
            </w:r>
          </w:p>
        </w:tc>
      </w:tr>
      <w:tr w:rsidR="004E3A44" w:rsidRPr="000A4808" w14:paraId="3BF0AB9A" w14:textId="77777777" w:rsidTr="008B6E71">
        <w:tc>
          <w:tcPr>
            <w:tcW w:w="8494" w:type="dxa"/>
          </w:tcPr>
          <w:p w14:paraId="4005DCB4" w14:textId="77777777" w:rsidR="004E3A44" w:rsidRPr="000A4808" w:rsidRDefault="004E3A44" w:rsidP="004E3A44">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Review by the QAM</w:t>
            </w:r>
          </w:p>
        </w:tc>
      </w:tr>
    </w:tbl>
    <w:p w14:paraId="6C1FA83D" w14:textId="006B099C" w:rsidR="004E3A44" w:rsidRPr="000A4808" w:rsidRDefault="004E3A44" w:rsidP="00242522">
      <w:pPr>
        <w:rPr>
          <w:rFonts w:asciiTheme="majorHAnsi" w:hAnsiTheme="majorHAnsi" w:cstheme="majorHAnsi"/>
          <w:lang w:val="en-GB"/>
        </w:rPr>
      </w:pPr>
    </w:p>
    <w:tbl>
      <w:tblPr>
        <w:tblStyle w:val="Tablaconcuadrcula"/>
        <w:tblW w:w="0" w:type="auto"/>
        <w:tblLook w:val="04A0" w:firstRow="1" w:lastRow="0" w:firstColumn="1" w:lastColumn="0" w:noHBand="0" w:noVBand="1"/>
      </w:tblPr>
      <w:tblGrid>
        <w:gridCol w:w="8494"/>
      </w:tblGrid>
      <w:tr w:rsidR="00046FB3" w:rsidRPr="000A4808" w14:paraId="30473DAA" w14:textId="77777777" w:rsidTr="005428B7">
        <w:trPr>
          <w:trHeight w:val="227"/>
        </w:trPr>
        <w:tc>
          <w:tcPr>
            <w:tcW w:w="8494" w:type="dxa"/>
            <w:shd w:val="clear" w:color="auto" w:fill="072B62" w:themeFill="background2" w:themeFillShade="40"/>
          </w:tcPr>
          <w:p w14:paraId="622B401B" w14:textId="77777777" w:rsidR="00046FB3" w:rsidRPr="000A4808" w:rsidRDefault="00046FB3" w:rsidP="005428B7">
            <w:pPr>
              <w:spacing w:before="0" w:after="0"/>
              <w:rPr>
                <w:rFonts w:asciiTheme="majorHAnsi" w:hAnsiTheme="majorHAnsi" w:cstheme="majorHAnsi"/>
                <w:b/>
                <w:bCs/>
                <w:lang w:val="en-GB"/>
              </w:rPr>
            </w:pPr>
            <w:r w:rsidRPr="000A4808">
              <w:rPr>
                <w:rFonts w:asciiTheme="majorHAnsi" w:hAnsiTheme="majorHAnsi" w:cstheme="majorHAnsi"/>
                <w:b/>
                <w:bCs/>
                <w:color w:val="FFFFFF" w:themeColor="background1"/>
                <w:lang w:val="en-GB"/>
              </w:rPr>
              <w:t>WP/Task</w:t>
            </w:r>
          </w:p>
        </w:tc>
      </w:tr>
      <w:tr w:rsidR="00046FB3" w:rsidRPr="000A4808" w14:paraId="287CCC3C" w14:textId="77777777" w:rsidTr="005428B7">
        <w:tc>
          <w:tcPr>
            <w:tcW w:w="8494" w:type="dxa"/>
          </w:tcPr>
          <w:p w14:paraId="3815697E" w14:textId="58E9587F" w:rsidR="00046FB3" w:rsidRPr="000A4808" w:rsidRDefault="00046FB3" w:rsidP="005428B7">
            <w:pPr>
              <w:pStyle w:val="Ttulo2"/>
              <w:spacing w:before="40" w:after="40"/>
              <w:outlineLvl w:val="1"/>
              <w:rPr>
                <w:rFonts w:asciiTheme="majorHAnsi" w:hAnsiTheme="majorHAnsi" w:cstheme="majorHAnsi"/>
                <w:sz w:val="22"/>
                <w:szCs w:val="22"/>
                <w:lang w:val="en-GB"/>
              </w:rPr>
            </w:pPr>
            <w:bookmarkStart w:id="44" w:name="_Toc63720852"/>
            <w:r w:rsidRPr="000A4808">
              <w:rPr>
                <w:rFonts w:asciiTheme="majorHAnsi" w:hAnsiTheme="majorHAnsi" w:cstheme="majorHAnsi"/>
                <w:noProof/>
                <w:sz w:val="22"/>
                <w:szCs w:val="22"/>
                <w:lang w:val="en-GB"/>
              </w:rPr>
              <w:t>5.1. Developing Dissemination Strategy</w:t>
            </w:r>
            <w:bookmarkEnd w:id="44"/>
          </w:p>
        </w:tc>
      </w:tr>
      <w:tr w:rsidR="00046FB3" w:rsidRPr="000A4808" w14:paraId="4D074EE2" w14:textId="77777777" w:rsidTr="005428B7">
        <w:tc>
          <w:tcPr>
            <w:tcW w:w="8494" w:type="dxa"/>
            <w:shd w:val="clear" w:color="auto" w:fill="4A66AC" w:themeFill="accent1"/>
          </w:tcPr>
          <w:p w14:paraId="56B3DBE2" w14:textId="77777777" w:rsidR="00046FB3" w:rsidRPr="000A4808" w:rsidRDefault="00046FB3" w:rsidP="005428B7">
            <w:pPr>
              <w:spacing w:before="0" w:after="0"/>
              <w:rPr>
                <w:rFonts w:asciiTheme="majorHAnsi" w:hAnsiTheme="majorHAnsi" w:cstheme="majorHAnsi"/>
                <w:lang w:val="en-GB"/>
              </w:rPr>
            </w:pPr>
            <w:r w:rsidRPr="000A4808">
              <w:rPr>
                <w:rFonts w:asciiTheme="majorHAnsi" w:hAnsiTheme="majorHAnsi" w:cstheme="majorHAnsi"/>
                <w:b/>
                <w:bCs/>
                <w:color w:val="FFFFFF" w:themeColor="background1"/>
                <w:lang w:val="en-GB"/>
              </w:rPr>
              <w:t>Tangible outputs</w:t>
            </w:r>
          </w:p>
        </w:tc>
      </w:tr>
      <w:tr w:rsidR="00046FB3" w:rsidRPr="000A4808" w14:paraId="7BE20581" w14:textId="77777777" w:rsidTr="005428B7">
        <w:tc>
          <w:tcPr>
            <w:tcW w:w="8494" w:type="dxa"/>
          </w:tcPr>
          <w:p w14:paraId="487B6745" w14:textId="77777777" w:rsidR="00046FB3" w:rsidRPr="000A4808" w:rsidRDefault="00046FB3" w:rsidP="00046FB3">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Dissemination Strategy</w:t>
            </w:r>
          </w:p>
          <w:p w14:paraId="2C6A0F84" w14:textId="4135A75F" w:rsidR="00046FB3" w:rsidRPr="000A4808" w:rsidRDefault="00046FB3" w:rsidP="00046FB3">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lastRenderedPageBreak/>
              <w:t>Dissemination Reports</w:t>
            </w:r>
          </w:p>
        </w:tc>
      </w:tr>
      <w:tr w:rsidR="00046FB3" w:rsidRPr="000A4808" w14:paraId="1E095DB8" w14:textId="77777777" w:rsidTr="005428B7">
        <w:tc>
          <w:tcPr>
            <w:tcW w:w="8494" w:type="dxa"/>
            <w:shd w:val="clear" w:color="auto" w:fill="4A66AC" w:themeFill="accent1"/>
          </w:tcPr>
          <w:p w14:paraId="28FA1BCD" w14:textId="77777777" w:rsidR="00046FB3" w:rsidRPr="000A4808" w:rsidRDefault="00046FB3" w:rsidP="005428B7">
            <w:pPr>
              <w:spacing w:before="0" w:after="0"/>
              <w:rPr>
                <w:rFonts w:asciiTheme="majorHAnsi" w:hAnsiTheme="majorHAnsi" w:cstheme="majorHAnsi"/>
                <w:b/>
                <w:bCs/>
                <w:color w:val="FFFFFF" w:themeColor="background1"/>
                <w:lang w:val="en-GB"/>
              </w:rPr>
            </w:pPr>
            <w:r w:rsidRPr="000A4808">
              <w:rPr>
                <w:rFonts w:asciiTheme="majorHAnsi" w:hAnsiTheme="majorHAnsi" w:cstheme="majorHAnsi"/>
                <w:b/>
                <w:bCs/>
                <w:color w:val="FFFFFF" w:themeColor="background1"/>
                <w:lang w:val="en-GB"/>
              </w:rPr>
              <w:lastRenderedPageBreak/>
              <w:t>Quantitative Indicators</w:t>
            </w:r>
          </w:p>
        </w:tc>
      </w:tr>
      <w:tr w:rsidR="00046FB3" w:rsidRPr="000A4808" w14:paraId="558629EF" w14:textId="77777777" w:rsidTr="005428B7">
        <w:tc>
          <w:tcPr>
            <w:tcW w:w="8494" w:type="dxa"/>
          </w:tcPr>
          <w:p w14:paraId="0FE19A43" w14:textId="77777777" w:rsidR="00046FB3" w:rsidRPr="000A4808" w:rsidRDefault="00046FB3" w:rsidP="005428B7">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Number of dissemination reports</w:t>
            </w:r>
          </w:p>
          <w:p w14:paraId="43038821" w14:textId="77777777" w:rsidR="00046FB3" w:rsidRDefault="00046FB3" w:rsidP="005428B7">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Number of dissemination actions</w:t>
            </w:r>
          </w:p>
          <w:p w14:paraId="685D11F1" w14:textId="3E82A7FE" w:rsidR="002F3442" w:rsidRPr="000A4808" w:rsidRDefault="002F3442" w:rsidP="005428B7">
            <w:pPr>
              <w:pStyle w:val="Prrafodelista"/>
              <w:numPr>
                <w:ilvl w:val="0"/>
                <w:numId w:val="7"/>
              </w:numPr>
              <w:spacing w:after="60"/>
              <w:ind w:left="306" w:hanging="283"/>
              <w:rPr>
                <w:rFonts w:asciiTheme="majorHAnsi" w:hAnsiTheme="majorHAnsi" w:cstheme="majorHAnsi"/>
                <w:lang w:val="en-GB"/>
              </w:rPr>
            </w:pPr>
            <w:r>
              <w:rPr>
                <w:rFonts w:asciiTheme="majorHAnsi" w:hAnsiTheme="majorHAnsi" w:cstheme="majorHAnsi"/>
                <w:lang w:val="en-GB"/>
              </w:rPr>
              <w:t>Number of events</w:t>
            </w:r>
          </w:p>
        </w:tc>
      </w:tr>
      <w:tr w:rsidR="00046FB3" w:rsidRPr="000A4808" w14:paraId="7FFB8F4C" w14:textId="77777777" w:rsidTr="005428B7">
        <w:tc>
          <w:tcPr>
            <w:tcW w:w="8494" w:type="dxa"/>
            <w:shd w:val="clear" w:color="auto" w:fill="4A66AC" w:themeFill="accent1"/>
          </w:tcPr>
          <w:p w14:paraId="1703986F" w14:textId="77777777" w:rsidR="00046FB3" w:rsidRPr="000A4808" w:rsidRDefault="00046FB3" w:rsidP="005428B7">
            <w:pPr>
              <w:spacing w:before="0" w:after="0"/>
              <w:rPr>
                <w:rFonts w:asciiTheme="majorHAnsi" w:hAnsiTheme="majorHAnsi" w:cstheme="majorHAnsi"/>
                <w:b/>
                <w:bCs/>
                <w:color w:val="FFFFFF" w:themeColor="background1"/>
                <w:lang w:val="en-GB"/>
              </w:rPr>
            </w:pPr>
            <w:r w:rsidRPr="000A4808">
              <w:rPr>
                <w:rFonts w:asciiTheme="majorHAnsi" w:hAnsiTheme="majorHAnsi" w:cstheme="majorHAnsi"/>
                <w:b/>
                <w:bCs/>
                <w:color w:val="FFFFFF" w:themeColor="background1"/>
                <w:lang w:val="en-GB"/>
              </w:rPr>
              <w:t>Qualitative Indicators</w:t>
            </w:r>
          </w:p>
        </w:tc>
      </w:tr>
      <w:tr w:rsidR="00046FB3" w:rsidRPr="000A4808" w14:paraId="328EDD30" w14:textId="77777777" w:rsidTr="005428B7">
        <w:tc>
          <w:tcPr>
            <w:tcW w:w="8494" w:type="dxa"/>
          </w:tcPr>
          <w:p w14:paraId="16365753" w14:textId="77777777" w:rsidR="00046FB3" w:rsidRPr="000A4808" w:rsidRDefault="00046FB3" w:rsidP="00046FB3">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Fulfilment of objectives:</w:t>
            </w:r>
          </w:p>
          <w:p w14:paraId="5CA246E8" w14:textId="18DB0280" w:rsidR="00046FB3" w:rsidRPr="000A4808" w:rsidRDefault="00046FB3" w:rsidP="00046FB3">
            <w:pPr>
              <w:pStyle w:val="Prrafodelista"/>
              <w:numPr>
                <w:ilvl w:val="0"/>
                <w:numId w:val="10"/>
              </w:numPr>
              <w:spacing w:before="0" w:after="0"/>
              <w:ind w:left="798" w:hanging="284"/>
              <w:rPr>
                <w:rFonts w:asciiTheme="majorHAnsi" w:hAnsiTheme="majorHAnsi" w:cstheme="majorHAnsi"/>
                <w:lang w:val="en-GB"/>
              </w:rPr>
            </w:pPr>
            <w:r w:rsidRPr="000A4808">
              <w:rPr>
                <w:rFonts w:asciiTheme="majorHAnsi" w:hAnsiTheme="majorHAnsi" w:cstheme="majorHAnsi"/>
                <w:lang w:val="en-GB"/>
              </w:rPr>
              <w:t>Definition of the target audiences, dissemination methods and media</w:t>
            </w:r>
          </w:p>
          <w:p w14:paraId="454073F6" w14:textId="77777777" w:rsidR="00046FB3" w:rsidRPr="000A4808" w:rsidRDefault="00046FB3" w:rsidP="00046FB3">
            <w:pPr>
              <w:pStyle w:val="Prrafodelista"/>
              <w:numPr>
                <w:ilvl w:val="0"/>
                <w:numId w:val="10"/>
              </w:numPr>
              <w:spacing w:before="0" w:after="0"/>
              <w:ind w:left="798" w:hanging="284"/>
              <w:rPr>
                <w:rFonts w:asciiTheme="majorHAnsi" w:hAnsiTheme="majorHAnsi" w:cstheme="majorHAnsi"/>
                <w:lang w:val="en-GB"/>
              </w:rPr>
            </w:pPr>
            <w:r w:rsidRPr="000A4808">
              <w:rPr>
                <w:rFonts w:asciiTheme="majorHAnsi" w:hAnsiTheme="majorHAnsi" w:cstheme="majorHAnsi"/>
                <w:lang w:val="en-GB"/>
              </w:rPr>
              <w:t>Timing of the dissemination activities</w:t>
            </w:r>
          </w:p>
          <w:p w14:paraId="21DFA9C9" w14:textId="77777777" w:rsidR="00046FB3" w:rsidRPr="000A4808" w:rsidRDefault="00046FB3" w:rsidP="00046FB3">
            <w:pPr>
              <w:pStyle w:val="Prrafodelista"/>
              <w:numPr>
                <w:ilvl w:val="0"/>
                <w:numId w:val="10"/>
              </w:numPr>
              <w:spacing w:before="0" w:after="0"/>
              <w:ind w:left="798" w:hanging="284"/>
              <w:rPr>
                <w:rFonts w:asciiTheme="majorHAnsi" w:hAnsiTheme="majorHAnsi" w:cstheme="majorHAnsi"/>
                <w:lang w:val="en-GB"/>
              </w:rPr>
            </w:pPr>
            <w:r w:rsidRPr="000A4808">
              <w:rPr>
                <w:rFonts w:asciiTheme="majorHAnsi" w:hAnsiTheme="majorHAnsi" w:cstheme="majorHAnsi"/>
                <w:lang w:val="en-GB"/>
              </w:rPr>
              <w:t>Guidance on positioning the project</w:t>
            </w:r>
          </w:p>
          <w:p w14:paraId="1FF792E7" w14:textId="77777777" w:rsidR="00046FB3" w:rsidRPr="000A4808" w:rsidRDefault="00046FB3" w:rsidP="00046FB3">
            <w:pPr>
              <w:pStyle w:val="Prrafodelista"/>
              <w:numPr>
                <w:ilvl w:val="0"/>
                <w:numId w:val="10"/>
              </w:numPr>
              <w:spacing w:before="0" w:after="0"/>
              <w:ind w:left="798" w:hanging="284"/>
              <w:rPr>
                <w:rFonts w:asciiTheme="majorHAnsi" w:hAnsiTheme="majorHAnsi" w:cstheme="majorHAnsi"/>
                <w:lang w:val="en-GB"/>
              </w:rPr>
            </w:pPr>
            <w:r w:rsidRPr="000A4808">
              <w:rPr>
                <w:rFonts w:asciiTheme="majorHAnsi" w:hAnsiTheme="majorHAnsi" w:cstheme="majorHAnsi"/>
                <w:lang w:val="en-GB"/>
              </w:rPr>
              <w:t>Definition of the dissemination tools to be used</w:t>
            </w:r>
          </w:p>
          <w:p w14:paraId="34624B7A" w14:textId="57EE117A" w:rsidR="00046FB3" w:rsidRPr="000A4808" w:rsidRDefault="00046FB3" w:rsidP="00046FB3">
            <w:pPr>
              <w:pStyle w:val="Prrafodelista"/>
              <w:numPr>
                <w:ilvl w:val="0"/>
                <w:numId w:val="10"/>
              </w:numPr>
              <w:spacing w:before="0" w:after="0"/>
              <w:ind w:left="798" w:hanging="284"/>
              <w:rPr>
                <w:rFonts w:asciiTheme="majorHAnsi" w:hAnsiTheme="majorHAnsi" w:cstheme="majorHAnsi"/>
                <w:lang w:val="en-GB"/>
              </w:rPr>
            </w:pPr>
            <w:r w:rsidRPr="000A4808">
              <w:rPr>
                <w:rFonts w:asciiTheme="majorHAnsi" w:hAnsiTheme="majorHAnsi" w:cstheme="majorHAnsi"/>
                <w:lang w:val="en-GB"/>
              </w:rPr>
              <w:t>Definition of milestones and measurable indicators</w:t>
            </w:r>
          </w:p>
          <w:p w14:paraId="6321675C" w14:textId="7B020DDE" w:rsidR="00046FB3" w:rsidRPr="000A4808" w:rsidRDefault="00046FB3" w:rsidP="00046FB3">
            <w:pPr>
              <w:pStyle w:val="Prrafodelista"/>
              <w:numPr>
                <w:ilvl w:val="0"/>
                <w:numId w:val="10"/>
              </w:numPr>
              <w:spacing w:before="0" w:after="0"/>
              <w:ind w:left="798" w:hanging="284"/>
              <w:rPr>
                <w:rFonts w:asciiTheme="majorHAnsi" w:hAnsiTheme="majorHAnsi" w:cstheme="majorHAnsi"/>
                <w:lang w:val="en-GB"/>
              </w:rPr>
            </w:pPr>
            <w:r w:rsidRPr="000A4808">
              <w:rPr>
                <w:rFonts w:asciiTheme="majorHAnsi" w:hAnsiTheme="majorHAnsi" w:cstheme="majorHAnsi"/>
                <w:lang w:val="en-GB"/>
              </w:rPr>
              <w:t>Definition of a dissemination timeline and work plan</w:t>
            </w:r>
          </w:p>
          <w:p w14:paraId="30844E75" w14:textId="77777777" w:rsidR="00046FB3" w:rsidRPr="000A4808" w:rsidRDefault="00046FB3" w:rsidP="00046FB3">
            <w:pPr>
              <w:pStyle w:val="Prrafodelista"/>
              <w:numPr>
                <w:ilvl w:val="0"/>
                <w:numId w:val="10"/>
              </w:numPr>
              <w:spacing w:before="0" w:after="0"/>
              <w:ind w:left="798" w:hanging="284"/>
              <w:rPr>
                <w:rFonts w:asciiTheme="majorHAnsi" w:hAnsiTheme="majorHAnsi" w:cstheme="majorHAnsi"/>
                <w:lang w:val="en-GB"/>
              </w:rPr>
            </w:pPr>
            <w:r w:rsidRPr="000A4808">
              <w:rPr>
                <w:rFonts w:asciiTheme="majorHAnsi" w:hAnsiTheme="majorHAnsi" w:cstheme="majorHAnsi"/>
                <w:lang w:val="en-GB"/>
              </w:rPr>
              <w:t>Description of the role of each partner</w:t>
            </w:r>
          </w:p>
          <w:p w14:paraId="61196B25" w14:textId="77777777" w:rsidR="00046FB3" w:rsidRPr="000A4808" w:rsidRDefault="00046FB3" w:rsidP="00046FB3">
            <w:pPr>
              <w:pStyle w:val="Prrafodelista"/>
              <w:numPr>
                <w:ilvl w:val="0"/>
                <w:numId w:val="10"/>
              </w:numPr>
              <w:spacing w:before="0" w:after="0"/>
              <w:ind w:left="798" w:hanging="284"/>
              <w:rPr>
                <w:rFonts w:asciiTheme="majorHAnsi" w:hAnsiTheme="majorHAnsi" w:cstheme="majorHAnsi"/>
                <w:lang w:val="en-GB"/>
              </w:rPr>
            </w:pPr>
            <w:r w:rsidRPr="000A4808">
              <w:rPr>
                <w:rFonts w:asciiTheme="majorHAnsi" w:hAnsiTheme="majorHAnsi" w:cstheme="majorHAnsi"/>
                <w:lang w:val="en-GB"/>
              </w:rPr>
              <w:t>Definition of the specific actions to be taken by each partner</w:t>
            </w:r>
          </w:p>
          <w:p w14:paraId="580F5336" w14:textId="77777777" w:rsidR="00046FB3" w:rsidRPr="000A4808" w:rsidRDefault="00046FB3" w:rsidP="00046FB3">
            <w:pPr>
              <w:pStyle w:val="Prrafodelista"/>
              <w:numPr>
                <w:ilvl w:val="0"/>
                <w:numId w:val="10"/>
              </w:numPr>
              <w:spacing w:before="0" w:after="0"/>
              <w:ind w:left="798" w:hanging="284"/>
              <w:rPr>
                <w:rFonts w:asciiTheme="majorHAnsi" w:hAnsiTheme="majorHAnsi" w:cstheme="majorHAnsi"/>
                <w:lang w:val="en-GB"/>
              </w:rPr>
            </w:pPr>
            <w:r w:rsidRPr="000A4808">
              <w:rPr>
                <w:rFonts w:asciiTheme="majorHAnsi" w:hAnsiTheme="majorHAnsi" w:cstheme="majorHAnsi"/>
                <w:lang w:val="en-GB"/>
              </w:rPr>
              <w:t>Set up of monitoring mechanisms</w:t>
            </w:r>
          </w:p>
          <w:p w14:paraId="2095EC16" w14:textId="3E1AAA97" w:rsidR="00046FB3" w:rsidRPr="000A4808" w:rsidRDefault="00046FB3" w:rsidP="00046FB3">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Use of project templates and compliance with EU visibility requirements</w:t>
            </w:r>
          </w:p>
        </w:tc>
      </w:tr>
      <w:tr w:rsidR="00046FB3" w:rsidRPr="000A4808" w14:paraId="769B78E3" w14:textId="77777777" w:rsidTr="005428B7">
        <w:tc>
          <w:tcPr>
            <w:tcW w:w="8494" w:type="dxa"/>
            <w:shd w:val="clear" w:color="auto" w:fill="4A66AC" w:themeFill="accent1"/>
          </w:tcPr>
          <w:p w14:paraId="2DC84212" w14:textId="77777777" w:rsidR="00046FB3" w:rsidRPr="000A4808" w:rsidRDefault="00046FB3" w:rsidP="005428B7">
            <w:pPr>
              <w:spacing w:before="0" w:after="0"/>
              <w:rPr>
                <w:rFonts w:asciiTheme="majorHAnsi" w:hAnsiTheme="majorHAnsi" w:cstheme="majorHAnsi"/>
                <w:b/>
                <w:bCs/>
                <w:color w:val="FFFFFF" w:themeColor="background1"/>
                <w:lang w:val="en-GB"/>
              </w:rPr>
            </w:pPr>
            <w:r w:rsidRPr="000A4808">
              <w:rPr>
                <w:rFonts w:asciiTheme="majorHAnsi" w:hAnsiTheme="majorHAnsi" w:cstheme="majorHAnsi"/>
                <w:b/>
                <w:bCs/>
                <w:color w:val="FFFFFF" w:themeColor="background1"/>
                <w:lang w:val="en-GB"/>
              </w:rPr>
              <w:t xml:space="preserve">Quality Control action/mechanism </w:t>
            </w:r>
          </w:p>
        </w:tc>
      </w:tr>
      <w:tr w:rsidR="00046FB3" w:rsidRPr="000A4808" w14:paraId="660337DD" w14:textId="77777777" w:rsidTr="005428B7">
        <w:tc>
          <w:tcPr>
            <w:tcW w:w="8494" w:type="dxa"/>
          </w:tcPr>
          <w:p w14:paraId="4579A030" w14:textId="58F30788" w:rsidR="00046FB3" w:rsidRPr="000A4808" w:rsidRDefault="00046FB3" w:rsidP="005428B7">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Revision of the outputs by the DB and MB</w:t>
            </w:r>
          </w:p>
        </w:tc>
      </w:tr>
    </w:tbl>
    <w:p w14:paraId="255C54BB" w14:textId="2EE8AC76" w:rsidR="00046FB3" w:rsidRPr="000A4808" w:rsidRDefault="00046FB3" w:rsidP="00242522">
      <w:pPr>
        <w:rPr>
          <w:rFonts w:asciiTheme="majorHAnsi" w:hAnsiTheme="majorHAnsi" w:cstheme="majorHAnsi"/>
          <w:lang w:val="en-GB"/>
        </w:rPr>
      </w:pPr>
    </w:p>
    <w:tbl>
      <w:tblPr>
        <w:tblStyle w:val="Tablaconcuadrcula"/>
        <w:tblW w:w="0" w:type="auto"/>
        <w:tblLook w:val="04A0" w:firstRow="1" w:lastRow="0" w:firstColumn="1" w:lastColumn="0" w:noHBand="0" w:noVBand="1"/>
      </w:tblPr>
      <w:tblGrid>
        <w:gridCol w:w="8494"/>
      </w:tblGrid>
      <w:tr w:rsidR="00046FB3" w:rsidRPr="000A4808" w14:paraId="5BF7BE40" w14:textId="77777777" w:rsidTr="005428B7">
        <w:trPr>
          <w:trHeight w:val="227"/>
        </w:trPr>
        <w:tc>
          <w:tcPr>
            <w:tcW w:w="8494" w:type="dxa"/>
            <w:shd w:val="clear" w:color="auto" w:fill="072B62" w:themeFill="background2" w:themeFillShade="40"/>
          </w:tcPr>
          <w:p w14:paraId="6CAA4A78" w14:textId="77777777" w:rsidR="00046FB3" w:rsidRPr="000A4808" w:rsidRDefault="00046FB3" w:rsidP="005428B7">
            <w:pPr>
              <w:spacing w:before="0" w:after="0"/>
              <w:rPr>
                <w:rFonts w:asciiTheme="majorHAnsi" w:hAnsiTheme="majorHAnsi" w:cstheme="majorHAnsi"/>
                <w:b/>
                <w:bCs/>
                <w:lang w:val="en-GB"/>
              </w:rPr>
            </w:pPr>
            <w:r w:rsidRPr="000A4808">
              <w:rPr>
                <w:rFonts w:asciiTheme="majorHAnsi" w:hAnsiTheme="majorHAnsi" w:cstheme="majorHAnsi"/>
                <w:b/>
                <w:bCs/>
                <w:color w:val="FFFFFF" w:themeColor="background1"/>
                <w:lang w:val="en-GB"/>
              </w:rPr>
              <w:t>WP/Task</w:t>
            </w:r>
          </w:p>
        </w:tc>
      </w:tr>
      <w:tr w:rsidR="00046FB3" w:rsidRPr="000A4808" w14:paraId="279EE9D2" w14:textId="77777777" w:rsidTr="005428B7">
        <w:tc>
          <w:tcPr>
            <w:tcW w:w="8494" w:type="dxa"/>
          </w:tcPr>
          <w:p w14:paraId="4A4A8361" w14:textId="2D2586EE" w:rsidR="00046FB3" w:rsidRPr="000A4808" w:rsidRDefault="00046FB3" w:rsidP="005428B7">
            <w:pPr>
              <w:pStyle w:val="Ttulo2"/>
              <w:spacing w:before="40" w:after="40"/>
              <w:outlineLvl w:val="1"/>
              <w:rPr>
                <w:rFonts w:asciiTheme="majorHAnsi" w:hAnsiTheme="majorHAnsi" w:cstheme="majorHAnsi"/>
                <w:sz w:val="22"/>
                <w:szCs w:val="22"/>
                <w:lang w:val="en-GB"/>
              </w:rPr>
            </w:pPr>
            <w:bookmarkStart w:id="45" w:name="_Toc63720853"/>
            <w:r w:rsidRPr="000A4808">
              <w:rPr>
                <w:rFonts w:asciiTheme="majorHAnsi" w:hAnsiTheme="majorHAnsi" w:cstheme="majorHAnsi"/>
                <w:noProof/>
                <w:sz w:val="22"/>
                <w:szCs w:val="22"/>
                <w:lang w:val="en-GB"/>
              </w:rPr>
              <w:t>5.2. Development of pr</w:t>
            </w:r>
            <w:r w:rsidR="00513ADD">
              <w:rPr>
                <w:rFonts w:asciiTheme="majorHAnsi" w:hAnsiTheme="majorHAnsi" w:cstheme="majorHAnsi"/>
                <w:noProof/>
                <w:sz w:val="22"/>
                <w:szCs w:val="22"/>
                <w:lang w:val="en-GB"/>
              </w:rPr>
              <w:t>o</w:t>
            </w:r>
            <w:r w:rsidRPr="000A4808">
              <w:rPr>
                <w:rFonts w:asciiTheme="majorHAnsi" w:hAnsiTheme="majorHAnsi" w:cstheme="majorHAnsi"/>
                <w:noProof/>
                <w:sz w:val="22"/>
                <w:szCs w:val="22"/>
                <w:lang w:val="en-GB"/>
              </w:rPr>
              <w:t>fessional network</w:t>
            </w:r>
            <w:bookmarkEnd w:id="45"/>
          </w:p>
        </w:tc>
      </w:tr>
      <w:tr w:rsidR="00046FB3" w:rsidRPr="000A4808" w14:paraId="4F83E84D" w14:textId="77777777" w:rsidTr="005428B7">
        <w:tc>
          <w:tcPr>
            <w:tcW w:w="8494" w:type="dxa"/>
            <w:shd w:val="clear" w:color="auto" w:fill="4A66AC" w:themeFill="accent1"/>
          </w:tcPr>
          <w:p w14:paraId="167CDF01" w14:textId="77777777" w:rsidR="00046FB3" w:rsidRPr="000A4808" w:rsidRDefault="00046FB3" w:rsidP="005428B7">
            <w:pPr>
              <w:spacing w:before="0" w:after="0"/>
              <w:rPr>
                <w:rFonts w:asciiTheme="majorHAnsi" w:hAnsiTheme="majorHAnsi" w:cstheme="majorHAnsi"/>
                <w:lang w:val="en-GB"/>
              </w:rPr>
            </w:pPr>
            <w:r w:rsidRPr="000A4808">
              <w:rPr>
                <w:rFonts w:asciiTheme="majorHAnsi" w:hAnsiTheme="majorHAnsi" w:cstheme="majorHAnsi"/>
                <w:b/>
                <w:bCs/>
                <w:color w:val="FFFFFF" w:themeColor="background1"/>
                <w:lang w:val="en-GB"/>
              </w:rPr>
              <w:t>Tangible outputs</w:t>
            </w:r>
          </w:p>
        </w:tc>
      </w:tr>
      <w:tr w:rsidR="00046FB3" w:rsidRPr="000A4808" w14:paraId="7DE5F5F3" w14:textId="77777777" w:rsidTr="005428B7">
        <w:tc>
          <w:tcPr>
            <w:tcW w:w="8494" w:type="dxa"/>
          </w:tcPr>
          <w:p w14:paraId="1273C1FE" w14:textId="244DA0AC" w:rsidR="00046FB3" w:rsidRPr="000A4808" w:rsidRDefault="00046FB3" w:rsidP="005428B7">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Report on the development of the professional network</w:t>
            </w:r>
          </w:p>
        </w:tc>
      </w:tr>
      <w:tr w:rsidR="00046FB3" w:rsidRPr="000A4808" w14:paraId="3D56D2C2" w14:textId="77777777" w:rsidTr="005428B7">
        <w:tc>
          <w:tcPr>
            <w:tcW w:w="8494" w:type="dxa"/>
            <w:shd w:val="clear" w:color="auto" w:fill="4A66AC" w:themeFill="accent1"/>
          </w:tcPr>
          <w:p w14:paraId="7A1972D2" w14:textId="77777777" w:rsidR="00046FB3" w:rsidRPr="000A4808" w:rsidRDefault="00046FB3" w:rsidP="005428B7">
            <w:pPr>
              <w:spacing w:before="0" w:after="0"/>
              <w:rPr>
                <w:rFonts w:asciiTheme="majorHAnsi" w:hAnsiTheme="majorHAnsi" w:cstheme="majorHAnsi"/>
                <w:b/>
                <w:bCs/>
                <w:color w:val="FFFFFF" w:themeColor="background1"/>
                <w:lang w:val="en-GB"/>
              </w:rPr>
            </w:pPr>
            <w:r w:rsidRPr="000A4808">
              <w:rPr>
                <w:rFonts w:asciiTheme="majorHAnsi" w:hAnsiTheme="majorHAnsi" w:cstheme="majorHAnsi"/>
                <w:b/>
                <w:bCs/>
                <w:color w:val="FFFFFF" w:themeColor="background1"/>
                <w:lang w:val="en-GB"/>
              </w:rPr>
              <w:t>Quantitative Indicators</w:t>
            </w:r>
          </w:p>
        </w:tc>
      </w:tr>
      <w:tr w:rsidR="00046FB3" w:rsidRPr="000A4808" w14:paraId="20856AA3" w14:textId="77777777" w:rsidTr="005428B7">
        <w:tc>
          <w:tcPr>
            <w:tcW w:w="8494" w:type="dxa"/>
          </w:tcPr>
          <w:p w14:paraId="46E028AE" w14:textId="6A8C4053" w:rsidR="00046FB3" w:rsidRPr="000A4808" w:rsidRDefault="00046FB3" w:rsidP="005428B7">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N</w:t>
            </w:r>
            <w:r w:rsidR="00513ADD">
              <w:rPr>
                <w:rFonts w:asciiTheme="majorHAnsi" w:hAnsiTheme="majorHAnsi" w:cstheme="majorHAnsi"/>
                <w:lang w:val="en-GB"/>
              </w:rPr>
              <w:t>umber of users</w:t>
            </w:r>
          </w:p>
        </w:tc>
      </w:tr>
      <w:tr w:rsidR="00046FB3" w:rsidRPr="000A4808" w14:paraId="1B7F8E48" w14:textId="77777777" w:rsidTr="005428B7">
        <w:tc>
          <w:tcPr>
            <w:tcW w:w="8494" w:type="dxa"/>
            <w:shd w:val="clear" w:color="auto" w:fill="4A66AC" w:themeFill="accent1"/>
          </w:tcPr>
          <w:p w14:paraId="3958B75F" w14:textId="77777777" w:rsidR="00046FB3" w:rsidRPr="000A4808" w:rsidRDefault="00046FB3" w:rsidP="005428B7">
            <w:pPr>
              <w:spacing w:before="0" w:after="0"/>
              <w:rPr>
                <w:rFonts w:asciiTheme="majorHAnsi" w:hAnsiTheme="majorHAnsi" w:cstheme="majorHAnsi"/>
                <w:b/>
                <w:bCs/>
                <w:color w:val="FFFFFF" w:themeColor="background1"/>
                <w:lang w:val="en-GB"/>
              </w:rPr>
            </w:pPr>
            <w:r w:rsidRPr="000A4808">
              <w:rPr>
                <w:rFonts w:asciiTheme="majorHAnsi" w:hAnsiTheme="majorHAnsi" w:cstheme="majorHAnsi"/>
                <w:b/>
                <w:bCs/>
                <w:color w:val="FFFFFF" w:themeColor="background1"/>
                <w:lang w:val="en-GB"/>
              </w:rPr>
              <w:t>Qualitative Indicators</w:t>
            </w:r>
          </w:p>
        </w:tc>
      </w:tr>
      <w:tr w:rsidR="00046FB3" w:rsidRPr="000A4808" w14:paraId="262C2906" w14:textId="77777777" w:rsidTr="005428B7">
        <w:tc>
          <w:tcPr>
            <w:tcW w:w="8494" w:type="dxa"/>
          </w:tcPr>
          <w:p w14:paraId="3192260E" w14:textId="1A9AD499" w:rsidR="00046FB3" w:rsidRPr="000A4808" w:rsidRDefault="00046FB3" w:rsidP="005428B7">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Fulfilment of objectives:</w:t>
            </w:r>
          </w:p>
          <w:p w14:paraId="567D5FE7" w14:textId="3C48026F" w:rsidR="00046FB3" w:rsidRPr="000A4808" w:rsidRDefault="00046FB3" w:rsidP="00046FB3">
            <w:pPr>
              <w:pStyle w:val="Prrafodelista"/>
              <w:numPr>
                <w:ilvl w:val="0"/>
                <w:numId w:val="10"/>
              </w:numPr>
              <w:spacing w:before="0" w:after="0"/>
              <w:ind w:left="798" w:hanging="284"/>
              <w:rPr>
                <w:rFonts w:asciiTheme="majorHAnsi" w:hAnsiTheme="majorHAnsi" w:cstheme="majorHAnsi"/>
                <w:lang w:val="en-GB"/>
              </w:rPr>
            </w:pPr>
            <w:r w:rsidRPr="000A4808">
              <w:rPr>
                <w:rFonts w:asciiTheme="majorHAnsi" w:hAnsiTheme="majorHAnsi" w:cstheme="majorHAnsi"/>
                <w:lang w:val="en-GB"/>
              </w:rPr>
              <w:t xml:space="preserve">Definition of the main stakeholders to be engaged, disaggregated by sector, </w:t>
            </w:r>
            <w:proofErr w:type="gramStart"/>
            <w:r w:rsidRPr="000A4808">
              <w:rPr>
                <w:rFonts w:asciiTheme="majorHAnsi" w:hAnsiTheme="majorHAnsi" w:cstheme="majorHAnsi"/>
                <w:lang w:val="en-GB"/>
              </w:rPr>
              <w:t>location</w:t>
            </w:r>
            <w:proofErr w:type="gramEnd"/>
            <w:r w:rsidRPr="000A4808">
              <w:rPr>
                <w:rFonts w:asciiTheme="majorHAnsi" w:hAnsiTheme="majorHAnsi" w:cstheme="majorHAnsi"/>
                <w:lang w:val="en-GB"/>
              </w:rPr>
              <w:t xml:space="preserve"> and scope of action.</w:t>
            </w:r>
          </w:p>
          <w:p w14:paraId="433AC126" w14:textId="77777777" w:rsidR="00046FB3" w:rsidRPr="000A4808" w:rsidRDefault="00046FB3" w:rsidP="00046FB3">
            <w:pPr>
              <w:pStyle w:val="Prrafodelista"/>
              <w:numPr>
                <w:ilvl w:val="0"/>
                <w:numId w:val="10"/>
              </w:numPr>
              <w:spacing w:before="0" w:after="0"/>
              <w:ind w:left="798" w:hanging="284"/>
              <w:rPr>
                <w:rFonts w:asciiTheme="majorHAnsi" w:hAnsiTheme="majorHAnsi" w:cstheme="majorHAnsi"/>
                <w:lang w:val="en-GB"/>
              </w:rPr>
            </w:pPr>
            <w:r w:rsidRPr="000A4808">
              <w:rPr>
                <w:rFonts w:asciiTheme="majorHAnsi" w:hAnsiTheme="majorHAnsi" w:cstheme="majorHAnsi"/>
                <w:lang w:val="en-GB"/>
              </w:rPr>
              <w:t>Definition of means to reach target audience</w:t>
            </w:r>
          </w:p>
          <w:p w14:paraId="078220AC" w14:textId="2E995351" w:rsidR="00046FB3" w:rsidRPr="000A4808" w:rsidRDefault="00046FB3" w:rsidP="00046FB3">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Use of project templates and compliance with EU visibility requirements</w:t>
            </w:r>
          </w:p>
        </w:tc>
      </w:tr>
      <w:tr w:rsidR="00046FB3" w:rsidRPr="000A4808" w14:paraId="1F72B10C" w14:textId="77777777" w:rsidTr="005428B7">
        <w:tc>
          <w:tcPr>
            <w:tcW w:w="8494" w:type="dxa"/>
            <w:shd w:val="clear" w:color="auto" w:fill="4A66AC" w:themeFill="accent1"/>
          </w:tcPr>
          <w:p w14:paraId="072E8A0C" w14:textId="77777777" w:rsidR="00046FB3" w:rsidRPr="000A4808" w:rsidRDefault="00046FB3" w:rsidP="005428B7">
            <w:pPr>
              <w:spacing w:before="0" w:after="0"/>
              <w:rPr>
                <w:rFonts w:asciiTheme="majorHAnsi" w:hAnsiTheme="majorHAnsi" w:cstheme="majorHAnsi"/>
                <w:b/>
                <w:bCs/>
                <w:color w:val="FFFFFF" w:themeColor="background1"/>
                <w:lang w:val="en-GB"/>
              </w:rPr>
            </w:pPr>
            <w:r w:rsidRPr="000A4808">
              <w:rPr>
                <w:rFonts w:asciiTheme="majorHAnsi" w:hAnsiTheme="majorHAnsi" w:cstheme="majorHAnsi"/>
                <w:b/>
                <w:bCs/>
                <w:color w:val="FFFFFF" w:themeColor="background1"/>
                <w:lang w:val="en-GB"/>
              </w:rPr>
              <w:t xml:space="preserve">Quality Control action/mechanism </w:t>
            </w:r>
          </w:p>
        </w:tc>
      </w:tr>
      <w:tr w:rsidR="00046FB3" w:rsidRPr="000A4808" w14:paraId="06D093B5" w14:textId="77777777" w:rsidTr="005428B7">
        <w:tc>
          <w:tcPr>
            <w:tcW w:w="8494" w:type="dxa"/>
          </w:tcPr>
          <w:p w14:paraId="0DFEE62A" w14:textId="272D92A6" w:rsidR="00046FB3" w:rsidRPr="000A4808" w:rsidRDefault="00046FB3" w:rsidP="005428B7">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Revision of the outputs by the DB and MB</w:t>
            </w:r>
          </w:p>
        </w:tc>
      </w:tr>
    </w:tbl>
    <w:p w14:paraId="2F2D01C9" w14:textId="0ABF2DF2" w:rsidR="00046FB3" w:rsidRPr="000A4808" w:rsidRDefault="00046FB3" w:rsidP="00242522">
      <w:pPr>
        <w:rPr>
          <w:rFonts w:asciiTheme="majorHAnsi" w:hAnsiTheme="majorHAnsi" w:cstheme="majorHAnsi"/>
          <w:lang w:val="en-GB"/>
        </w:rPr>
      </w:pPr>
    </w:p>
    <w:tbl>
      <w:tblPr>
        <w:tblStyle w:val="Tablaconcuadrcula"/>
        <w:tblW w:w="0" w:type="auto"/>
        <w:tblLook w:val="04A0" w:firstRow="1" w:lastRow="0" w:firstColumn="1" w:lastColumn="0" w:noHBand="0" w:noVBand="1"/>
      </w:tblPr>
      <w:tblGrid>
        <w:gridCol w:w="8494"/>
      </w:tblGrid>
      <w:tr w:rsidR="00046FB3" w:rsidRPr="000A4808" w14:paraId="17251580" w14:textId="77777777" w:rsidTr="005428B7">
        <w:trPr>
          <w:trHeight w:val="227"/>
        </w:trPr>
        <w:tc>
          <w:tcPr>
            <w:tcW w:w="8494" w:type="dxa"/>
            <w:shd w:val="clear" w:color="auto" w:fill="072B62" w:themeFill="background2" w:themeFillShade="40"/>
          </w:tcPr>
          <w:p w14:paraId="67DFFE21" w14:textId="77777777" w:rsidR="00046FB3" w:rsidRPr="000A4808" w:rsidRDefault="00046FB3" w:rsidP="005428B7">
            <w:pPr>
              <w:spacing w:before="0" w:after="0"/>
              <w:rPr>
                <w:rFonts w:asciiTheme="majorHAnsi" w:hAnsiTheme="majorHAnsi" w:cstheme="majorHAnsi"/>
                <w:b/>
                <w:bCs/>
                <w:lang w:val="en-GB"/>
              </w:rPr>
            </w:pPr>
            <w:r w:rsidRPr="000A4808">
              <w:rPr>
                <w:rFonts w:asciiTheme="majorHAnsi" w:hAnsiTheme="majorHAnsi" w:cstheme="majorHAnsi"/>
                <w:b/>
                <w:bCs/>
                <w:color w:val="FFFFFF" w:themeColor="background1"/>
                <w:lang w:val="en-GB"/>
              </w:rPr>
              <w:t>WP/Task</w:t>
            </w:r>
          </w:p>
        </w:tc>
      </w:tr>
      <w:tr w:rsidR="00046FB3" w:rsidRPr="000A4808" w14:paraId="6CBF54F8" w14:textId="77777777" w:rsidTr="005428B7">
        <w:tc>
          <w:tcPr>
            <w:tcW w:w="8494" w:type="dxa"/>
          </w:tcPr>
          <w:p w14:paraId="04B69D5B" w14:textId="7EFD49E2" w:rsidR="00046FB3" w:rsidRPr="000A4808" w:rsidRDefault="00046FB3" w:rsidP="005428B7">
            <w:pPr>
              <w:pStyle w:val="Ttulo2"/>
              <w:spacing w:before="40" w:after="40"/>
              <w:outlineLvl w:val="1"/>
              <w:rPr>
                <w:rFonts w:asciiTheme="majorHAnsi" w:hAnsiTheme="majorHAnsi" w:cstheme="majorHAnsi"/>
                <w:sz w:val="22"/>
                <w:szCs w:val="22"/>
                <w:lang w:val="en-GB"/>
              </w:rPr>
            </w:pPr>
            <w:bookmarkStart w:id="46" w:name="_Toc63720854"/>
            <w:r w:rsidRPr="000A4808">
              <w:rPr>
                <w:rFonts w:asciiTheme="majorHAnsi" w:hAnsiTheme="majorHAnsi" w:cstheme="majorHAnsi"/>
                <w:noProof/>
                <w:sz w:val="22"/>
                <w:szCs w:val="22"/>
                <w:lang w:val="en-GB"/>
              </w:rPr>
              <w:t>5.3. Promotion of the Master Program</w:t>
            </w:r>
            <w:bookmarkEnd w:id="46"/>
          </w:p>
        </w:tc>
      </w:tr>
      <w:tr w:rsidR="00046FB3" w:rsidRPr="000A4808" w14:paraId="390D61EF" w14:textId="77777777" w:rsidTr="005428B7">
        <w:tc>
          <w:tcPr>
            <w:tcW w:w="8494" w:type="dxa"/>
            <w:shd w:val="clear" w:color="auto" w:fill="4A66AC" w:themeFill="accent1"/>
          </w:tcPr>
          <w:p w14:paraId="032B8EAE" w14:textId="77777777" w:rsidR="00046FB3" w:rsidRPr="000A4808" w:rsidRDefault="00046FB3" w:rsidP="005428B7">
            <w:pPr>
              <w:spacing w:before="0" w:after="0"/>
              <w:rPr>
                <w:rFonts w:asciiTheme="majorHAnsi" w:hAnsiTheme="majorHAnsi" w:cstheme="majorHAnsi"/>
                <w:lang w:val="en-GB"/>
              </w:rPr>
            </w:pPr>
            <w:r w:rsidRPr="000A4808">
              <w:rPr>
                <w:rFonts w:asciiTheme="majorHAnsi" w:hAnsiTheme="majorHAnsi" w:cstheme="majorHAnsi"/>
                <w:b/>
                <w:bCs/>
                <w:color w:val="FFFFFF" w:themeColor="background1"/>
                <w:lang w:val="en-GB"/>
              </w:rPr>
              <w:t>Tangible outputs</w:t>
            </w:r>
          </w:p>
        </w:tc>
      </w:tr>
      <w:tr w:rsidR="00046FB3" w:rsidRPr="000A4808" w14:paraId="3D514E69" w14:textId="77777777" w:rsidTr="005428B7">
        <w:tc>
          <w:tcPr>
            <w:tcW w:w="8494" w:type="dxa"/>
          </w:tcPr>
          <w:p w14:paraId="5172D48F" w14:textId="080E3CB9" w:rsidR="00046FB3" w:rsidRPr="000A4808" w:rsidRDefault="00046FB3" w:rsidP="005428B7">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 xml:space="preserve">Promotional events’ agenda, attendance list, minutes, </w:t>
            </w:r>
            <w:proofErr w:type="gramStart"/>
            <w:r w:rsidRPr="000A4808">
              <w:rPr>
                <w:rFonts w:asciiTheme="majorHAnsi" w:hAnsiTheme="majorHAnsi" w:cstheme="majorHAnsi"/>
                <w:lang w:val="en-GB"/>
              </w:rPr>
              <w:t>presentations</w:t>
            </w:r>
            <w:proofErr w:type="gramEnd"/>
            <w:r w:rsidRPr="000A4808">
              <w:rPr>
                <w:rFonts w:asciiTheme="majorHAnsi" w:hAnsiTheme="majorHAnsi" w:cstheme="majorHAnsi"/>
                <w:lang w:val="en-GB"/>
              </w:rPr>
              <w:t xml:space="preserve"> and photos.</w:t>
            </w:r>
          </w:p>
        </w:tc>
      </w:tr>
      <w:tr w:rsidR="00046FB3" w:rsidRPr="000A4808" w14:paraId="10F3AAA7" w14:textId="77777777" w:rsidTr="005428B7">
        <w:tc>
          <w:tcPr>
            <w:tcW w:w="8494" w:type="dxa"/>
            <w:shd w:val="clear" w:color="auto" w:fill="4A66AC" w:themeFill="accent1"/>
          </w:tcPr>
          <w:p w14:paraId="7339F187" w14:textId="77777777" w:rsidR="00046FB3" w:rsidRPr="000A4808" w:rsidRDefault="00046FB3" w:rsidP="005428B7">
            <w:pPr>
              <w:spacing w:before="0" w:after="0"/>
              <w:rPr>
                <w:rFonts w:asciiTheme="majorHAnsi" w:hAnsiTheme="majorHAnsi" w:cstheme="majorHAnsi"/>
                <w:b/>
                <w:bCs/>
                <w:color w:val="FFFFFF" w:themeColor="background1"/>
                <w:lang w:val="en-GB"/>
              </w:rPr>
            </w:pPr>
            <w:r w:rsidRPr="000A4808">
              <w:rPr>
                <w:rFonts w:asciiTheme="majorHAnsi" w:hAnsiTheme="majorHAnsi" w:cstheme="majorHAnsi"/>
                <w:b/>
                <w:bCs/>
                <w:color w:val="FFFFFF" w:themeColor="background1"/>
                <w:lang w:val="en-GB"/>
              </w:rPr>
              <w:lastRenderedPageBreak/>
              <w:t>Quantitative Indicators</w:t>
            </w:r>
          </w:p>
        </w:tc>
      </w:tr>
      <w:tr w:rsidR="00046FB3" w:rsidRPr="000A4808" w14:paraId="1B6EE688" w14:textId="77777777" w:rsidTr="005428B7">
        <w:tc>
          <w:tcPr>
            <w:tcW w:w="8494" w:type="dxa"/>
          </w:tcPr>
          <w:p w14:paraId="2D0C25C3" w14:textId="77777777" w:rsidR="00046FB3" w:rsidRPr="000A4808" w:rsidRDefault="00046FB3" w:rsidP="005428B7">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Number of promotional events (target = 2)</w:t>
            </w:r>
          </w:p>
          <w:p w14:paraId="6EE67DA4" w14:textId="3869844E" w:rsidR="00046FB3" w:rsidRPr="000A4808" w:rsidRDefault="00046FB3" w:rsidP="005428B7">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Number of attendants to the promotional events</w:t>
            </w:r>
          </w:p>
        </w:tc>
      </w:tr>
      <w:tr w:rsidR="00046FB3" w:rsidRPr="000A4808" w14:paraId="6225941E" w14:textId="77777777" w:rsidTr="005428B7">
        <w:tc>
          <w:tcPr>
            <w:tcW w:w="8494" w:type="dxa"/>
            <w:shd w:val="clear" w:color="auto" w:fill="4A66AC" w:themeFill="accent1"/>
          </w:tcPr>
          <w:p w14:paraId="088E9CE4" w14:textId="77777777" w:rsidR="00046FB3" w:rsidRPr="000A4808" w:rsidRDefault="00046FB3" w:rsidP="005428B7">
            <w:pPr>
              <w:spacing w:before="0" w:after="0"/>
              <w:rPr>
                <w:rFonts w:asciiTheme="majorHAnsi" w:hAnsiTheme="majorHAnsi" w:cstheme="majorHAnsi"/>
                <w:b/>
                <w:bCs/>
                <w:color w:val="FFFFFF" w:themeColor="background1"/>
                <w:lang w:val="en-GB"/>
              </w:rPr>
            </w:pPr>
            <w:r w:rsidRPr="000A4808">
              <w:rPr>
                <w:rFonts w:asciiTheme="majorHAnsi" w:hAnsiTheme="majorHAnsi" w:cstheme="majorHAnsi"/>
                <w:b/>
                <w:bCs/>
                <w:color w:val="FFFFFF" w:themeColor="background1"/>
                <w:lang w:val="en-GB"/>
              </w:rPr>
              <w:t>Qualitative Indicators</w:t>
            </w:r>
          </w:p>
        </w:tc>
      </w:tr>
      <w:tr w:rsidR="00046FB3" w:rsidRPr="000A4808" w14:paraId="40A3E9CB" w14:textId="77777777" w:rsidTr="005428B7">
        <w:tc>
          <w:tcPr>
            <w:tcW w:w="8494" w:type="dxa"/>
          </w:tcPr>
          <w:p w14:paraId="399580CB" w14:textId="6A382E6D" w:rsidR="00046FB3" w:rsidRPr="000A4808" w:rsidRDefault="00046FB3" w:rsidP="005428B7">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Diversity of the attendants (students, staff, industrial companies, policy makers, etc.).</w:t>
            </w:r>
          </w:p>
          <w:p w14:paraId="56B03311" w14:textId="433F3099" w:rsidR="00046FB3" w:rsidRPr="000A4808" w:rsidRDefault="00046FB3" w:rsidP="005428B7">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Use of project templates and compliance with EU visibility requirements.</w:t>
            </w:r>
          </w:p>
        </w:tc>
      </w:tr>
      <w:tr w:rsidR="00046FB3" w:rsidRPr="000A4808" w14:paraId="00ADCFB8" w14:textId="77777777" w:rsidTr="005428B7">
        <w:tc>
          <w:tcPr>
            <w:tcW w:w="8494" w:type="dxa"/>
            <w:shd w:val="clear" w:color="auto" w:fill="4A66AC" w:themeFill="accent1"/>
          </w:tcPr>
          <w:p w14:paraId="6B4CE9AF" w14:textId="77777777" w:rsidR="00046FB3" w:rsidRPr="000A4808" w:rsidRDefault="00046FB3" w:rsidP="005428B7">
            <w:pPr>
              <w:spacing w:before="0" w:after="0"/>
              <w:rPr>
                <w:rFonts w:asciiTheme="majorHAnsi" w:hAnsiTheme="majorHAnsi" w:cstheme="majorHAnsi"/>
                <w:b/>
                <w:bCs/>
                <w:color w:val="FFFFFF" w:themeColor="background1"/>
                <w:lang w:val="en-GB"/>
              </w:rPr>
            </w:pPr>
            <w:r w:rsidRPr="000A4808">
              <w:rPr>
                <w:rFonts w:asciiTheme="majorHAnsi" w:hAnsiTheme="majorHAnsi" w:cstheme="majorHAnsi"/>
                <w:b/>
                <w:bCs/>
                <w:color w:val="FFFFFF" w:themeColor="background1"/>
                <w:lang w:val="en-GB"/>
              </w:rPr>
              <w:t xml:space="preserve">Quality Control action/mechanism </w:t>
            </w:r>
          </w:p>
        </w:tc>
      </w:tr>
      <w:tr w:rsidR="00046FB3" w:rsidRPr="000A4808" w14:paraId="4006FDD7" w14:textId="77777777" w:rsidTr="005428B7">
        <w:tc>
          <w:tcPr>
            <w:tcW w:w="8494" w:type="dxa"/>
          </w:tcPr>
          <w:p w14:paraId="2706841C" w14:textId="6D9D3676" w:rsidR="00046FB3" w:rsidRPr="000A4808" w:rsidRDefault="00046FB3" w:rsidP="005428B7">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Revision of the outputs by the DB and the MB</w:t>
            </w:r>
          </w:p>
        </w:tc>
      </w:tr>
    </w:tbl>
    <w:p w14:paraId="63525050" w14:textId="53F108AA" w:rsidR="00046FB3" w:rsidRPr="000A4808" w:rsidRDefault="00046FB3" w:rsidP="00242522">
      <w:pPr>
        <w:rPr>
          <w:rFonts w:asciiTheme="majorHAnsi" w:hAnsiTheme="majorHAnsi" w:cstheme="majorHAnsi"/>
          <w:lang w:val="en-GB"/>
        </w:rPr>
      </w:pPr>
    </w:p>
    <w:tbl>
      <w:tblPr>
        <w:tblStyle w:val="Tablaconcuadrcula"/>
        <w:tblW w:w="0" w:type="auto"/>
        <w:tblLook w:val="04A0" w:firstRow="1" w:lastRow="0" w:firstColumn="1" w:lastColumn="0" w:noHBand="0" w:noVBand="1"/>
      </w:tblPr>
      <w:tblGrid>
        <w:gridCol w:w="8494"/>
      </w:tblGrid>
      <w:tr w:rsidR="00046FB3" w:rsidRPr="000A4808" w14:paraId="54F284E0" w14:textId="77777777" w:rsidTr="005428B7">
        <w:trPr>
          <w:trHeight w:val="227"/>
        </w:trPr>
        <w:tc>
          <w:tcPr>
            <w:tcW w:w="8494" w:type="dxa"/>
            <w:shd w:val="clear" w:color="auto" w:fill="072B62" w:themeFill="background2" w:themeFillShade="40"/>
          </w:tcPr>
          <w:p w14:paraId="7ABA3790" w14:textId="77777777" w:rsidR="00046FB3" w:rsidRPr="000A4808" w:rsidRDefault="00046FB3" w:rsidP="005428B7">
            <w:pPr>
              <w:spacing w:before="0" w:after="0"/>
              <w:rPr>
                <w:rFonts w:asciiTheme="majorHAnsi" w:hAnsiTheme="majorHAnsi" w:cstheme="majorHAnsi"/>
                <w:b/>
                <w:bCs/>
                <w:lang w:val="en-GB"/>
              </w:rPr>
            </w:pPr>
            <w:r w:rsidRPr="000A4808">
              <w:rPr>
                <w:rFonts w:asciiTheme="majorHAnsi" w:hAnsiTheme="majorHAnsi" w:cstheme="majorHAnsi"/>
                <w:b/>
                <w:bCs/>
                <w:color w:val="FFFFFF" w:themeColor="background1"/>
                <w:lang w:val="en-GB"/>
              </w:rPr>
              <w:t>WP/Task</w:t>
            </w:r>
          </w:p>
        </w:tc>
      </w:tr>
      <w:tr w:rsidR="00046FB3" w:rsidRPr="000A4808" w14:paraId="18ABD2EA" w14:textId="77777777" w:rsidTr="005428B7">
        <w:tc>
          <w:tcPr>
            <w:tcW w:w="8494" w:type="dxa"/>
          </w:tcPr>
          <w:p w14:paraId="76E05F10" w14:textId="25925F23" w:rsidR="00046FB3" w:rsidRPr="000A4808" w:rsidRDefault="00046FB3" w:rsidP="005428B7">
            <w:pPr>
              <w:pStyle w:val="Ttulo2"/>
              <w:spacing w:before="40" w:after="40"/>
              <w:outlineLvl w:val="1"/>
              <w:rPr>
                <w:rFonts w:asciiTheme="majorHAnsi" w:hAnsiTheme="majorHAnsi" w:cstheme="majorHAnsi"/>
                <w:sz w:val="22"/>
                <w:szCs w:val="22"/>
                <w:lang w:val="en-GB"/>
              </w:rPr>
            </w:pPr>
            <w:bookmarkStart w:id="47" w:name="_Toc63720855"/>
            <w:r w:rsidRPr="000A4808">
              <w:rPr>
                <w:rFonts w:asciiTheme="majorHAnsi" w:hAnsiTheme="majorHAnsi" w:cstheme="majorHAnsi"/>
                <w:noProof/>
                <w:sz w:val="22"/>
                <w:szCs w:val="22"/>
                <w:lang w:val="en-GB"/>
              </w:rPr>
              <w:t>5.4. Website and visual identity</w:t>
            </w:r>
            <w:bookmarkEnd w:id="47"/>
          </w:p>
        </w:tc>
      </w:tr>
      <w:tr w:rsidR="00046FB3" w:rsidRPr="000A4808" w14:paraId="7AAE6F44" w14:textId="77777777" w:rsidTr="005428B7">
        <w:tc>
          <w:tcPr>
            <w:tcW w:w="8494" w:type="dxa"/>
            <w:shd w:val="clear" w:color="auto" w:fill="4A66AC" w:themeFill="accent1"/>
          </w:tcPr>
          <w:p w14:paraId="12C71647" w14:textId="77777777" w:rsidR="00046FB3" w:rsidRPr="000A4808" w:rsidRDefault="00046FB3" w:rsidP="005428B7">
            <w:pPr>
              <w:spacing w:before="0" w:after="0"/>
              <w:rPr>
                <w:rFonts w:asciiTheme="majorHAnsi" w:hAnsiTheme="majorHAnsi" w:cstheme="majorHAnsi"/>
                <w:lang w:val="en-GB"/>
              </w:rPr>
            </w:pPr>
            <w:r w:rsidRPr="000A4808">
              <w:rPr>
                <w:rFonts w:asciiTheme="majorHAnsi" w:hAnsiTheme="majorHAnsi" w:cstheme="majorHAnsi"/>
                <w:b/>
                <w:bCs/>
                <w:color w:val="FFFFFF" w:themeColor="background1"/>
                <w:lang w:val="en-GB"/>
              </w:rPr>
              <w:t>Tangible outputs</w:t>
            </w:r>
          </w:p>
        </w:tc>
      </w:tr>
      <w:tr w:rsidR="00046FB3" w:rsidRPr="000A4808" w14:paraId="4E95F92F" w14:textId="77777777" w:rsidTr="005428B7">
        <w:tc>
          <w:tcPr>
            <w:tcW w:w="8494" w:type="dxa"/>
          </w:tcPr>
          <w:p w14:paraId="57C5FCA0" w14:textId="77777777" w:rsidR="00046FB3" w:rsidRPr="000A4808" w:rsidRDefault="00046FB3" w:rsidP="00046FB3">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Project website</w:t>
            </w:r>
          </w:p>
          <w:p w14:paraId="10EF7CDE" w14:textId="617975CE" w:rsidR="00046FB3" w:rsidRPr="000A4808" w:rsidRDefault="00046FB3" w:rsidP="00046FB3">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Project logo</w:t>
            </w:r>
          </w:p>
        </w:tc>
      </w:tr>
      <w:tr w:rsidR="00046FB3" w:rsidRPr="000A4808" w14:paraId="1A6105F7" w14:textId="77777777" w:rsidTr="005428B7">
        <w:tc>
          <w:tcPr>
            <w:tcW w:w="8494" w:type="dxa"/>
            <w:shd w:val="clear" w:color="auto" w:fill="4A66AC" w:themeFill="accent1"/>
          </w:tcPr>
          <w:p w14:paraId="6A85642D" w14:textId="77777777" w:rsidR="00046FB3" w:rsidRPr="000A4808" w:rsidRDefault="00046FB3" w:rsidP="005428B7">
            <w:pPr>
              <w:spacing w:before="0" w:after="0"/>
              <w:rPr>
                <w:rFonts w:asciiTheme="majorHAnsi" w:hAnsiTheme="majorHAnsi" w:cstheme="majorHAnsi"/>
                <w:b/>
                <w:bCs/>
                <w:color w:val="FFFFFF" w:themeColor="background1"/>
                <w:lang w:val="en-GB"/>
              </w:rPr>
            </w:pPr>
            <w:r w:rsidRPr="000A4808">
              <w:rPr>
                <w:rFonts w:asciiTheme="majorHAnsi" w:hAnsiTheme="majorHAnsi" w:cstheme="majorHAnsi"/>
                <w:b/>
                <w:bCs/>
                <w:color w:val="FFFFFF" w:themeColor="background1"/>
                <w:lang w:val="en-GB"/>
              </w:rPr>
              <w:t>Quantitative Indicators</w:t>
            </w:r>
          </w:p>
        </w:tc>
      </w:tr>
      <w:tr w:rsidR="00046FB3" w:rsidRPr="000A4808" w14:paraId="70BBB8F2" w14:textId="77777777" w:rsidTr="005428B7">
        <w:tc>
          <w:tcPr>
            <w:tcW w:w="8494" w:type="dxa"/>
          </w:tcPr>
          <w:p w14:paraId="172E92A0" w14:textId="78BB0545" w:rsidR="00046FB3" w:rsidRPr="000A4808" w:rsidRDefault="00046FB3" w:rsidP="005428B7">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Number of entries on the website</w:t>
            </w:r>
          </w:p>
        </w:tc>
      </w:tr>
      <w:tr w:rsidR="00046FB3" w:rsidRPr="000A4808" w14:paraId="2E9DD8D2" w14:textId="77777777" w:rsidTr="005428B7">
        <w:tc>
          <w:tcPr>
            <w:tcW w:w="8494" w:type="dxa"/>
            <w:shd w:val="clear" w:color="auto" w:fill="4A66AC" w:themeFill="accent1"/>
          </w:tcPr>
          <w:p w14:paraId="6CB31E49" w14:textId="77777777" w:rsidR="00046FB3" w:rsidRPr="000A4808" w:rsidRDefault="00046FB3" w:rsidP="005428B7">
            <w:pPr>
              <w:spacing w:before="0" w:after="0"/>
              <w:rPr>
                <w:rFonts w:asciiTheme="majorHAnsi" w:hAnsiTheme="majorHAnsi" w:cstheme="majorHAnsi"/>
                <w:b/>
                <w:bCs/>
                <w:color w:val="FFFFFF" w:themeColor="background1"/>
                <w:lang w:val="en-GB"/>
              </w:rPr>
            </w:pPr>
            <w:r w:rsidRPr="000A4808">
              <w:rPr>
                <w:rFonts w:asciiTheme="majorHAnsi" w:hAnsiTheme="majorHAnsi" w:cstheme="majorHAnsi"/>
                <w:b/>
                <w:bCs/>
                <w:color w:val="FFFFFF" w:themeColor="background1"/>
                <w:lang w:val="en-GB"/>
              </w:rPr>
              <w:t>Qualitative Indicators</w:t>
            </w:r>
          </w:p>
        </w:tc>
      </w:tr>
      <w:tr w:rsidR="00046FB3" w:rsidRPr="000A4808" w14:paraId="58062DF0" w14:textId="77777777" w:rsidTr="005428B7">
        <w:tc>
          <w:tcPr>
            <w:tcW w:w="8494" w:type="dxa"/>
          </w:tcPr>
          <w:p w14:paraId="0B987A66" w14:textId="77777777" w:rsidR="00046FB3" w:rsidRPr="000A4808" w:rsidRDefault="00046FB3" w:rsidP="005428B7">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The main content of the website is available in English, Russian, Tajik, Kazakh and Turkmen.</w:t>
            </w:r>
          </w:p>
          <w:p w14:paraId="09B1EE24" w14:textId="77777777" w:rsidR="00046FB3" w:rsidRPr="000A4808" w:rsidRDefault="00046FB3" w:rsidP="005428B7">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Regularity of website updates.</w:t>
            </w:r>
          </w:p>
          <w:p w14:paraId="598535B2" w14:textId="77777777" w:rsidR="00046FB3" w:rsidRPr="000A4808" w:rsidRDefault="00046FB3" w:rsidP="005428B7">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Completeness of the information available.</w:t>
            </w:r>
          </w:p>
          <w:p w14:paraId="7893C554" w14:textId="13EC2AA2" w:rsidR="00046FB3" w:rsidRPr="000A4808" w:rsidRDefault="00046FB3" w:rsidP="005428B7">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Compliance with EU visibility requirements.</w:t>
            </w:r>
          </w:p>
        </w:tc>
      </w:tr>
      <w:tr w:rsidR="00046FB3" w:rsidRPr="000A4808" w14:paraId="791EA901" w14:textId="77777777" w:rsidTr="005428B7">
        <w:tc>
          <w:tcPr>
            <w:tcW w:w="8494" w:type="dxa"/>
            <w:shd w:val="clear" w:color="auto" w:fill="4A66AC" w:themeFill="accent1"/>
          </w:tcPr>
          <w:p w14:paraId="001D24F0" w14:textId="77777777" w:rsidR="00046FB3" w:rsidRPr="000A4808" w:rsidRDefault="00046FB3" w:rsidP="005428B7">
            <w:pPr>
              <w:spacing w:before="0" w:after="0"/>
              <w:rPr>
                <w:rFonts w:asciiTheme="majorHAnsi" w:hAnsiTheme="majorHAnsi" w:cstheme="majorHAnsi"/>
                <w:b/>
                <w:bCs/>
                <w:color w:val="FFFFFF" w:themeColor="background1"/>
                <w:lang w:val="en-GB"/>
              </w:rPr>
            </w:pPr>
            <w:r w:rsidRPr="000A4808">
              <w:rPr>
                <w:rFonts w:asciiTheme="majorHAnsi" w:hAnsiTheme="majorHAnsi" w:cstheme="majorHAnsi"/>
                <w:b/>
                <w:bCs/>
                <w:color w:val="FFFFFF" w:themeColor="background1"/>
                <w:lang w:val="en-GB"/>
              </w:rPr>
              <w:t xml:space="preserve">Quality Control action/mechanism </w:t>
            </w:r>
          </w:p>
        </w:tc>
      </w:tr>
      <w:tr w:rsidR="00046FB3" w:rsidRPr="000A4808" w14:paraId="37144669" w14:textId="77777777" w:rsidTr="005428B7">
        <w:tc>
          <w:tcPr>
            <w:tcW w:w="8494" w:type="dxa"/>
          </w:tcPr>
          <w:p w14:paraId="284696CF" w14:textId="693F777A" w:rsidR="00046FB3" w:rsidRPr="000A4808" w:rsidRDefault="00046FB3" w:rsidP="005428B7">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Revision of the outputs by the DB</w:t>
            </w:r>
          </w:p>
        </w:tc>
      </w:tr>
    </w:tbl>
    <w:p w14:paraId="60E63633" w14:textId="1FDE015D" w:rsidR="00046FB3" w:rsidRPr="000A4808" w:rsidRDefault="00046FB3" w:rsidP="00242522">
      <w:pPr>
        <w:rPr>
          <w:rFonts w:asciiTheme="majorHAnsi" w:hAnsiTheme="majorHAnsi" w:cstheme="majorHAnsi"/>
          <w:lang w:val="en-GB"/>
        </w:rPr>
      </w:pPr>
    </w:p>
    <w:tbl>
      <w:tblPr>
        <w:tblStyle w:val="Tablaconcuadrcula"/>
        <w:tblW w:w="0" w:type="auto"/>
        <w:tblLook w:val="04A0" w:firstRow="1" w:lastRow="0" w:firstColumn="1" w:lastColumn="0" w:noHBand="0" w:noVBand="1"/>
      </w:tblPr>
      <w:tblGrid>
        <w:gridCol w:w="8494"/>
      </w:tblGrid>
      <w:tr w:rsidR="00046FB3" w:rsidRPr="000A4808" w14:paraId="0DE5386E" w14:textId="77777777" w:rsidTr="005428B7">
        <w:trPr>
          <w:trHeight w:val="227"/>
        </w:trPr>
        <w:tc>
          <w:tcPr>
            <w:tcW w:w="8494" w:type="dxa"/>
            <w:shd w:val="clear" w:color="auto" w:fill="072B62" w:themeFill="background2" w:themeFillShade="40"/>
          </w:tcPr>
          <w:p w14:paraId="157A3F90" w14:textId="77777777" w:rsidR="00046FB3" w:rsidRPr="000A4808" w:rsidRDefault="00046FB3" w:rsidP="005428B7">
            <w:pPr>
              <w:spacing w:before="0" w:after="0"/>
              <w:rPr>
                <w:rFonts w:asciiTheme="majorHAnsi" w:hAnsiTheme="majorHAnsi" w:cstheme="majorHAnsi"/>
                <w:b/>
                <w:bCs/>
                <w:lang w:val="en-GB"/>
              </w:rPr>
            </w:pPr>
            <w:r w:rsidRPr="000A4808">
              <w:rPr>
                <w:rFonts w:asciiTheme="majorHAnsi" w:hAnsiTheme="majorHAnsi" w:cstheme="majorHAnsi"/>
                <w:b/>
                <w:bCs/>
                <w:color w:val="FFFFFF" w:themeColor="background1"/>
                <w:lang w:val="en-GB"/>
              </w:rPr>
              <w:t>WP/Task</w:t>
            </w:r>
          </w:p>
        </w:tc>
      </w:tr>
      <w:tr w:rsidR="00046FB3" w:rsidRPr="000A4808" w14:paraId="341F8F94" w14:textId="77777777" w:rsidTr="005428B7">
        <w:tc>
          <w:tcPr>
            <w:tcW w:w="8494" w:type="dxa"/>
          </w:tcPr>
          <w:p w14:paraId="2DB28185" w14:textId="3EA4FD8C" w:rsidR="00046FB3" w:rsidRPr="000A4808" w:rsidRDefault="00046FB3" w:rsidP="005428B7">
            <w:pPr>
              <w:pStyle w:val="Ttulo2"/>
              <w:spacing w:before="40" w:after="40"/>
              <w:outlineLvl w:val="1"/>
              <w:rPr>
                <w:rFonts w:asciiTheme="majorHAnsi" w:hAnsiTheme="majorHAnsi" w:cstheme="majorHAnsi"/>
                <w:sz w:val="22"/>
                <w:szCs w:val="22"/>
                <w:lang w:val="en-GB"/>
              </w:rPr>
            </w:pPr>
            <w:bookmarkStart w:id="48" w:name="_Toc63720856"/>
            <w:r w:rsidRPr="000A4808">
              <w:rPr>
                <w:rFonts w:asciiTheme="majorHAnsi" w:hAnsiTheme="majorHAnsi" w:cstheme="majorHAnsi"/>
                <w:noProof/>
                <w:sz w:val="22"/>
                <w:szCs w:val="22"/>
                <w:lang w:val="en-GB"/>
              </w:rPr>
              <w:t>5.5. Social media and communication</w:t>
            </w:r>
            <w:bookmarkEnd w:id="48"/>
          </w:p>
        </w:tc>
      </w:tr>
      <w:tr w:rsidR="00046FB3" w:rsidRPr="000A4808" w14:paraId="113CA0C6" w14:textId="77777777" w:rsidTr="005428B7">
        <w:tc>
          <w:tcPr>
            <w:tcW w:w="8494" w:type="dxa"/>
            <w:shd w:val="clear" w:color="auto" w:fill="4A66AC" w:themeFill="accent1"/>
          </w:tcPr>
          <w:p w14:paraId="39D3E673" w14:textId="77777777" w:rsidR="00046FB3" w:rsidRPr="000A4808" w:rsidRDefault="00046FB3" w:rsidP="005428B7">
            <w:pPr>
              <w:spacing w:before="0" w:after="0"/>
              <w:rPr>
                <w:rFonts w:asciiTheme="majorHAnsi" w:hAnsiTheme="majorHAnsi" w:cstheme="majorHAnsi"/>
                <w:lang w:val="en-GB"/>
              </w:rPr>
            </w:pPr>
            <w:r w:rsidRPr="000A4808">
              <w:rPr>
                <w:rFonts w:asciiTheme="majorHAnsi" w:hAnsiTheme="majorHAnsi" w:cstheme="majorHAnsi"/>
                <w:b/>
                <w:bCs/>
                <w:color w:val="FFFFFF" w:themeColor="background1"/>
                <w:lang w:val="en-GB"/>
              </w:rPr>
              <w:t>Tangible outputs</w:t>
            </w:r>
          </w:p>
        </w:tc>
      </w:tr>
      <w:tr w:rsidR="00046FB3" w:rsidRPr="000A4808" w14:paraId="6DAAF215" w14:textId="77777777" w:rsidTr="005428B7">
        <w:tc>
          <w:tcPr>
            <w:tcW w:w="8494" w:type="dxa"/>
          </w:tcPr>
          <w:p w14:paraId="5DF07AFC" w14:textId="62C17670" w:rsidR="00046FB3" w:rsidRPr="000A4808" w:rsidRDefault="00046FB3" w:rsidP="005428B7">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Set up social media channels</w:t>
            </w:r>
          </w:p>
        </w:tc>
      </w:tr>
      <w:tr w:rsidR="00046FB3" w:rsidRPr="000A4808" w14:paraId="2F8A7CD2" w14:textId="77777777" w:rsidTr="005428B7">
        <w:tc>
          <w:tcPr>
            <w:tcW w:w="8494" w:type="dxa"/>
            <w:shd w:val="clear" w:color="auto" w:fill="4A66AC" w:themeFill="accent1"/>
          </w:tcPr>
          <w:p w14:paraId="5215F5FB" w14:textId="77777777" w:rsidR="00046FB3" w:rsidRPr="000A4808" w:rsidRDefault="00046FB3" w:rsidP="005428B7">
            <w:pPr>
              <w:spacing w:before="0" w:after="0"/>
              <w:rPr>
                <w:rFonts w:asciiTheme="majorHAnsi" w:hAnsiTheme="majorHAnsi" w:cstheme="majorHAnsi"/>
                <w:b/>
                <w:bCs/>
                <w:color w:val="FFFFFF" w:themeColor="background1"/>
                <w:lang w:val="en-GB"/>
              </w:rPr>
            </w:pPr>
            <w:r w:rsidRPr="000A4808">
              <w:rPr>
                <w:rFonts w:asciiTheme="majorHAnsi" w:hAnsiTheme="majorHAnsi" w:cstheme="majorHAnsi"/>
                <w:b/>
                <w:bCs/>
                <w:color w:val="FFFFFF" w:themeColor="background1"/>
                <w:lang w:val="en-GB"/>
              </w:rPr>
              <w:t>Quantitative Indicators</w:t>
            </w:r>
          </w:p>
        </w:tc>
      </w:tr>
      <w:tr w:rsidR="00046FB3" w:rsidRPr="000A4808" w14:paraId="203DB097" w14:textId="77777777" w:rsidTr="005428B7">
        <w:tc>
          <w:tcPr>
            <w:tcW w:w="8494" w:type="dxa"/>
          </w:tcPr>
          <w:p w14:paraId="6F712C36" w14:textId="77777777" w:rsidR="00046FB3" w:rsidRPr="000A4808" w:rsidRDefault="00046FB3" w:rsidP="005428B7">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Number of social media posts</w:t>
            </w:r>
          </w:p>
          <w:p w14:paraId="6EE34792" w14:textId="12ADD458" w:rsidR="00046FB3" w:rsidRPr="000A4808" w:rsidRDefault="00046FB3" w:rsidP="005428B7">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Reach of each post</w:t>
            </w:r>
          </w:p>
        </w:tc>
      </w:tr>
      <w:tr w:rsidR="00046FB3" w:rsidRPr="000A4808" w14:paraId="62A36D15" w14:textId="77777777" w:rsidTr="005428B7">
        <w:tc>
          <w:tcPr>
            <w:tcW w:w="8494" w:type="dxa"/>
            <w:shd w:val="clear" w:color="auto" w:fill="4A66AC" w:themeFill="accent1"/>
          </w:tcPr>
          <w:p w14:paraId="79AC50C4" w14:textId="77777777" w:rsidR="00046FB3" w:rsidRPr="000A4808" w:rsidRDefault="00046FB3" w:rsidP="005428B7">
            <w:pPr>
              <w:spacing w:before="0" w:after="0"/>
              <w:rPr>
                <w:rFonts w:asciiTheme="majorHAnsi" w:hAnsiTheme="majorHAnsi" w:cstheme="majorHAnsi"/>
                <w:b/>
                <w:bCs/>
                <w:color w:val="FFFFFF" w:themeColor="background1"/>
                <w:lang w:val="en-GB"/>
              </w:rPr>
            </w:pPr>
            <w:r w:rsidRPr="000A4808">
              <w:rPr>
                <w:rFonts w:asciiTheme="majorHAnsi" w:hAnsiTheme="majorHAnsi" w:cstheme="majorHAnsi"/>
                <w:b/>
                <w:bCs/>
                <w:color w:val="FFFFFF" w:themeColor="background1"/>
                <w:lang w:val="en-GB"/>
              </w:rPr>
              <w:t>Qualitative Indicators</w:t>
            </w:r>
          </w:p>
        </w:tc>
      </w:tr>
      <w:tr w:rsidR="00046FB3" w:rsidRPr="000A4808" w14:paraId="3D77FAEC" w14:textId="77777777" w:rsidTr="005428B7">
        <w:tc>
          <w:tcPr>
            <w:tcW w:w="8494" w:type="dxa"/>
          </w:tcPr>
          <w:p w14:paraId="174CF9DA" w14:textId="69E802AF" w:rsidR="00046FB3" w:rsidRPr="000A4808" w:rsidRDefault="00046FB3" w:rsidP="005428B7">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Regularity of the posts and publications.</w:t>
            </w:r>
          </w:p>
          <w:p w14:paraId="356D9A0A" w14:textId="77777777" w:rsidR="00046FB3" w:rsidRPr="000A4808" w:rsidRDefault="00046FB3" w:rsidP="005428B7">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Compliance with EU visibility requirements.</w:t>
            </w:r>
          </w:p>
          <w:p w14:paraId="329C9E77" w14:textId="7EA4ED0D" w:rsidR="00046FB3" w:rsidRPr="000A4808" w:rsidRDefault="00046FB3" w:rsidP="005428B7">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Use of dedicated hashtags and engagement with other relevant social media accounts</w:t>
            </w:r>
          </w:p>
        </w:tc>
      </w:tr>
      <w:tr w:rsidR="00046FB3" w:rsidRPr="000A4808" w14:paraId="7D1B0629" w14:textId="77777777" w:rsidTr="005428B7">
        <w:tc>
          <w:tcPr>
            <w:tcW w:w="8494" w:type="dxa"/>
            <w:shd w:val="clear" w:color="auto" w:fill="4A66AC" w:themeFill="accent1"/>
          </w:tcPr>
          <w:p w14:paraId="3EE1F259" w14:textId="77777777" w:rsidR="00046FB3" w:rsidRPr="000A4808" w:rsidRDefault="00046FB3" w:rsidP="005428B7">
            <w:pPr>
              <w:spacing w:before="0" w:after="0"/>
              <w:rPr>
                <w:rFonts w:asciiTheme="majorHAnsi" w:hAnsiTheme="majorHAnsi" w:cstheme="majorHAnsi"/>
                <w:b/>
                <w:bCs/>
                <w:color w:val="FFFFFF" w:themeColor="background1"/>
                <w:lang w:val="en-GB"/>
              </w:rPr>
            </w:pPr>
            <w:r w:rsidRPr="000A4808">
              <w:rPr>
                <w:rFonts w:asciiTheme="majorHAnsi" w:hAnsiTheme="majorHAnsi" w:cstheme="majorHAnsi"/>
                <w:b/>
                <w:bCs/>
                <w:color w:val="FFFFFF" w:themeColor="background1"/>
                <w:lang w:val="en-GB"/>
              </w:rPr>
              <w:t xml:space="preserve">Quality Control action/mechanism </w:t>
            </w:r>
          </w:p>
        </w:tc>
      </w:tr>
      <w:tr w:rsidR="00046FB3" w:rsidRPr="000A4808" w14:paraId="71D224B0" w14:textId="77777777" w:rsidTr="005428B7">
        <w:tc>
          <w:tcPr>
            <w:tcW w:w="8494" w:type="dxa"/>
          </w:tcPr>
          <w:p w14:paraId="10C85E30" w14:textId="72A75B85" w:rsidR="00046FB3" w:rsidRPr="000A4808" w:rsidRDefault="00046FB3" w:rsidP="005428B7">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Revision of the outputs by the DB</w:t>
            </w:r>
          </w:p>
        </w:tc>
      </w:tr>
    </w:tbl>
    <w:p w14:paraId="22E710BF" w14:textId="25D65832" w:rsidR="00046FB3" w:rsidRPr="000A4808" w:rsidRDefault="00046FB3" w:rsidP="00242522">
      <w:pPr>
        <w:rPr>
          <w:rFonts w:asciiTheme="majorHAnsi" w:hAnsiTheme="majorHAnsi" w:cstheme="majorHAnsi"/>
          <w:lang w:val="en-GB"/>
        </w:rPr>
      </w:pPr>
    </w:p>
    <w:tbl>
      <w:tblPr>
        <w:tblStyle w:val="Tablaconcuadrcula"/>
        <w:tblW w:w="0" w:type="auto"/>
        <w:tblLook w:val="04A0" w:firstRow="1" w:lastRow="0" w:firstColumn="1" w:lastColumn="0" w:noHBand="0" w:noVBand="1"/>
      </w:tblPr>
      <w:tblGrid>
        <w:gridCol w:w="8494"/>
      </w:tblGrid>
      <w:tr w:rsidR="00046FB3" w:rsidRPr="000A4808" w14:paraId="16219875" w14:textId="77777777" w:rsidTr="005428B7">
        <w:trPr>
          <w:trHeight w:val="227"/>
        </w:trPr>
        <w:tc>
          <w:tcPr>
            <w:tcW w:w="8494" w:type="dxa"/>
            <w:shd w:val="clear" w:color="auto" w:fill="072B62" w:themeFill="background2" w:themeFillShade="40"/>
          </w:tcPr>
          <w:p w14:paraId="0D3DC7AB" w14:textId="77777777" w:rsidR="00046FB3" w:rsidRPr="000A4808" w:rsidRDefault="00046FB3" w:rsidP="005428B7">
            <w:pPr>
              <w:spacing w:before="0" w:after="0"/>
              <w:rPr>
                <w:rFonts w:asciiTheme="majorHAnsi" w:hAnsiTheme="majorHAnsi" w:cstheme="majorHAnsi"/>
                <w:b/>
                <w:bCs/>
                <w:lang w:val="en-GB"/>
              </w:rPr>
            </w:pPr>
            <w:r w:rsidRPr="000A4808">
              <w:rPr>
                <w:rFonts w:asciiTheme="majorHAnsi" w:hAnsiTheme="majorHAnsi" w:cstheme="majorHAnsi"/>
                <w:b/>
                <w:bCs/>
                <w:color w:val="FFFFFF" w:themeColor="background1"/>
                <w:lang w:val="en-GB"/>
              </w:rPr>
              <w:t>WP/Task</w:t>
            </w:r>
          </w:p>
        </w:tc>
      </w:tr>
      <w:tr w:rsidR="00046FB3" w:rsidRPr="000A4808" w14:paraId="06EA1CF9" w14:textId="77777777" w:rsidTr="005428B7">
        <w:tc>
          <w:tcPr>
            <w:tcW w:w="8494" w:type="dxa"/>
          </w:tcPr>
          <w:p w14:paraId="21E26FDC" w14:textId="1D7AF146" w:rsidR="00046FB3" w:rsidRPr="000A4808" w:rsidRDefault="00046FB3" w:rsidP="005428B7">
            <w:pPr>
              <w:pStyle w:val="Ttulo2"/>
              <w:spacing w:before="40" w:after="40"/>
              <w:outlineLvl w:val="1"/>
              <w:rPr>
                <w:rFonts w:asciiTheme="majorHAnsi" w:hAnsiTheme="majorHAnsi" w:cstheme="majorHAnsi"/>
                <w:sz w:val="22"/>
                <w:szCs w:val="22"/>
                <w:lang w:val="en-GB"/>
              </w:rPr>
            </w:pPr>
            <w:bookmarkStart w:id="49" w:name="_Toc63720857"/>
            <w:r w:rsidRPr="000A4808">
              <w:rPr>
                <w:rFonts w:asciiTheme="majorHAnsi" w:hAnsiTheme="majorHAnsi" w:cstheme="majorHAnsi"/>
                <w:noProof/>
                <w:sz w:val="22"/>
                <w:szCs w:val="22"/>
                <w:lang w:val="en-GB"/>
              </w:rPr>
              <w:t>5.6. Articles and publications</w:t>
            </w:r>
            <w:bookmarkEnd w:id="49"/>
          </w:p>
        </w:tc>
      </w:tr>
      <w:tr w:rsidR="00046FB3" w:rsidRPr="000A4808" w14:paraId="10B15C5B" w14:textId="77777777" w:rsidTr="005428B7">
        <w:tc>
          <w:tcPr>
            <w:tcW w:w="8494" w:type="dxa"/>
            <w:shd w:val="clear" w:color="auto" w:fill="4A66AC" w:themeFill="accent1"/>
          </w:tcPr>
          <w:p w14:paraId="5E662BF6" w14:textId="77777777" w:rsidR="00046FB3" w:rsidRPr="000A4808" w:rsidRDefault="00046FB3" w:rsidP="005428B7">
            <w:pPr>
              <w:spacing w:before="0" w:after="0"/>
              <w:rPr>
                <w:rFonts w:asciiTheme="majorHAnsi" w:hAnsiTheme="majorHAnsi" w:cstheme="majorHAnsi"/>
                <w:lang w:val="en-GB"/>
              </w:rPr>
            </w:pPr>
            <w:r w:rsidRPr="000A4808">
              <w:rPr>
                <w:rFonts w:asciiTheme="majorHAnsi" w:hAnsiTheme="majorHAnsi" w:cstheme="majorHAnsi"/>
                <w:b/>
                <w:bCs/>
                <w:color w:val="FFFFFF" w:themeColor="background1"/>
                <w:lang w:val="en-GB"/>
              </w:rPr>
              <w:t>Tangible outputs</w:t>
            </w:r>
          </w:p>
        </w:tc>
      </w:tr>
      <w:tr w:rsidR="00046FB3" w:rsidRPr="000A4808" w14:paraId="0ACF4886" w14:textId="77777777" w:rsidTr="005428B7">
        <w:tc>
          <w:tcPr>
            <w:tcW w:w="8494" w:type="dxa"/>
          </w:tcPr>
          <w:p w14:paraId="7F30B651" w14:textId="747AB1D4" w:rsidR="00046FB3" w:rsidRPr="000A4808" w:rsidRDefault="00046FB3" w:rsidP="005428B7">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Published articles</w:t>
            </w:r>
          </w:p>
        </w:tc>
      </w:tr>
      <w:tr w:rsidR="00046FB3" w:rsidRPr="000A4808" w14:paraId="1372DF19" w14:textId="77777777" w:rsidTr="005428B7">
        <w:tc>
          <w:tcPr>
            <w:tcW w:w="8494" w:type="dxa"/>
            <w:shd w:val="clear" w:color="auto" w:fill="4A66AC" w:themeFill="accent1"/>
          </w:tcPr>
          <w:p w14:paraId="4D1E0356" w14:textId="77777777" w:rsidR="00046FB3" w:rsidRPr="000A4808" w:rsidRDefault="00046FB3" w:rsidP="005428B7">
            <w:pPr>
              <w:spacing w:before="0" w:after="0"/>
              <w:rPr>
                <w:rFonts w:asciiTheme="majorHAnsi" w:hAnsiTheme="majorHAnsi" w:cstheme="majorHAnsi"/>
                <w:b/>
                <w:bCs/>
                <w:color w:val="FFFFFF" w:themeColor="background1"/>
                <w:lang w:val="en-GB"/>
              </w:rPr>
            </w:pPr>
            <w:r w:rsidRPr="000A4808">
              <w:rPr>
                <w:rFonts w:asciiTheme="majorHAnsi" w:hAnsiTheme="majorHAnsi" w:cstheme="majorHAnsi"/>
                <w:b/>
                <w:bCs/>
                <w:color w:val="FFFFFF" w:themeColor="background1"/>
                <w:lang w:val="en-GB"/>
              </w:rPr>
              <w:t>Quantitative Indicators</w:t>
            </w:r>
          </w:p>
        </w:tc>
      </w:tr>
      <w:tr w:rsidR="00046FB3" w:rsidRPr="000A4808" w14:paraId="58AA604A" w14:textId="77777777" w:rsidTr="005428B7">
        <w:tc>
          <w:tcPr>
            <w:tcW w:w="8494" w:type="dxa"/>
          </w:tcPr>
          <w:p w14:paraId="38E5884A" w14:textId="3114DE06" w:rsidR="00046FB3" w:rsidRPr="000A4808" w:rsidRDefault="00046FB3" w:rsidP="005428B7">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Number of articles published (target = 2 per partner)</w:t>
            </w:r>
          </w:p>
        </w:tc>
      </w:tr>
      <w:tr w:rsidR="00046FB3" w:rsidRPr="000A4808" w14:paraId="07E39217" w14:textId="77777777" w:rsidTr="005428B7">
        <w:tc>
          <w:tcPr>
            <w:tcW w:w="8494" w:type="dxa"/>
            <w:shd w:val="clear" w:color="auto" w:fill="4A66AC" w:themeFill="accent1"/>
          </w:tcPr>
          <w:p w14:paraId="1B3CD5D2" w14:textId="77777777" w:rsidR="00046FB3" w:rsidRPr="000A4808" w:rsidRDefault="00046FB3" w:rsidP="005428B7">
            <w:pPr>
              <w:spacing w:before="0" w:after="0"/>
              <w:rPr>
                <w:rFonts w:asciiTheme="majorHAnsi" w:hAnsiTheme="majorHAnsi" w:cstheme="majorHAnsi"/>
                <w:b/>
                <w:bCs/>
                <w:color w:val="FFFFFF" w:themeColor="background1"/>
                <w:lang w:val="en-GB"/>
              </w:rPr>
            </w:pPr>
            <w:r w:rsidRPr="000A4808">
              <w:rPr>
                <w:rFonts w:asciiTheme="majorHAnsi" w:hAnsiTheme="majorHAnsi" w:cstheme="majorHAnsi"/>
                <w:b/>
                <w:bCs/>
                <w:color w:val="FFFFFF" w:themeColor="background1"/>
                <w:lang w:val="en-GB"/>
              </w:rPr>
              <w:t>Qualitative Indicators</w:t>
            </w:r>
          </w:p>
        </w:tc>
      </w:tr>
      <w:tr w:rsidR="00046FB3" w:rsidRPr="000A4808" w14:paraId="762E2500" w14:textId="77777777" w:rsidTr="005428B7">
        <w:tc>
          <w:tcPr>
            <w:tcW w:w="8494" w:type="dxa"/>
          </w:tcPr>
          <w:p w14:paraId="49AB68FF" w14:textId="77777777" w:rsidR="00046FB3" w:rsidRPr="000A4808" w:rsidRDefault="00046FB3" w:rsidP="005428B7">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Propagation of the articles through the existing channels (project website and SM)</w:t>
            </w:r>
          </w:p>
          <w:p w14:paraId="406823B1" w14:textId="4FE7E510" w:rsidR="00046FB3" w:rsidRPr="000A4808" w:rsidRDefault="00046FB3" w:rsidP="005428B7">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Compliance with EU visibility requirements.</w:t>
            </w:r>
          </w:p>
        </w:tc>
      </w:tr>
      <w:tr w:rsidR="00046FB3" w:rsidRPr="000A4808" w14:paraId="4FD8D1FD" w14:textId="77777777" w:rsidTr="005428B7">
        <w:tc>
          <w:tcPr>
            <w:tcW w:w="8494" w:type="dxa"/>
            <w:shd w:val="clear" w:color="auto" w:fill="4A66AC" w:themeFill="accent1"/>
          </w:tcPr>
          <w:p w14:paraId="634E59D3" w14:textId="77777777" w:rsidR="00046FB3" w:rsidRPr="000A4808" w:rsidRDefault="00046FB3" w:rsidP="005428B7">
            <w:pPr>
              <w:spacing w:before="0" w:after="0"/>
              <w:rPr>
                <w:rFonts w:asciiTheme="majorHAnsi" w:hAnsiTheme="majorHAnsi" w:cstheme="majorHAnsi"/>
                <w:b/>
                <w:bCs/>
                <w:color w:val="FFFFFF" w:themeColor="background1"/>
                <w:lang w:val="en-GB"/>
              </w:rPr>
            </w:pPr>
            <w:r w:rsidRPr="000A4808">
              <w:rPr>
                <w:rFonts w:asciiTheme="majorHAnsi" w:hAnsiTheme="majorHAnsi" w:cstheme="majorHAnsi"/>
                <w:b/>
                <w:bCs/>
                <w:color w:val="FFFFFF" w:themeColor="background1"/>
                <w:lang w:val="en-GB"/>
              </w:rPr>
              <w:t xml:space="preserve">Quality Control action/mechanism </w:t>
            </w:r>
          </w:p>
        </w:tc>
      </w:tr>
      <w:tr w:rsidR="00046FB3" w:rsidRPr="000A4808" w14:paraId="3646BC3F" w14:textId="77777777" w:rsidTr="005428B7">
        <w:tc>
          <w:tcPr>
            <w:tcW w:w="8494" w:type="dxa"/>
          </w:tcPr>
          <w:p w14:paraId="4BFCA4AF" w14:textId="094E5B8C" w:rsidR="00046FB3" w:rsidRPr="000A4808" w:rsidRDefault="00046FB3" w:rsidP="005428B7">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Revision of the outputs by the DB</w:t>
            </w:r>
          </w:p>
        </w:tc>
      </w:tr>
    </w:tbl>
    <w:p w14:paraId="2B022B24" w14:textId="167F9D71" w:rsidR="00046FB3" w:rsidRPr="000A4808" w:rsidRDefault="00046FB3" w:rsidP="00242522">
      <w:pPr>
        <w:rPr>
          <w:rFonts w:asciiTheme="majorHAnsi" w:hAnsiTheme="majorHAnsi" w:cstheme="majorHAnsi"/>
          <w:lang w:val="en-GB"/>
        </w:rPr>
      </w:pPr>
    </w:p>
    <w:tbl>
      <w:tblPr>
        <w:tblStyle w:val="Tablaconcuadrcula"/>
        <w:tblW w:w="0" w:type="auto"/>
        <w:tblLook w:val="04A0" w:firstRow="1" w:lastRow="0" w:firstColumn="1" w:lastColumn="0" w:noHBand="0" w:noVBand="1"/>
      </w:tblPr>
      <w:tblGrid>
        <w:gridCol w:w="8494"/>
      </w:tblGrid>
      <w:tr w:rsidR="00046FB3" w:rsidRPr="000A4808" w14:paraId="37FB5A6A" w14:textId="77777777" w:rsidTr="005428B7">
        <w:trPr>
          <w:trHeight w:val="227"/>
        </w:trPr>
        <w:tc>
          <w:tcPr>
            <w:tcW w:w="8494" w:type="dxa"/>
            <w:shd w:val="clear" w:color="auto" w:fill="072B62" w:themeFill="background2" w:themeFillShade="40"/>
          </w:tcPr>
          <w:p w14:paraId="5E45D4A3" w14:textId="77777777" w:rsidR="00046FB3" w:rsidRPr="000A4808" w:rsidRDefault="00046FB3" w:rsidP="005428B7">
            <w:pPr>
              <w:spacing w:before="0" w:after="0"/>
              <w:rPr>
                <w:rFonts w:asciiTheme="majorHAnsi" w:hAnsiTheme="majorHAnsi" w:cstheme="majorHAnsi"/>
                <w:b/>
                <w:bCs/>
                <w:lang w:val="en-GB"/>
              </w:rPr>
            </w:pPr>
            <w:r w:rsidRPr="000A4808">
              <w:rPr>
                <w:rFonts w:asciiTheme="majorHAnsi" w:hAnsiTheme="majorHAnsi" w:cstheme="majorHAnsi"/>
                <w:b/>
                <w:bCs/>
                <w:color w:val="FFFFFF" w:themeColor="background1"/>
                <w:lang w:val="en-GB"/>
              </w:rPr>
              <w:t>WP/Task</w:t>
            </w:r>
          </w:p>
        </w:tc>
      </w:tr>
      <w:tr w:rsidR="00046FB3" w:rsidRPr="000A4808" w14:paraId="64609C73" w14:textId="77777777" w:rsidTr="005428B7">
        <w:tc>
          <w:tcPr>
            <w:tcW w:w="8494" w:type="dxa"/>
          </w:tcPr>
          <w:p w14:paraId="40C86F3F" w14:textId="23EB4C3C" w:rsidR="00046FB3" w:rsidRPr="000A4808" w:rsidRDefault="00046FB3" w:rsidP="005428B7">
            <w:pPr>
              <w:pStyle w:val="Ttulo2"/>
              <w:spacing w:before="40" w:after="40"/>
              <w:outlineLvl w:val="1"/>
              <w:rPr>
                <w:rFonts w:asciiTheme="majorHAnsi" w:hAnsiTheme="majorHAnsi" w:cstheme="majorHAnsi"/>
                <w:sz w:val="22"/>
                <w:szCs w:val="22"/>
                <w:lang w:val="en-GB"/>
              </w:rPr>
            </w:pPr>
            <w:bookmarkStart w:id="50" w:name="_Toc63720858"/>
            <w:r w:rsidRPr="000A4808">
              <w:rPr>
                <w:rFonts w:asciiTheme="majorHAnsi" w:hAnsiTheme="majorHAnsi" w:cstheme="majorHAnsi"/>
                <w:noProof/>
                <w:sz w:val="22"/>
                <w:szCs w:val="22"/>
                <w:lang w:val="en-GB"/>
              </w:rPr>
              <w:t>5.7. Dissemination , promotional campaigns, info and open days</w:t>
            </w:r>
            <w:bookmarkEnd w:id="50"/>
          </w:p>
        </w:tc>
      </w:tr>
      <w:tr w:rsidR="00046FB3" w:rsidRPr="000A4808" w14:paraId="773BADC5" w14:textId="77777777" w:rsidTr="005428B7">
        <w:tc>
          <w:tcPr>
            <w:tcW w:w="8494" w:type="dxa"/>
            <w:shd w:val="clear" w:color="auto" w:fill="4A66AC" w:themeFill="accent1"/>
          </w:tcPr>
          <w:p w14:paraId="695EDC70" w14:textId="77777777" w:rsidR="00046FB3" w:rsidRPr="000A4808" w:rsidRDefault="00046FB3" w:rsidP="005428B7">
            <w:pPr>
              <w:spacing w:before="0" w:after="0"/>
              <w:rPr>
                <w:rFonts w:asciiTheme="majorHAnsi" w:hAnsiTheme="majorHAnsi" w:cstheme="majorHAnsi"/>
                <w:lang w:val="en-GB"/>
              </w:rPr>
            </w:pPr>
            <w:r w:rsidRPr="000A4808">
              <w:rPr>
                <w:rFonts w:asciiTheme="majorHAnsi" w:hAnsiTheme="majorHAnsi" w:cstheme="majorHAnsi"/>
                <w:b/>
                <w:bCs/>
                <w:color w:val="FFFFFF" w:themeColor="background1"/>
                <w:lang w:val="en-GB"/>
              </w:rPr>
              <w:t>Tangible outputs</w:t>
            </w:r>
          </w:p>
        </w:tc>
      </w:tr>
      <w:tr w:rsidR="00046FB3" w:rsidRPr="000A4808" w14:paraId="063C9C5B" w14:textId="77777777" w:rsidTr="005428B7">
        <w:tc>
          <w:tcPr>
            <w:tcW w:w="8494" w:type="dxa"/>
          </w:tcPr>
          <w:p w14:paraId="098F1482" w14:textId="3BCFE44C" w:rsidR="00046FB3" w:rsidRPr="000A4808" w:rsidRDefault="00046FB3" w:rsidP="00046FB3">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Dissemination and promotional materials for the campaigns.</w:t>
            </w:r>
          </w:p>
          <w:p w14:paraId="47864CC9" w14:textId="2233E473" w:rsidR="00046FB3" w:rsidRPr="000A4808" w:rsidRDefault="00046FB3" w:rsidP="00046FB3">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 xml:space="preserve">Open Days’ agendas, attendance lists, </w:t>
            </w:r>
            <w:proofErr w:type="gramStart"/>
            <w:r w:rsidRPr="000A4808">
              <w:rPr>
                <w:rFonts w:asciiTheme="majorHAnsi" w:hAnsiTheme="majorHAnsi" w:cstheme="majorHAnsi"/>
                <w:lang w:val="en-GB"/>
              </w:rPr>
              <w:t>presentations</w:t>
            </w:r>
            <w:proofErr w:type="gramEnd"/>
            <w:r w:rsidRPr="000A4808">
              <w:rPr>
                <w:rFonts w:asciiTheme="majorHAnsi" w:hAnsiTheme="majorHAnsi" w:cstheme="majorHAnsi"/>
                <w:lang w:val="en-GB"/>
              </w:rPr>
              <w:t xml:space="preserve"> and photos.</w:t>
            </w:r>
          </w:p>
        </w:tc>
      </w:tr>
      <w:tr w:rsidR="00046FB3" w:rsidRPr="000A4808" w14:paraId="64F136AC" w14:textId="77777777" w:rsidTr="005428B7">
        <w:tc>
          <w:tcPr>
            <w:tcW w:w="8494" w:type="dxa"/>
            <w:shd w:val="clear" w:color="auto" w:fill="4A66AC" w:themeFill="accent1"/>
          </w:tcPr>
          <w:p w14:paraId="5E4700A9" w14:textId="77777777" w:rsidR="00046FB3" w:rsidRPr="000A4808" w:rsidRDefault="00046FB3" w:rsidP="005428B7">
            <w:pPr>
              <w:spacing w:before="0" w:after="0"/>
              <w:rPr>
                <w:rFonts w:asciiTheme="majorHAnsi" w:hAnsiTheme="majorHAnsi" w:cstheme="majorHAnsi"/>
                <w:b/>
                <w:bCs/>
                <w:color w:val="FFFFFF" w:themeColor="background1"/>
                <w:lang w:val="en-GB"/>
              </w:rPr>
            </w:pPr>
            <w:r w:rsidRPr="000A4808">
              <w:rPr>
                <w:rFonts w:asciiTheme="majorHAnsi" w:hAnsiTheme="majorHAnsi" w:cstheme="majorHAnsi"/>
                <w:b/>
                <w:bCs/>
                <w:color w:val="FFFFFF" w:themeColor="background1"/>
                <w:lang w:val="en-GB"/>
              </w:rPr>
              <w:t>Quantitative Indicators</w:t>
            </w:r>
          </w:p>
        </w:tc>
      </w:tr>
      <w:tr w:rsidR="00046FB3" w:rsidRPr="000A4808" w14:paraId="58027B35" w14:textId="77777777" w:rsidTr="005428B7">
        <w:tc>
          <w:tcPr>
            <w:tcW w:w="8494" w:type="dxa"/>
          </w:tcPr>
          <w:p w14:paraId="18E741B2" w14:textId="77777777" w:rsidR="00046FB3" w:rsidRPr="000A4808" w:rsidRDefault="00046FB3" w:rsidP="005428B7">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Number of events</w:t>
            </w:r>
          </w:p>
          <w:p w14:paraId="14CB582D" w14:textId="4D739F2C" w:rsidR="00046FB3" w:rsidRPr="000A4808" w:rsidRDefault="00046FB3" w:rsidP="005428B7">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Number of participants (target = 25)</w:t>
            </w:r>
          </w:p>
        </w:tc>
      </w:tr>
      <w:tr w:rsidR="00046FB3" w:rsidRPr="000A4808" w14:paraId="3B17612D" w14:textId="77777777" w:rsidTr="005428B7">
        <w:tc>
          <w:tcPr>
            <w:tcW w:w="8494" w:type="dxa"/>
            <w:shd w:val="clear" w:color="auto" w:fill="4A66AC" w:themeFill="accent1"/>
          </w:tcPr>
          <w:p w14:paraId="723D7751" w14:textId="77777777" w:rsidR="00046FB3" w:rsidRPr="000A4808" w:rsidRDefault="00046FB3" w:rsidP="005428B7">
            <w:pPr>
              <w:spacing w:before="0" w:after="0"/>
              <w:rPr>
                <w:rFonts w:asciiTheme="majorHAnsi" w:hAnsiTheme="majorHAnsi" w:cstheme="majorHAnsi"/>
                <w:b/>
                <w:bCs/>
                <w:color w:val="FFFFFF" w:themeColor="background1"/>
                <w:lang w:val="en-GB"/>
              </w:rPr>
            </w:pPr>
            <w:r w:rsidRPr="000A4808">
              <w:rPr>
                <w:rFonts w:asciiTheme="majorHAnsi" w:hAnsiTheme="majorHAnsi" w:cstheme="majorHAnsi"/>
                <w:b/>
                <w:bCs/>
                <w:color w:val="FFFFFF" w:themeColor="background1"/>
                <w:lang w:val="en-GB"/>
              </w:rPr>
              <w:t>Qualitative Indicators</w:t>
            </w:r>
          </w:p>
        </w:tc>
      </w:tr>
      <w:tr w:rsidR="00046FB3" w:rsidRPr="000A4808" w14:paraId="28ABED88" w14:textId="77777777" w:rsidTr="005428B7">
        <w:tc>
          <w:tcPr>
            <w:tcW w:w="8494" w:type="dxa"/>
          </w:tcPr>
          <w:p w14:paraId="0AF7D3D7" w14:textId="0071249E" w:rsidR="00046FB3" w:rsidRPr="000A4808" w:rsidRDefault="00046FB3" w:rsidP="005428B7">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Ample promotion of the events</w:t>
            </w:r>
          </w:p>
          <w:p w14:paraId="6086A66F" w14:textId="2EC431E7" w:rsidR="00046FB3" w:rsidRPr="000A4808" w:rsidRDefault="00046FB3" w:rsidP="005428B7">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Participation of national stakeholders</w:t>
            </w:r>
          </w:p>
        </w:tc>
      </w:tr>
      <w:tr w:rsidR="00046FB3" w:rsidRPr="000A4808" w14:paraId="1220863F" w14:textId="77777777" w:rsidTr="005428B7">
        <w:tc>
          <w:tcPr>
            <w:tcW w:w="8494" w:type="dxa"/>
            <w:shd w:val="clear" w:color="auto" w:fill="4A66AC" w:themeFill="accent1"/>
          </w:tcPr>
          <w:p w14:paraId="66C441E3" w14:textId="77777777" w:rsidR="00046FB3" w:rsidRPr="000A4808" w:rsidRDefault="00046FB3" w:rsidP="005428B7">
            <w:pPr>
              <w:spacing w:before="0" w:after="0"/>
              <w:rPr>
                <w:rFonts w:asciiTheme="majorHAnsi" w:hAnsiTheme="majorHAnsi" w:cstheme="majorHAnsi"/>
                <w:b/>
                <w:bCs/>
                <w:color w:val="FFFFFF" w:themeColor="background1"/>
                <w:lang w:val="en-GB"/>
              </w:rPr>
            </w:pPr>
            <w:r w:rsidRPr="000A4808">
              <w:rPr>
                <w:rFonts w:asciiTheme="majorHAnsi" w:hAnsiTheme="majorHAnsi" w:cstheme="majorHAnsi"/>
                <w:b/>
                <w:bCs/>
                <w:color w:val="FFFFFF" w:themeColor="background1"/>
                <w:lang w:val="en-GB"/>
              </w:rPr>
              <w:t xml:space="preserve">Quality Control action/mechanism </w:t>
            </w:r>
          </w:p>
        </w:tc>
      </w:tr>
      <w:tr w:rsidR="00046FB3" w:rsidRPr="000A4808" w14:paraId="75B85726" w14:textId="77777777" w:rsidTr="005428B7">
        <w:tc>
          <w:tcPr>
            <w:tcW w:w="8494" w:type="dxa"/>
          </w:tcPr>
          <w:p w14:paraId="04CADE21" w14:textId="77777777" w:rsidR="00046FB3" w:rsidRPr="000A4808" w:rsidRDefault="00046FB3" w:rsidP="005428B7">
            <w:pPr>
              <w:pStyle w:val="Prrafodelista"/>
              <w:numPr>
                <w:ilvl w:val="0"/>
                <w:numId w:val="7"/>
              </w:numPr>
              <w:spacing w:after="60"/>
              <w:ind w:left="306" w:hanging="283"/>
              <w:rPr>
                <w:rFonts w:asciiTheme="majorHAnsi" w:hAnsiTheme="majorHAnsi" w:cstheme="majorHAnsi"/>
                <w:lang w:val="en-GB"/>
              </w:rPr>
            </w:pPr>
            <w:r w:rsidRPr="000A4808">
              <w:rPr>
                <w:rFonts w:asciiTheme="majorHAnsi" w:hAnsiTheme="majorHAnsi" w:cstheme="majorHAnsi"/>
                <w:lang w:val="en-GB"/>
              </w:rPr>
              <w:t>Revision of the outputs by the DB</w:t>
            </w:r>
          </w:p>
        </w:tc>
      </w:tr>
    </w:tbl>
    <w:p w14:paraId="38C7A65B" w14:textId="77777777" w:rsidR="00046FB3" w:rsidRPr="00046FB3" w:rsidRDefault="00046FB3" w:rsidP="00242522"/>
    <w:p w14:paraId="50737040" w14:textId="77777777" w:rsidR="00046FB3" w:rsidRPr="00D60E9D" w:rsidRDefault="00046FB3" w:rsidP="00242522">
      <w:pPr>
        <w:rPr>
          <w:lang w:val="en-GB"/>
        </w:rPr>
      </w:pPr>
    </w:p>
    <w:p w14:paraId="16A34E2D" w14:textId="77777777" w:rsidR="000A4808" w:rsidRDefault="000A4808">
      <w:pPr>
        <w:spacing w:after="160" w:line="259" w:lineRule="auto"/>
        <w:jc w:val="left"/>
        <w:rPr>
          <w:rFonts w:asciiTheme="majorHAnsi" w:eastAsiaTheme="majorEastAsia" w:hAnsiTheme="majorHAnsi" w:cstheme="majorBidi"/>
          <w:color w:val="1B4E9F"/>
          <w:sz w:val="36"/>
          <w:szCs w:val="36"/>
          <w:lang w:val="en-GB"/>
        </w:rPr>
      </w:pPr>
      <w:bookmarkStart w:id="51" w:name="_Hlk57809428"/>
      <w:r>
        <w:rPr>
          <w:lang w:val="en-GB"/>
        </w:rPr>
        <w:br w:type="page"/>
      </w:r>
    </w:p>
    <w:p w14:paraId="6C70A2FF" w14:textId="1F6F9491" w:rsidR="0016554A" w:rsidRPr="00D60E9D" w:rsidRDefault="0016554A" w:rsidP="0016554A">
      <w:pPr>
        <w:pStyle w:val="Ttulo1"/>
        <w:rPr>
          <w:lang w:val="en-GB"/>
        </w:rPr>
      </w:pPr>
      <w:bookmarkStart w:id="52" w:name="_Toc63720859"/>
      <w:r w:rsidRPr="00D60E9D">
        <w:rPr>
          <w:lang w:val="en-GB"/>
        </w:rPr>
        <w:lastRenderedPageBreak/>
        <w:t xml:space="preserve">Quality </w:t>
      </w:r>
      <w:r w:rsidR="00386C36" w:rsidRPr="00D60E9D">
        <w:rPr>
          <w:lang w:val="en-GB"/>
        </w:rPr>
        <w:t>A</w:t>
      </w:r>
      <w:r w:rsidRPr="00D60E9D">
        <w:rPr>
          <w:lang w:val="en-GB"/>
        </w:rPr>
        <w:t xml:space="preserve">ssurance </w:t>
      </w:r>
      <w:r w:rsidR="00386C36" w:rsidRPr="00D60E9D">
        <w:rPr>
          <w:lang w:val="en-GB"/>
        </w:rPr>
        <w:t>Tools</w:t>
      </w:r>
      <w:bookmarkEnd w:id="52"/>
    </w:p>
    <w:p w14:paraId="382A0BB5" w14:textId="77777777" w:rsidR="0016554A" w:rsidRPr="00D60E9D" w:rsidRDefault="0016554A" w:rsidP="0016554A">
      <w:pPr>
        <w:pStyle w:val="Ttulo3"/>
        <w:rPr>
          <w:rFonts w:cstheme="majorHAnsi"/>
          <w:lang w:val="en-GB"/>
        </w:rPr>
      </w:pPr>
      <w:bookmarkStart w:id="53" w:name="_Toc63720860"/>
      <w:bookmarkEnd w:id="51"/>
      <w:r w:rsidRPr="00D60E9D">
        <w:rPr>
          <w:rFonts w:cstheme="majorHAnsi"/>
          <w:lang w:val="en-GB"/>
        </w:rPr>
        <w:t>Guidelines for online publication</w:t>
      </w:r>
      <w:bookmarkEnd w:id="53"/>
    </w:p>
    <w:p w14:paraId="60158F19" w14:textId="14B81B55" w:rsidR="00E92AE6" w:rsidRPr="000A4808" w:rsidRDefault="00E92AE6" w:rsidP="000A4808">
      <w:r w:rsidRPr="000A4808">
        <w:t xml:space="preserve">All the publications must </w:t>
      </w:r>
      <w:proofErr w:type="spellStart"/>
      <w:r w:rsidRPr="000A4808">
        <w:t>be</w:t>
      </w:r>
      <w:proofErr w:type="spellEnd"/>
      <w:r w:rsidRPr="000A4808">
        <w:t xml:space="preserve"> </w:t>
      </w:r>
      <w:proofErr w:type="spellStart"/>
      <w:r w:rsidRPr="000A4808">
        <w:t>respectful</w:t>
      </w:r>
      <w:proofErr w:type="spellEnd"/>
      <w:r w:rsidRPr="000A4808">
        <w:t xml:space="preserve"> of copyright and data </w:t>
      </w:r>
      <w:proofErr w:type="spellStart"/>
      <w:r w:rsidRPr="000A4808">
        <w:t>privacy</w:t>
      </w:r>
      <w:proofErr w:type="spellEnd"/>
      <w:r w:rsidRPr="000A4808">
        <w:t xml:space="preserve"> </w:t>
      </w:r>
      <w:proofErr w:type="spellStart"/>
      <w:r w:rsidRPr="000A4808">
        <w:t>regulations</w:t>
      </w:r>
      <w:proofErr w:type="spellEnd"/>
      <w:r w:rsidRPr="000A4808">
        <w:t xml:space="preserve"> of the EU and of all the countries </w:t>
      </w:r>
      <w:proofErr w:type="spellStart"/>
      <w:r w:rsidRPr="000A4808">
        <w:t>involved</w:t>
      </w:r>
      <w:proofErr w:type="spellEnd"/>
      <w:r w:rsidRPr="000A4808">
        <w:t xml:space="preserve"> in the </w:t>
      </w:r>
      <w:proofErr w:type="spellStart"/>
      <w:r w:rsidRPr="000A4808">
        <w:t>project</w:t>
      </w:r>
      <w:proofErr w:type="spellEnd"/>
      <w:r w:rsidRPr="000A4808">
        <w:t>.</w:t>
      </w:r>
    </w:p>
    <w:p w14:paraId="361F8A59" w14:textId="77777777" w:rsidR="00E92AE6" w:rsidRPr="000A4808" w:rsidRDefault="00E92AE6" w:rsidP="000A4808">
      <w:r w:rsidRPr="000A4808">
        <w:t xml:space="preserve">All the content </w:t>
      </w:r>
      <w:proofErr w:type="spellStart"/>
      <w:r w:rsidRPr="000A4808">
        <w:t>published</w:t>
      </w:r>
      <w:proofErr w:type="spellEnd"/>
      <w:r w:rsidRPr="000A4808">
        <w:t xml:space="preserve"> in the frame of the </w:t>
      </w:r>
      <w:proofErr w:type="spellStart"/>
      <w:r w:rsidRPr="000A4808">
        <w:t>project</w:t>
      </w:r>
      <w:proofErr w:type="spellEnd"/>
      <w:r w:rsidRPr="000A4808">
        <w:t xml:space="preserve"> must </w:t>
      </w:r>
      <w:proofErr w:type="spellStart"/>
      <w:r w:rsidRPr="000A4808">
        <w:t>be</w:t>
      </w:r>
      <w:proofErr w:type="spellEnd"/>
      <w:r w:rsidRPr="000A4808">
        <w:t xml:space="preserve"> original. </w:t>
      </w:r>
      <w:proofErr w:type="spellStart"/>
      <w:r w:rsidRPr="000A4808">
        <w:t>Where</w:t>
      </w:r>
      <w:proofErr w:type="spellEnd"/>
      <w:r w:rsidRPr="000A4808">
        <w:t xml:space="preserve"> </w:t>
      </w:r>
      <w:proofErr w:type="spellStart"/>
      <w:r w:rsidRPr="000A4808">
        <w:t>external</w:t>
      </w:r>
      <w:proofErr w:type="spellEnd"/>
      <w:r w:rsidRPr="000A4808">
        <w:t xml:space="preserve"> sources or </w:t>
      </w:r>
      <w:proofErr w:type="spellStart"/>
      <w:r w:rsidRPr="000A4808">
        <w:t>materials</w:t>
      </w:r>
      <w:proofErr w:type="spellEnd"/>
      <w:r w:rsidRPr="000A4808">
        <w:t xml:space="preserve"> are </w:t>
      </w:r>
      <w:proofErr w:type="spellStart"/>
      <w:r w:rsidRPr="000A4808">
        <w:t>used</w:t>
      </w:r>
      <w:proofErr w:type="spellEnd"/>
      <w:r w:rsidRPr="000A4808">
        <w:t xml:space="preserve">, </w:t>
      </w:r>
      <w:proofErr w:type="spellStart"/>
      <w:r w:rsidRPr="000A4808">
        <w:t>these</w:t>
      </w:r>
      <w:proofErr w:type="spellEnd"/>
      <w:r w:rsidRPr="000A4808">
        <w:t xml:space="preserve"> must </w:t>
      </w:r>
      <w:proofErr w:type="spellStart"/>
      <w:r w:rsidRPr="000A4808">
        <w:t>be</w:t>
      </w:r>
      <w:proofErr w:type="spellEnd"/>
      <w:r w:rsidRPr="000A4808">
        <w:t xml:space="preserve"> </w:t>
      </w:r>
      <w:proofErr w:type="spellStart"/>
      <w:r w:rsidRPr="000A4808">
        <w:t>adequately</w:t>
      </w:r>
      <w:proofErr w:type="spellEnd"/>
      <w:r w:rsidRPr="000A4808">
        <w:t xml:space="preserve"> </w:t>
      </w:r>
      <w:proofErr w:type="spellStart"/>
      <w:r w:rsidRPr="000A4808">
        <w:t>referenced</w:t>
      </w:r>
      <w:proofErr w:type="spellEnd"/>
      <w:r w:rsidRPr="000A4808">
        <w:t xml:space="preserve">. The information </w:t>
      </w:r>
      <w:proofErr w:type="spellStart"/>
      <w:r w:rsidRPr="000A4808">
        <w:t>taken</w:t>
      </w:r>
      <w:proofErr w:type="spellEnd"/>
      <w:r w:rsidRPr="000A4808">
        <w:t xml:space="preserve"> </w:t>
      </w:r>
      <w:proofErr w:type="spellStart"/>
      <w:r w:rsidRPr="000A4808">
        <w:t>from</w:t>
      </w:r>
      <w:proofErr w:type="spellEnd"/>
      <w:r w:rsidRPr="000A4808">
        <w:t xml:space="preserve"> </w:t>
      </w:r>
      <w:proofErr w:type="spellStart"/>
      <w:r w:rsidRPr="000A4808">
        <w:t>exiting</w:t>
      </w:r>
      <w:proofErr w:type="spellEnd"/>
      <w:r w:rsidRPr="000A4808">
        <w:t xml:space="preserve"> sources or </w:t>
      </w:r>
      <w:proofErr w:type="spellStart"/>
      <w:r w:rsidRPr="000A4808">
        <w:t>gathered</w:t>
      </w:r>
      <w:proofErr w:type="spellEnd"/>
      <w:r w:rsidRPr="000A4808">
        <w:t xml:space="preserve"> </w:t>
      </w:r>
      <w:proofErr w:type="spellStart"/>
      <w:r w:rsidRPr="000A4808">
        <w:t>through</w:t>
      </w:r>
      <w:proofErr w:type="spellEnd"/>
      <w:r w:rsidRPr="000A4808">
        <w:t xml:space="preserve"> </w:t>
      </w:r>
      <w:proofErr w:type="spellStart"/>
      <w:r w:rsidRPr="000A4808">
        <w:t>surveys</w:t>
      </w:r>
      <w:proofErr w:type="spellEnd"/>
      <w:r w:rsidRPr="000A4808">
        <w:t xml:space="preserve">/questionnaires/interviews must </w:t>
      </w:r>
      <w:proofErr w:type="spellStart"/>
      <w:r w:rsidRPr="000A4808">
        <w:t>be</w:t>
      </w:r>
      <w:proofErr w:type="spellEnd"/>
      <w:r w:rsidRPr="000A4808">
        <w:t xml:space="preserve"> </w:t>
      </w:r>
      <w:proofErr w:type="spellStart"/>
      <w:r w:rsidRPr="000A4808">
        <w:t>clearly</w:t>
      </w:r>
      <w:proofErr w:type="spellEnd"/>
      <w:r w:rsidRPr="000A4808">
        <w:t xml:space="preserve"> </w:t>
      </w:r>
      <w:proofErr w:type="spellStart"/>
      <w:r w:rsidRPr="000A4808">
        <w:t>marked</w:t>
      </w:r>
      <w:proofErr w:type="spellEnd"/>
      <w:r w:rsidRPr="000A4808">
        <w:t xml:space="preserve">, </w:t>
      </w:r>
      <w:proofErr w:type="spellStart"/>
      <w:r w:rsidRPr="000A4808">
        <w:t>correctly</w:t>
      </w:r>
      <w:proofErr w:type="spellEnd"/>
      <w:r w:rsidRPr="000A4808">
        <w:t xml:space="preserve"> </w:t>
      </w:r>
      <w:proofErr w:type="spellStart"/>
      <w:r w:rsidRPr="000A4808">
        <w:t>attributed</w:t>
      </w:r>
      <w:proofErr w:type="spellEnd"/>
      <w:r w:rsidRPr="000A4808">
        <w:t xml:space="preserve"> and, if relevant, the source </w:t>
      </w:r>
      <w:proofErr w:type="spellStart"/>
      <w:r w:rsidRPr="000A4808">
        <w:t>material</w:t>
      </w:r>
      <w:proofErr w:type="spellEnd"/>
      <w:r w:rsidRPr="000A4808">
        <w:t xml:space="preserve"> must </w:t>
      </w:r>
      <w:proofErr w:type="spellStart"/>
      <w:r w:rsidRPr="000A4808">
        <w:t>be</w:t>
      </w:r>
      <w:proofErr w:type="spellEnd"/>
      <w:r w:rsidRPr="000A4808">
        <w:t xml:space="preserve"> </w:t>
      </w:r>
      <w:proofErr w:type="spellStart"/>
      <w:r w:rsidRPr="000A4808">
        <w:t>referenced</w:t>
      </w:r>
      <w:proofErr w:type="spellEnd"/>
      <w:r w:rsidRPr="000A4808">
        <w:t>.</w:t>
      </w:r>
    </w:p>
    <w:p w14:paraId="730B511F" w14:textId="77777777" w:rsidR="00E92AE6" w:rsidRPr="000A4808" w:rsidRDefault="00E92AE6" w:rsidP="000A4808">
      <w:proofErr w:type="spellStart"/>
      <w:r w:rsidRPr="000A4808">
        <w:t>When</w:t>
      </w:r>
      <w:proofErr w:type="spellEnd"/>
      <w:r w:rsidRPr="000A4808">
        <w:t xml:space="preserve"> </w:t>
      </w:r>
      <w:proofErr w:type="spellStart"/>
      <w:r w:rsidRPr="000A4808">
        <w:t>using</w:t>
      </w:r>
      <w:proofErr w:type="spellEnd"/>
      <w:r w:rsidRPr="000A4808">
        <w:t xml:space="preserve"> </w:t>
      </w:r>
      <w:proofErr w:type="spellStart"/>
      <w:r w:rsidRPr="000A4808">
        <w:t>existing</w:t>
      </w:r>
      <w:proofErr w:type="spellEnd"/>
      <w:r w:rsidRPr="000A4808">
        <w:t xml:space="preserve"> data or information, permission must </w:t>
      </w:r>
      <w:proofErr w:type="spellStart"/>
      <w:r w:rsidRPr="000A4808">
        <w:t>be</w:t>
      </w:r>
      <w:proofErr w:type="spellEnd"/>
      <w:r w:rsidRPr="000A4808">
        <w:t xml:space="preserve"> </w:t>
      </w:r>
      <w:proofErr w:type="spellStart"/>
      <w:r w:rsidRPr="000A4808">
        <w:t>obtained</w:t>
      </w:r>
      <w:proofErr w:type="spellEnd"/>
      <w:r w:rsidRPr="000A4808">
        <w:t xml:space="preserve"> </w:t>
      </w:r>
      <w:proofErr w:type="spellStart"/>
      <w:r w:rsidRPr="000A4808">
        <w:t>from</w:t>
      </w:r>
      <w:proofErr w:type="spellEnd"/>
      <w:r w:rsidRPr="000A4808">
        <w:t xml:space="preserve"> the original </w:t>
      </w:r>
      <w:proofErr w:type="spellStart"/>
      <w:r w:rsidRPr="000A4808">
        <w:t>publisher</w:t>
      </w:r>
      <w:proofErr w:type="spellEnd"/>
      <w:r w:rsidRPr="000A4808">
        <w:t xml:space="preserve">, </w:t>
      </w:r>
      <w:proofErr w:type="spellStart"/>
      <w:r w:rsidRPr="000A4808">
        <w:t>unless</w:t>
      </w:r>
      <w:proofErr w:type="spellEnd"/>
      <w:r w:rsidRPr="000A4808">
        <w:t xml:space="preserve"> </w:t>
      </w:r>
      <w:proofErr w:type="spellStart"/>
      <w:r w:rsidRPr="000A4808">
        <w:t>it</w:t>
      </w:r>
      <w:proofErr w:type="spellEnd"/>
      <w:r w:rsidRPr="000A4808">
        <w:t xml:space="preserve"> </w:t>
      </w:r>
      <w:proofErr w:type="spellStart"/>
      <w:r w:rsidRPr="000A4808">
        <w:t>is</w:t>
      </w:r>
      <w:proofErr w:type="spellEnd"/>
      <w:r w:rsidRPr="000A4808">
        <w:t xml:space="preserve"> made </w:t>
      </w:r>
      <w:proofErr w:type="spellStart"/>
      <w:r w:rsidRPr="000A4808">
        <w:t>available</w:t>
      </w:r>
      <w:proofErr w:type="spellEnd"/>
      <w:r w:rsidRPr="000A4808">
        <w:t xml:space="preserve"> </w:t>
      </w:r>
      <w:proofErr w:type="spellStart"/>
      <w:r w:rsidRPr="000A4808">
        <w:t>under</w:t>
      </w:r>
      <w:proofErr w:type="spellEnd"/>
      <w:r w:rsidRPr="000A4808">
        <w:t xml:space="preserve"> a </w:t>
      </w:r>
      <w:proofErr w:type="spellStart"/>
      <w:r w:rsidRPr="000A4808">
        <w:t>specific</w:t>
      </w:r>
      <w:proofErr w:type="spellEnd"/>
      <w:r w:rsidRPr="000A4808">
        <w:t xml:space="preserve"> </w:t>
      </w:r>
      <w:proofErr w:type="spellStart"/>
      <w:r w:rsidRPr="000A4808">
        <w:t>license</w:t>
      </w:r>
      <w:proofErr w:type="spellEnd"/>
      <w:r w:rsidRPr="000A4808">
        <w:t xml:space="preserve">, in </w:t>
      </w:r>
      <w:proofErr w:type="spellStart"/>
      <w:r w:rsidRPr="000A4808">
        <w:t>which</w:t>
      </w:r>
      <w:proofErr w:type="spellEnd"/>
      <w:r w:rsidRPr="000A4808">
        <w:t xml:space="preserve"> case the </w:t>
      </w:r>
      <w:proofErr w:type="spellStart"/>
      <w:r w:rsidRPr="000A4808">
        <w:t>terms</w:t>
      </w:r>
      <w:proofErr w:type="spellEnd"/>
      <w:r w:rsidRPr="000A4808">
        <w:t xml:space="preserve"> </w:t>
      </w:r>
      <w:proofErr w:type="spellStart"/>
      <w:r w:rsidRPr="000A4808">
        <w:t>said</w:t>
      </w:r>
      <w:proofErr w:type="spellEnd"/>
      <w:r w:rsidRPr="000A4808">
        <w:t xml:space="preserve"> </w:t>
      </w:r>
      <w:proofErr w:type="spellStart"/>
      <w:r w:rsidRPr="000A4808">
        <w:t>license</w:t>
      </w:r>
      <w:proofErr w:type="spellEnd"/>
      <w:r w:rsidRPr="000A4808">
        <w:t xml:space="preserve"> must </w:t>
      </w:r>
      <w:proofErr w:type="spellStart"/>
      <w:r w:rsidRPr="000A4808">
        <w:t>be</w:t>
      </w:r>
      <w:proofErr w:type="spellEnd"/>
      <w:r w:rsidRPr="000A4808">
        <w:t xml:space="preserve"> </w:t>
      </w:r>
      <w:proofErr w:type="spellStart"/>
      <w:r w:rsidRPr="000A4808">
        <w:t>strictly</w:t>
      </w:r>
      <w:proofErr w:type="spellEnd"/>
      <w:r w:rsidRPr="000A4808">
        <w:t xml:space="preserve"> </w:t>
      </w:r>
      <w:proofErr w:type="spellStart"/>
      <w:r w:rsidRPr="000A4808">
        <w:t>respected</w:t>
      </w:r>
      <w:proofErr w:type="spellEnd"/>
      <w:r w:rsidRPr="000A4808">
        <w:t xml:space="preserve">. </w:t>
      </w:r>
    </w:p>
    <w:p w14:paraId="1433F578" w14:textId="77777777" w:rsidR="00E92AE6" w:rsidRPr="000A4808" w:rsidRDefault="00E92AE6" w:rsidP="000A4808">
      <w:r w:rsidRPr="000A4808">
        <w:t xml:space="preserve">It </w:t>
      </w:r>
      <w:proofErr w:type="spellStart"/>
      <w:r w:rsidRPr="000A4808">
        <w:t>is</w:t>
      </w:r>
      <w:proofErr w:type="spellEnd"/>
      <w:r w:rsidRPr="000A4808">
        <w:t xml:space="preserve"> essential </w:t>
      </w:r>
      <w:proofErr w:type="spellStart"/>
      <w:r w:rsidRPr="000A4808">
        <w:t>that</w:t>
      </w:r>
      <w:proofErr w:type="spellEnd"/>
      <w:r w:rsidRPr="000A4808">
        <w:t xml:space="preserve"> all data </w:t>
      </w:r>
      <w:proofErr w:type="spellStart"/>
      <w:r w:rsidRPr="000A4808">
        <w:t>used</w:t>
      </w:r>
      <w:proofErr w:type="spellEnd"/>
      <w:r w:rsidRPr="000A4808">
        <w:t xml:space="preserve"> </w:t>
      </w:r>
      <w:proofErr w:type="spellStart"/>
      <w:r w:rsidRPr="000A4808">
        <w:t>is</w:t>
      </w:r>
      <w:proofErr w:type="spellEnd"/>
      <w:r w:rsidRPr="000A4808">
        <w:t xml:space="preserve"> </w:t>
      </w:r>
      <w:proofErr w:type="spellStart"/>
      <w:r w:rsidRPr="000A4808">
        <w:t>accurate</w:t>
      </w:r>
      <w:proofErr w:type="spellEnd"/>
      <w:r w:rsidRPr="000A4808">
        <w:t xml:space="preserve"> and </w:t>
      </w:r>
      <w:proofErr w:type="spellStart"/>
      <w:r w:rsidRPr="000A4808">
        <w:t>representative</w:t>
      </w:r>
      <w:proofErr w:type="spellEnd"/>
      <w:r w:rsidRPr="000A4808">
        <w:t xml:space="preserve">. </w:t>
      </w:r>
    </w:p>
    <w:p w14:paraId="65B600ED" w14:textId="6D434D80" w:rsidR="00E92AE6" w:rsidRPr="000A4808" w:rsidRDefault="00E92AE6" w:rsidP="000A4808">
      <w:r w:rsidRPr="000A4808">
        <w:t xml:space="preserve">Explicit permission must </w:t>
      </w:r>
      <w:proofErr w:type="spellStart"/>
      <w:r w:rsidRPr="000A4808">
        <w:t>be</w:t>
      </w:r>
      <w:proofErr w:type="spellEnd"/>
      <w:r w:rsidRPr="000A4808">
        <w:t xml:space="preserve"> </w:t>
      </w:r>
      <w:proofErr w:type="spellStart"/>
      <w:r w:rsidRPr="000A4808">
        <w:t>obtained</w:t>
      </w:r>
      <w:proofErr w:type="spellEnd"/>
      <w:r w:rsidRPr="000A4808">
        <w:t xml:space="preserve"> for the publication of photos </w:t>
      </w:r>
      <w:proofErr w:type="spellStart"/>
      <w:r w:rsidRPr="000A4808">
        <w:t>where</w:t>
      </w:r>
      <w:proofErr w:type="spellEnd"/>
      <w:r w:rsidRPr="000A4808">
        <w:t xml:space="preserve"> people are identifiable. This </w:t>
      </w:r>
      <w:proofErr w:type="spellStart"/>
      <w:r w:rsidRPr="000A4808">
        <w:t>is</w:t>
      </w:r>
      <w:proofErr w:type="spellEnd"/>
      <w:r w:rsidRPr="000A4808">
        <w:t xml:space="preserve"> of </w:t>
      </w:r>
      <w:proofErr w:type="spellStart"/>
      <w:r w:rsidRPr="000A4808">
        <w:t>particular</w:t>
      </w:r>
      <w:proofErr w:type="spellEnd"/>
      <w:r w:rsidRPr="000A4808">
        <w:t xml:space="preserve"> importance </w:t>
      </w:r>
      <w:proofErr w:type="spellStart"/>
      <w:r w:rsidRPr="000A4808">
        <w:t>when</w:t>
      </w:r>
      <w:proofErr w:type="spellEnd"/>
      <w:r w:rsidRPr="000A4808">
        <w:t xml:space="preserve"> the people </w:t>
      </w:r>
      <w:proofErr w:type="spellStart"/>
      <w:r w:rsidRPr="000A4808">
        <w:t>featured</w:t>
      </w:r>
      <w:proofErr w:type="spellEnd"/>
      <w:r w:rsidRPr="000A4808">
        <w:t xml:space="preserve"> in </w:t>
      </w:r>
      <w:proofErr w:type="gramStart"/>
      <w:r w:rsidRPr="000A4808">
        <w:t>a</w:t>
      </w:r>
      <w:proofErr w:type="gramEnd"/>
      <w:r w:rsidRPr="000A4808">
        <w:t xml:space="preserve"> photo are </w:t>
      </w:r>
      <w:proofErr w:type="spellStart"/>
      <w:r w:rsidRPr="000A4808">
        <w:t>external</w:t>
      </w:r>
      <w:proofErr w:type="spellEnd"/>
      <w:r w:rsidRPr="000A4808">
        <w:t xml:space="preserve"> to the </w:t>
      </w:r>
      <w:proofErr w:type="spellStart"/>
      <w:r w:rsidRPr="000A4808">
        <w:t>project</w:t>
      </w:r>
      <w:proofErr w:type="spellEnd"/>
      <w:r w:rsidRPr="000A4808">
        <w:t>.</w:t>
      </w:r>
    </w:p>
    <w:p w14:paraId="4A0110A0" w14:textId="77777777" w:rsidR="000A4808" w:rsidRPr="000A4808" w:rsidRDefault="000A4808" w:rsidP="000A4808">
      <w:pPr>
        <w:rPr>
          <w:lang w:val="en-GB"/>
        </w:rPr>
      </w:pPr>
    </w:p>
    <w:p w14:paraId="3EE07AFA" w14:textId="4F5E0A17" w:rsidR="0016554A" w:rsidRPr="00D60E9D" w:rsidRDefault="0016554A" w:rsidP="00E92AE6">
      <w:pPr>
        <w:pStyle w:val="Ttulo3"/>
        <w:rPr>
          <w:rFonts w:cstheme="majorHAnsi"/>
          <w:lang w:val="en-GB"/>
        </w:rPr>
      </w:pPr>
      <w:bookmarkStart w:id="54" w:name="_Toc63720861"/>
      <w:r w:rsidRPr="00D60E9D">
        <w:rPr>
          <w:rFonts w:cstheme="majorHAnsi"/>
          <w:lang w:val="en-GB"/>
        </w:rPr>
        <w:t>Formats and templates for deliverables and reports produced in the project.</w:t>
      </w:r>
      <w:bookmarkEnd w:id="54"/>
    </w:p>
    <w:p w14:paraId="44DAB0BF" w14:textId="25E79DF9" w:rsidR="0016554A" w:rsidRDefault="00423D57" w:rsidP="0016554A">
      <w:pPr>
        <w:rPr>
          <w:rFonts w:asciiTheme="majorHAnsi" w:hAnsiTheme="majorHAnsi" w:cstheme="majorHAnsi"/>
          <w:lang w:val="en-GB"/>
        </w:rPr>
      </w:pPr>
      <w:r>
        <w:rPr>
          <w:rFonts w:asciiTheme="majorHAnsi" w:hAnsiTheme="majorHAnsi" w:cstheme="majorHAnsi"/>
          <w:lang w:val="en-GB"/>
        </w:rPr>
        <w:t xml:space="preserve">A set of templates have been produced for deliverables, reports, </w:t>
      </w:r>
      <w:proofErr w:type="gramStart"/>
      <w:r>
        <w:rPr>
          <w:rFonts w:asciiTheme="majorHAnsi" w:hAnsiTheme="majorHAnsi" w:cstheme="majorHAnsi"/>
          <w:lang w:val="en-GB"/>
        </w:rPr>
        <w:t>presentations</w:t>
      </w:r>
      <w:proofErr w:type="gramEnd"/>
      <w:r>
        <w:rPr>
          <w:rFonts w:asciiTheme="majorHAnsi" w:hAnsiTheme="majorHAnsi" w:cstheme="majorHAnsi"/>
          <w:lang w:val="en-GB"/>
        </w:rPr>
        <w:t xml:space="preserve"> and other documents produced in the frame of the project. These templates are available in the project’s online repository. The use of these templates is mandatory.</w:t>
      </w:r>
    </w:p>
    <w:p w14:paraId="41A416C0" w14:textId="77777777" w:rsidR="000A4808" w:rsidRDefault="000A4808" w:rsidP="0016554A">
      <w:pPr>
        <w:rPr>
          <w:rFonts w:asciiTheme="majorHAnsi" w:hAnsiTheme="majorHAnsi" w:cstheme="majorHAnsi"/>
          <w:lang w:val="en-GB"/>
        </w:rPr>
      </w:pPr>
    </w:p>
    <w:p w14:paraId="4AC0DE79" w14:textId="77777777" w:rsidR="000A4808" w:rsidRPr="00D60E9D" w:rsidRDefault="000A4808" w:rsidP="000A4808">
      <w:pPr>
        <w:pStyle w:val="Ttulo3"/>
        <w:rPr>
          <w:rFonts w:cstheme="majorHAnsi"/>
          <w:lang w:val="en-GB"/>
        </w:rPr>
      </w:pPr>
      <w:bookmarkStart w:id="55" w:name="_Toc63720862"/>
      <w:r w:rsidRPr="00D60E9D">
        <w:rPr>
          <w:rFonts w:cstheme="majorHAnsi"/>
          <w:lang w:val="en-GB"/>
        </w:rPr>
        <w:t>Accreditation and Certification</w:t>
      </w:r>
      <w:bookmarkEnd w:id="55"/>
    </w:p>
    <w:p w14:paraId="6423A2C5" w14:textId="77777777" w:rsidR="000A4808" w:rsidRPr="00D60E9D" w:rsidRDefault="000A4808" w:rsidP="000A4808">
      <w:pPr>
        <w:rPr>
          <w:rFonts w:asciiTheme="majorHAnsi" w:hAnsiTheme="majorHAnsi" w:cstheme="majorHAnsi"/>
          <w:lang w:val="en-GB"/>
        </w:rPr>
      </w:pPr>
      <w:bookmarkStart w:id="56" w:name="_Hlk57810238"/>
      <w:r>
        <w:rPr>
          <w:rFonts w:asciiTheme="majorHAnsi" w:hAnsiTheme="majorHAnsi" w:cstheme="majorHAnsi"/>
          <w:lang w:val="en-GB"/>
        </w:rPr>
        <w:t xml:space="preserve">Information about the accreditation and certification process in each country will be collected through and structured questionnaire that will allow the consortium to have comparable information </w:t>
      </w:r>
      <w:proofErr w:type="gramStart"/>
      <w:r>
        <w:rPr>
          <w:rFonts w:asciiTheme="majorHAnsi" w:hAnsiTheme="majorHAnsi" w:cstheme="majorHAnsi"/>
          <w:lang w:val="en-GB"/>
        </w:rPr>
        <w:t>in order to</w:t>
      </w:r>
      <w:proofErr w:type="gramEnd"/>
      <w:r>
        <w:rPr>
          <w:rFonts w:asciiTheme="majorHAnsi" w:hAnsiTheme="majorHAnsi" w:cstheme="majorHAnsi"/>
          <w:lang w:val="en-GB"/>
        </w:rPr>
        <w:t xml:space="preserve"> develop a roadmap to achieve a timely accreditation of the new Master program. This questionnaire is available on the online project repository. </w:t>
      </w:r>
      <w:bookmarkEnd w:id="56"/>
    </w:p>
    <w:p w14:paraId="62553C5D" w14:textId="77777777" w:rsidR="000A4808" w:rsidRPr="00D60E9D" w:rsidRDefault="000A4808" w:rsidP="0016554A">
      <w:pPr>
        <w:rPr>
          <w:rFonts w:asciiTheme="majorHAnsi" w:hAnsiTheme="majorHAnsi" w:cstheme="majorHAnsi"/>
          <w:lang w:val="en-GB"/>
        </w:rPr>
      </w:pPr>
    </w:p>
    <w:p w14:paraId="1BA016C4" w14:textId="77777777" w:rsidR="0088436C" w:rsidRPr="00D60E9D" w:rsidRDefault="0088436C">
      <w:pPr>
        <w:spacing w:after="160" w:line="259" w:lineRule="auto"/>
        <w:jc w:val="left"/>
        <w:rPr>
          <w:rFonts w:asciiTheme="majorHAnsi" w:eastAsiaTheme="majorEastAsia" w:hAnsiTheme="majorHAnsi" w:cstheme="majorHAnsi"/>
          <w:b/>
          <w:color w:val="595959" w:themeColor="text1" w:themeTint="A6"/>
          <w:sz w:val="24"/>
          <w:szCs w:val="24"/>
          <w:lang w:val="en-GB"/>
        </w:rPr>
      </w:pPr>
      <w:r w:rsidRPr="00D60E9D">
        <w:rPr>
          <w:rFonts w:cstheme="majorHAnsi"/>
          <w:lang w:val="en-GB"/>
        </w:rPr>
        <w:br w:type="page"/>
      </w:r>
    </w:p>
    <w:p w14:paraId="14BB66C2" w14:textId="3EB407E8" w:rsidR="0016554A" w:rsidRPr="00D60E9D" w:rsidRDefault="0016554A" w:rsidP="0016554A">
      <w:pPr>
        <w:pStyle w:val="Ttulo3"/>
        <w:rPr>
          <w:rFonts w:cstheme="majorHAnsi"/>
          <w:lang w:val="en-GB"/>
        </w:rPr>
      </w:pPr>
      <w:bookmarkStart w:id="57" w:name="_Toc63720863"/>
      <w:r w:rsidRPr="00D60E9D">
        <w:rPr>
          <w:rFonts w:cstheme="majorHAnsi"/>
          <w:lang w:val="en-GB"/>
        </w:rPr>
        <w:lastRenderedPageBreak/>
        <w:t>Training evaluation forms</w:t>
      </w:r>
      <w:bookmarkEnd w:id="57"/>
    </w:p>
    <w:p w14:paraId="7461CC02" w14:textId="30F27F87" w:rsidR="0016554A" w:rsidRPr="00D60E9D" w:rsidRDefault="0016554A" w:rsidP="0016554A">
      <w:pPr>
        <w:rPr>
          <w:rFonts w:asciiTheme="majorHAnsi" w:hAnsiTheme="majorHAnsi" w:cstheme="majorHAnsi"/>
          <w:lang w:val="en-GB"/>
        </w:rPr>
      </w:pPr>
      <w:r w:rsidRPr="00D60E9D">
        <w:rPr>
          <w:rFonts w:asciiTheme="majorHAnsi" w:hAnsiTheme="majorHAnsi" w:cstheme="majorHAnsi"/>
          <w:lang w:val="en-GB"/>
        </w:rPr>
        <w:t>All the training events will be accompanied by evaluation exercises involving all learners and trainers evaluati</w:t>
      </w:r>
      <w:r w:rsidR="008B6E71" w:rsidRPr="00D60E9D">
        <w:rPr>
          <w:rFonts w:asciiTheme="majorHAnsi" w:hAnsiTheme="majorHAnsi" w:cstheme="majorHAnsi"/>
          <w:lang w:val="en-GB"/>
        </w:rPr>
        <w:t>ng</w:t>
      </w:r>
      <w:r w:rsidRPr="00D60E9D">
        <w:rPr>
          <w:rFonts w:asciiTheme="majorHAnsi" w:hAnsiTheme="majorHAnsi" w:cstheme="majorHAnsi"/>
          <w:lang w:val="en-GB"/>
        </w:rPr>
        <w:t xml:space="preserve"> the knowledge of the trainers, contents, materials, etc.</w:t>
      </w:r>
    </w:p>
    <w:p w14:paraId="62133C9A" w14:textId="5713BCED" w:rsidR="0088436C" w:rsidRPr="00D60E9D" w:rsidRDefault="006C3C39" w:rsidP="0016554A">
      <w:pPr>
        <w:rPr>
          <w:rFonts w:asciiTheme="majorHAnsi" w:hAnsiTheme="majorHAnsi" w:cstheme="majorHAnsi"/>
          <w:lang w:val="en-GB"/>
        </w:rPr>
      </w:pPr>
      <w:r w:rsidRPr="00D60E9D">
        <w:rPr>
          <w:rFonts w:asciiTheme="majorHAnsi" w:hAnsiTheme="majorHAnsi" w:cstheme="majorHAnsi"/>
          <w:lang w:val="en-GB"/>
        </w:rPr>
        <w:t>The following for</w:t>
      </w:r>
      <w:r w:rsidR="000A4808">
        <w:rPr>
          <w:rFonts w:asciiTheme="majorHAnsi" w:hAnsiTheme="majorHAnsi" w:cstheme="majorHAnsi"/>
          <w:lang w:val="en-GB"/>
        </w:rPr>
        <w:t>m</w:t>
      </w:r>
      <w:r w:rsidRPr="00D60E9D">
        <w:rPr>
          <w:rFonts w:asciiTheme="majorHAnsi" w:hAnsiTheme="majorHAnsi" w:cstheme="majorHAnsi"/>
          <w:lang w:val="en-GB"/>
        </w:rPr>
        <w:t xml:space="preserve"> will be used</w:t>
      </w:r>
      <w:r w:rsidR="000A4808">
        <w:rPr>
          <w:rFonts w:asciiTheme="majorHAnsi" w:hAnsiTheme="majorHAnsi" w:cstheme="majorHAnsi"/>
          <w:lang w:val="en-GB"/>
        </w:rPr>
        <w:t xml:space="preserve"> (it can be adapted to the specificity of each training)</w:t>
      </w:r>
      <w:r w:rsidRPr="00D60E9D">
        <w:rPr>
          <w:rFonts w:asciiTheme="majorHAnsi" w:hAnsiTheme="majorHAnsi" w:cstheme="majorHAnsi"/>
          <w:lang w:val="en-GB"/>
        </w:rPr>
        <w:t>:</w:t>
      </w:r>
    </w:p>
    <w:p w14:paraId="106261BB" w14:textId="722545FF" w:rsidR="006C3C39" w:rsidRPr="00D60E9D" w:rsidRDefault="00DD0A08" w:rsidP="0016554A">
      <w:pPr>
        <w:rPr>
          <w:rFonts w:asciiTheme="majorHAnsi" w:hAnsiTheme="majorHAnsi" w:cstheme="majorHAnsi"/>
          <w:b/>
          <w:bCs/>
          <w:sz w:val="20"/>
          <w:szCs w:val="20"/>
          <w:lang w:val="en-GB"/>
        </w:rPr>
      </w:pPr>
      <w:r w:rsidRPr="00D60E9D">
        <w:rPr>
          <w:rFonts w:asciiTheme="majorHAnsi" w:hAnsiTheme="majorHAnsi" w:cstheme="majorHAnsi"/>
          <w:b/>
          <w:bCs/>
          <w:sz w:val="20"/>
          <w:szCs w:val="20"/>
          <w:lang w:val="en-GB"/>
        </w:rPr>
        <w:t>Please, rate your satisfaction with the training:</w:t>
      </w:r>
    </w:p>
    <w:tbl>
      <w:tblPr>
        <w:tblW w:w="8568" w:type="dxa"/>
        <w:tblLayout w:type="fixed"/>
        <w:tblCellMar>
          <w:left w:w="70" w:type="dxa"/>
          <w:right w:w="70" w:type="dxa"/>
        </w:tblCellMar>
        <w:tblLook w:val="04A0" w:firstRow="1" w:lastRow="0" w:firstColumn="1" w:lastColumn="0" w:noHBand="0" w:noVBand="1"/>
      </w:tblPr>
      <w:tblGrid>
        <w:gridCol w:w="4103"/>
        <w:gridCol w:w="950"/>
        <w:gridCol w:w="950"/>
        <w:gridCol w:w="773"/>
        <w:gridCol w:w="841"/>
        <w:gridCol w:w="951"/>
      </w:tblGrid>
      <w:tr w:rsidR="006C3C39" w:rsidRPr="00D60E9D" w14:paraId="4DBB8A40" w14:textId="77777777" w:rsidTr="006C3C39">
        <w:trPr>
          <w:trHeight w:val="256"/>
        </w:trPr>
        <w:tc>
          <w:tcPr>
            <w:tcW w:w="4103" w:type="dxa"/>
            <w:tcBorders>
              <w:bottom w:val="single" w:sz="4" w:space="0" w:color="808080" w:themeColor="background1" w:themeShade="80"/>
            </w:tcBorders>
            <w:shd w:val="clear" w:color="auto" w:fill="auto"/>
            <w:noWrap/>
            <w:vAlign w:val="center"/>
            <w:hideMark/>
          </w:tcPr>
          <w:p w14:paraId="233B3798" w14:textId="77777777" w:rsidR="006C3C39" w:rsidRPr="00D60E9D" w:rsidRDefault="006C3C39" w:rsidP="006C3C39">
            <w:pPr>
              <w:spacing w:after="0" w:line="240" w:lineRule="auto"/>
              <w:jc w:val="center"/>
              <w:rPr>
                <w:rFonts w:asciiTheme="majorHAnsi" w:eastAsia="Times New Roman" w:hAnsiTheme="majorHAnsi" w:cstheme="majorHAnsi"/>
                <w:color w:val="auto"/>
                <w:sz w:val="18"/>
                <w:szCs w:val="18"/>
                <w:lang w:val="en-GB" w:eastAsia="es-ES"/>
              </w:rPr>
            </w:pPr>
          </w:p>
        </w:tc>
        <w:tc>
          <w:tcPr>
            <w:tcW w:w="950" w:type="dxa"/>
            <w:tcBorders>
              <w:bottom w:val="single" w:sz="4" w:space="0" w:color="808080" w:themeColor="background1" w:themeShade="80"/>
            </w:tcBorders>
            <w:shd w:val="clear" w:color="auto" w:fill="auto"/>
            <w:noWrap/>
            <w:vAlign w:val="center"/>
            <w:hideMark/>
          </w:tcPr>
          <w:p w14:paraId="31D095C4" w14:textId="623E0563" w:rsidR="006C3C39" w:rsidRPr="00D60E9D" w:rsidRDefault="006C3C39" w:rsidP="006C3C39">
            <w:pPr>
              <w:spacing w:after="0" w:line="240" w:lineRule="auto"/>
              <w:jc w:val="center"/>
              <w:rPr>
                <w:rFonts w:asciiTheme="majorHAnsi" w:eastAsia="Times New Roman" w:hAnsiTheme="majorHAnsi" w:cstheme="majorHAnsi"/>
                <w:color w:val="000000"/>
                <w:sz w:val="18"/>
                <w:szCs w:val="18"/>
                <w:lang w:val="en-GB" w:eastAsia="es-ES"/>
              </w:rPr>
            </w:pPr>
            <w:r w:rsidRPr="00D60E9D">
              <w:rPr>
                <w:sz w:val="18"/>
                <w:szCs w:val="18"/>
                <w:lang w:val="en-GB"/>
              </w:rPr>
              <w:t>Very unsatisfied</w:t>
            </w:r>
          </w:p>
        </w:tc>
        <w:tc>
          <w:tcPr>
            <w:tcW w:w="950" w:type="dxa"/>
            <w:tcBorders>
              <w:bottom w:val="single" w:sz="4" w:space="0" w:color="808080" w:themeColor="background1" w:themeShade="80"/>
            </w:tcBorders>
            <w:shd w:val="clear" w:color="auto" w:fill="auto"/>
            <w:noWrap/>
            <w:vAlign w:val="center"/>
            <w:hideMark/>
          </w:tcPr>
          <w:p w14:paraId="2A0E47FC" w14:textId="3B4BC5D5" w:rsidR="006C3C39" w:rsidRPr="00D60E9D" w:rsidRDefault="006C3C39" w:rsidP="006C3C39">
            <w:pPr>
              <w:spacing w:after="0" w:line="240" w:lineRule="auto"/>
              <w:jc w:val="center"/>
              <w:rPr>
                <w:rFonts w:asciiTheme="majorHAnsi" w:eastAsia="Times New Roman" w:hAnsiTheme="majorHAnsi" w:cstheme="majorHAnsi"/>
                <w:color w:val="000000"/>
                <w:sz w:val="18"/>
                <w:szCs w:val="18"/>
                <w:lang w:val="en-GB" w:eastAsia="es-ES"/>
              </w:rPr>
            </w:pPr>
            <w:r w:rsidRPr="00D60E9D">
              <w:rPr>
                <w:sz w:val="18"/>
                <w:szCs w:val="18"/>
                <w:lang w:val="en-GB"/>
              </w:rPr>
              <w:t>Unsatisfied</w:t>
            </w:r>
          </w:p>
        </w:tc>
        <w:tc>
          <w:tcPr>
            <w:tcW w:w="773" w:type="dxa"/>
            <w:tcBorders>
              <w:bottom w:val="single" w:sz="4" w:space="0" w:color="808080" w:themeColor="background1" w:themeShade="80"/>
            </w:tcBorders>
            <w:shd w:val="clear" w:color="auto" w:fill="auto"/>
            <w:noWrap/>
            <w:vAlign w:val="center"/>
            <w:hideMark/>
          </w:tcPr>
          <w:p w14:paraId="00EC68D7" w14:textId="16DF20ED" w:rsidR="006C3C39" w:rsidRPr="00D60E9D" w:rsidRDefault="006C3C39" w:rsidP="006C3C39">
            <w:pPr>
              <w:spacing w:after="0" w:line="240" w:lineRule="auto"/>
              <w:jc w:val="center"/>
              <w:rPr>
                <w:rFonts w:asciiTheme="majorHAnsi" w:eastAsia="Times New Roman" w:hAnsiTheme="majorHAnsi" w:cstheme="majorHAnsi"/>
                <w:color w:val="000000"/>
                <w:sz w:val="18"/>
                <w:szCs w:val="18"/>
                <w:lang w:val="en-GB" w:eastAsia="es-ES"/>
              </w:rPr>
            </w:pPr>
            <w:r w:rsidRPr="00D60E9D">
              <w:rPr>
                <w:sz w:val="18"/>
                <w:szCs w:val="18"/>
                <w:lang w:val="en-GB"/>
              </w:rPr>
              <w:t>Neutral</w:t>
            </w:r>
          </w:p>
        </w:tc>
        <w:tc>
          <w:tcPr>
            <w:tcW w:w="841" w:type="dxa"/>
            <w:tcBorders>
              <w:bottom w:val="single" w:sz="4" w:space="0" w:color="808080" w:themeColor="background1" w:themeShade="80"/>
            </w:tcBorders>
            <w:shd w:val="clear" w:color="auto" w:fill="auto"/>
            <w:noWrap/>
            <w:vAlign w:val="center"/>
            <w:hideMark/>
          </w:tcPr>
          <w:p w14:paraId="087EAEDD" w14:textId="34DD25D9" w:rsidR="006C3C39" w:rsidRPr="00D60E9D" w:rsidRDefault="006C3C39" w:rsidP="006C3C39">
            <w:pPr>
              <w:spacing w:after="0" w:line="240" w:lineRule="auto"/>
              <w:jc w:val="center"/>
              <w:rPr>
                <w:rFonts w:asciiTheme="majorHAnsi" w:eastAsia="Times New Roman" w:hAnsiTheme="majorHAnsi" w:cstheme="majorHAnsi"/>
                <w:color w:val="000000"/>
                <w:sz w:val="18"/>
                <w:szCs w:val="18"/>
                <w:lang w:val="en-GB" w:eastAsia="es-ES"/>
              </w:rPr>
            </w:pPr>
            <w:r w:rsidRPr="00D60E9D">
              <w:rPr>
                <w:sz w:val="18"/>
                <w:szCs w:val="18"/>
                <w:lang w:val="en-GB"/>
              </w:rPr>
              <w:t>Satisfied</w:t>
            </w:r>
          </w:p>
        </w:tc>
        <w:tc>
          <w:tcPr>
            <w:tcW w:w="951" w:type="dxa"/>
            <w:tcBorders>
              <w:bottom w:val="single" w:sz="4" w:space="0" w:color="808080" w:themeColor="background1" w:themeShade="80"/>
            </w:tcBorders>
            <w:shd w:val="clear" w:color="auto" w:fill="auto"/>
            <w:noWrap/>
            <w:vAlign w:val="center"/>
            <w:hideMark/>
          </w:tcPr>
          <w:p w14:paraId="7F0714F2" w14:textId="1885BFC7" w:rsidR="006C3C39" w:rsidRPr="00D60E9D" w:rsidRDefault="006C3C39" w:rsidP="006C3C39">
            <w:pPr>
              <w:spacing w:after="0" w:line="240" w:lineRule="auto"/>
              <w:jc w:val="center"/>
              <w:rPr>
                <w:rFonts w:asciiTheme="majorHAnsi" w:eastAsia="Times New Roman" w:hAnsiTheme="majorHAnsi" w:cstheme="majorHAnsi"/>
                <w:color w:val="000000"/>
                <w:sz w:val="18"/>
                <w:szCs w:val="18"/>
                <w:lang w:val="en-GB" w:eastAsia="es-ES"/>
              </w:rPr>
            </w:pPr>
            <w:r w:rsidRPr="00D60E9D">
              <w:rPr>
                <w:sz w:val="18"/>
                <w:szCs w:val="18"/>
                <w:lang w:val="en-GB"/>
              </w:rPr>
              <w:t>Very Satisfied</w:t>
            </w:r>
          </w:p>
        </w:tc>
      </w:tr>
      <w:tr w:rsidR="006C3C39" w:rsidRPr="00D60E9D" w14:paraId="4F1F9A1F" w14:textId="77777777" w:rsidTr="006C3C39">
        <w:trPr>
          <w:trHeight w:val="306"/>
        </w:trPr>
        <w:tc>
          <w:tcPr>
            <w:tcW w:w="4103" w:type="dxa"/>
            <w:tcBorders>
              <w:top w:val="single" w:sz="4" w:space="0" w:color="808080" w:themeColor="background1" w:themeShade="80"/>
              <w:bottom w:val="single" w:sz="4" w:space="0" w:color="808080" w:themeColor="background1" w:themeShade="80"/>
            </w:tcBorders>
            <w:shd w:val="clear" w:color="auto" w:fill="F2F2F2" w:themeFill="background1" w:themeFillShade="F2"/>
            <w:noWrap/>
            <w:vAlign w:val="center"/>
            <w:hideMark/>
          </w:tcPr>
          <w:p w14:paraId="2EB3A4EC" w14:textId="3579CF2F" w:rsidR="006C3C39" w:rsidRPr="00D60E9D" w:rsidRDefault="006C3C39" w:rsidP="00A8638E">
            <w:pPr>
              <w:spacing w:after="0" w:line="240" w:lineRule="auto"/>
              <w:jc w:val="left"/>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Overall, how satisfied were you with this training?</w:t>
            </w:r>
          </w:p>
        </w:tc>
        <w:tc>
          <w:tcPr>
            <w:tcW w:w="950" w:type="dxa"/>
            <w:tcBorders>
              <w:top w:val="single" w:sz="4" w:space="0" w:color="808080" w:themeColor="background1" w:themeShade="80"/>
              <w:bottom w:val="single" w:sz="4" w:space="0" w:color="808080" w:themeColor="background1" w:themeShade="80"/>
            </w:tcBorders>
            <w:shd w:val="clear" w:color="auto" w:fill="F2F2F2" w:themeFill="background1" w:themeFillShade="F2"/>
            <w:noWrap/>
            <w:vAlign w:val="center"/>
            <w:hideMark/>
          </w:tcPr>
          <w:p w14:paraId="3CCACC40" w14:textId="77777777" w:rsidR="006C3C39" w:rsidRPr="00D60E9D" w:rsidRDefault="006C3C39" w:rsidP="00A8638E">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c>
          <w:tcPr>
            <w:tcW w:w="950" w:type="dxa"/>
            <w:tcBorders>
              <w:top w:val="single" w:sz="4" w:space="0" w:color="808080" w:themeColor="background1" w:themeShade="80"/>
              <w:bottom w:val="single" w:sz="4" w:space="0" w:color="808080" w:themeColor="background1" w:themeShade="80"/>
            </w:tcBorders>
            <w:shd w:val="clear" w:color="auto" w:fill="F2F2F2" w:themeFill="background1" w:themeFillShade="F2"/>
            <w:noWrap/>
            <w:vAlign w:val="center"/>
            <w:hideMark/>
          </w:tcPr>
          <w:p w14:paraId="4B0A76E9" w14:textId="77777777" w:rsidR="006C3C39" w:rsidRPr="00D60E9D" w:rsidRDefault="006C3C39" w:rsidP="00A8638E">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c>
          <w:tcPr>
            <w:tcW w:w="773" w:type="dxa"/>
            <w:tcBorders>
              <w:top w:val="single" w:sz="4" w:space="0" w:color="808080" w:themeColor="background1" w:themeShade="80"/>
              <w:bottom w:val="single" w:sz="4" w:space="0" w:color="808080" w:themeColor="background1" w:themeShade="80"/>
            </w:tcBorders>
            <w:shd w:val="clear" w:color="auto" w:fill="F2F2F2" w:themeFill="background1" w:themeFillShade="F2"/>
            <w:noWrap/>
            <w:vAlign w:val="center"/>
            <w:hideMark/>
          </w:tcPr>
          <w:p w14:paraId="6B80A34E" w14:textId="77777777" w:rsidR="006C3C39" w:rsidRPr="00D60E9D" w:rsidRDefault="006C3C39" w:rsidP="00A8638E">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c>
          <w:tcPr>
            <w:tcW w:w="841" w:type="dxa"/>
            <w:tcBorders>
              <w:top w:val="single" w:sz="4" w:space="0" w:color="808080" w:themeColor="background1" w:themeShade="80"/>
              <w:bottom w:val="single" w:sz="4" w:space="0" w:color="808080" w:themeColor="background1" w:themeShade="80"/>
            </w:tcBorders>
            <w:shd w:val="clear" w:color="auto" w:fill="F2F2F2" w:themeFill="background1" w:themeFillShade="F2"/>
            <w:noWrap/>
            <w:vAlign w:val="center"/>
            <w:hideMark/>
          </w:tcPr>
          <w:p w14:paraId="4105DF4C" w14:textId="77777777" w:rsidR="006C3C39" w:rsidRPr="00D60E9D" w:rsidRDefault="006C3C39" w:rsidP="00A8638E">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c>
          <w:tcPr>
            <w:tcW w:w="951" w:type="dxa"/>
            <w:tcBorders>
              <w:top w:val="single" w:sz="4" w:space="0" w:color="808080" w:themeColor="background1" w:themeShade="80"/>
              <w:bottom w:val="single" w:sz="4" w:space="0" w:color="808080" w:themeColor="background1" w:themeShade="80"/>
            </w:tcBorders>
            <w:shd w:val="clear" w:color="auto" w:fill="F2F2F2" w:themeFill="background1" w:themeFillShade="F2"/>
            <w:noWrap/>
            <w:vAlign w:val="center"/>
            <w:hideMark/>
          </w:tcPr>
          <w:p w14:paraId="1954391C" w14:textId="77777777" w:rsidR="006C3C39" w:rsidRPr="00D60E9D" w:rsidRDefault="006C3C39" w:rsidP="00A8638E">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r>
    </w:tbl>
    <w:p w14:paraId="461F566E" w14:textId="0045A100" w:rsidR="0088436C" w:rsidRPr="00D60E9D" w:rsidRDefault="0088436C" w:rsidP="0016554A">
      <w:pPr>
        <w:rPr>
          <w:rFonts w:asciiTheme="majorHAnsi" w:hAnsiTheme="majorHAnsi" w:cstheme="majorHAnsi"/>
          <w:lang w:val="en-GB"/>
        </w:rPr>
      </w:pPr>
    </w:p>
    <w:p w14:paraId="0A3E2564" w14:textId="2494B248" w:rsidR="00DD0A08" w:rsidRPr="00D60E9D" w:rsidRDefault="00DD0A08" w:rsidP="0016554A">
      <w:pPr>
        <w:rPr>
          <w:rFonts w:asciiTheme="majorHAnsi" w:hAnsiTheme="majorHAnsi" w:cstheme="majorHAnsi"/>
          <w:b/>
          <w:bCs/>
          <w:sz w:val="20"/>
          <w:szCs w:val="20"/>
          <w:lang w:val="en-GB"/>
        </w:rPr>
      </w:pPr>
      <w:r w:rsidRPr="00D60E9D">
        <w:rPr>
          <w:rFonts w:asciiTheme="majorHAnsi" w:hAnsiTheme="majorHAnsi" w:cstheme="majorHAnsi"/>
          <w:b/>
          <w:bCs/>
          <w:sz w:val="20"/>
          <w:szCs w:val="20"/>
          <w:lang w:val="en-GB"/>
        </w:rPr>
        <w:t xml:space="preserve">How strongly do you agree with the following </w:t>
      </w:r>
      <w:proofErr w:type="gramStart"/>
      <w:r w:rsidRPr="00D60E9D">
        <w:rPr>
          <w:rFonts w:asciiTheme="majorHAnsi" w:hAnsiTheme="majorHAnsi" w:cstheme="majorHAnsi"/>
          <w:b/>
          <w:bCs/>
          <w:sz w:val="20"/>
          <w:szCs w:val="20"/>
          <w:lang w:val="en-GB"/>
        </w:rPr>
        <w:t>statements:</w:t>
      </w:r>
      <w:proofErr w:type="gramEnd"/>
    </w:p>
    <w:tbl>
      <w:tblPr>
        <w:tblW w:w="8521" w:type="dxa"/>
        <w:tblCellMar>
          <w:left w:w="70" w:type="dxa"/>
          <w:right w:w="70" w:type="dxa"/>
        </w:tblCellMar>
        <w:tblLook w:val="04A0" w:firstRow="1" w:lastRow="0" w:firstColumn="1" w:lastColumn="0" w:noHBand="0" w:noVBand="1"/>
      </w:tblPr>
      <w:tblGrid>
        <w:gridCol w:w="4397"/>
        <w:gridCol w:w="777"/>
        <w:gridCol w:w="938"/>
        <w:gridCol w:w="831"/>
        <w:gridCol w:w="683"/>
        <w:gridCol w:w="895"/>
      </w:tblGrid>
      <w:tr w:rsidR="006C3C39" w:rsidRPr="00D60E9D" w14:paraId="197417E4" w14:textId="77777777" w:rsidTr="006C3C39">
        <w:trPr>
          <w:trHeight w:val="304"/>
        </w:trPr>
        <w:tc>
          <w:tcPr>
            <w:tcW w:w="4397" w:type="dxa"/>
            <w:tcBorders>
              <w:bottom w:val="single" w:sz="4" w:space="0" w:color="808080" w:themeColor="background1" w:themeShade="80"/>
            </w:tcBorders>
            <w:shd w:val="clear" w:color="auto" w:fill="auto"/>
            <w:noWrap/>
            <w:vAlign w:val="center"/>
            <w:hideMark/>
          </w:tcPr>
          <w:p w14:paraId="10D03439" w14:textId="77777777" w:rsidR="006C3C39" w:rsidRPr="00D60E9D" w:rsidRDefault="006C3C39" w:rsidP="006C3C39">
            <w:pPr>
              <w:spacing w:after="0" w:line="240" w:lineRule="auto"/>
              <w:jc w:val="center"/>
              <w:rPr>
                <w:rFonts w:asciiTheme="majorHAnsi" w:eastAsia="Times New Roman" w:hAnsiTheme="majorHAnsi" w:cstheme="majorHAnsi"/>
                <w:color w:val="auto"/>
                <w:sz w:val="18"/>
                <w:szCs w:val="18"/>
                <w:lang w:val="en-GB" w:eastAsia="es-ES"/>
              </w:rPr>
            </w:pPr>
          </w:p>
        </w:tc>
        <w:tc>
          <w:tcPr>
            <w:tcW w:w="777" w:type="dxa"/>
            <w:tcBorders>
              <w:bottom w:val="single" w:sz="4" w:space="0" w:color="808080" w:themeColor="background1" w:themeShade="80"/>
            </w:tcBorders>
            <w:shd w:val="clear" w:color="auto" w:fill="auto"/>
            <w:noWrap/>
            <w:vAlign w:val="center"/>
            <w:hideMark/>
          </w:tcPr>
          <w:p w14:paraId="1E70391D" w14:textId="77777777" w:rsidR="006C3C39" w:rsidRPr="00D60E9D" w:rsidRDefault="006C3C39" w:rsidP="006C3C39">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Strongly disagree</w:t>
            </w:r>
          </w:p>
        </w:tc>
        <w:tc>
          <w:tcPr>
            <w:tcW w:w="938" w:type="dxa"/>
            <w:tcBorders>
              <w:bottom w:val="single" w:sz="4" w:space="0" w:color="808080" w:themeColor="background1" w:themeShade="80"/>
            </w:tcBorders>
            <w:shd w:val="clear" w:color="auto" w:fill="auto"/>
            <w:noWrap/>
            <w:vAlign w:val="center"/>
            <w:hideMark/>
          </w:tcPr>
          <w:p w14:paraId="524BCF2C" w14:textId="77777777" w:rsidR="006C3C39" w:rsidRPr="00D60E9D" w:rsidRDefault="006C3C39" w:rsidP="006C3C39">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Disagree</w:t>
            </w:r>
          </w:p>
        </w:tc>
        <w:tc>
          <w:tcPr>
            <w:tcW w:w="831" w:type="dxa"/>
            <w:tcBorders>
              <w:bottom w:val="single" w:sz="4" w:space="0" w:color="808080" w:themeColor="background1" w:themeShade="80"/>
            </w:tcBorders>
            <w:shd w:val="clear" w:color="auto" w:fill="auto"/>
            <w:noWrap/>
            <w:vAlign w:val="center"/>
            <w:hideMark/>
          </w:tcPr>
          <w:p w14:paraId="4157A952" w14:textId="77777777" w:rsidR="006C3C39" w:rsidRPr="00D60E9D" w:rsidRDefault="006C3C39" w:rsidP="006C3C39">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Neutral</w:t>
            </w:r>
          </w:p>
        </w:tc>
        <w:tc>
          <w:tcPr>
            <w:tcW w:w="683" w:type="dxa"/>
            <w:tcBorders>
              <w:bottom w:val="single" w:sz="4" w:space="0" w:color="808080" w:themeColor="background1" w:themeShade="80"/>
            </w:tcBorders>
            <w:shd w:val="clear" w:color="auto" w:fill="auto"/>
            <w:noWrap/>
            <w:vAlign w:val="center"/>
            <w:hideMark/>
          </w:tcPr>
          <w:p w14:paraId="5B077C90" w14:textId="77777777" w:rsidR="006C3C39" w:rsidRPr="00D60E9D" w:rsidRDefault="006C3C39" w:rsidP="006C3C39">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Agree</w:t>
            </w:r>
          </w:p>
        </w:tc>
        <w:tc>
          <w:tcPr>
            <w:tcW w:w="895" w:type="dxa"/>
            <w:tcBorders>
              <w:bottom w:val="single" w:sz="4" w:space="0" w:color="808080" w:themeColor="background1" w:themeShade="80"/>
            </w:tcBorders>
            <w:shd w:val="clear" w:color="auto" w:fill="auto"/>
            <w:noWrap/>
            <w:vAlign w:val="center"/>
            <w:hideMark/>
          </w:tcPr>
          <w:p w14:paraId="49428EFB" w14:textId="77777777" w:rsidR="006C3C39" w:rsidRPr="00D60E9D" w:rsidRDefault="006C3C39" w:rsidP="006C3C39">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Strongly Agree</w:t>
            </w:r>
          </w:p>
        </w:tc>
      </w:tr>
      <w:tr w:rsidR="006C3C39" w:rsidRPr="00D60E9D" w14:paraId="3D5B0AC0" w14:textId="77777777" w:rsidTr="006C3C39">
        <w:trPr>
          <w:trHeight w:val="304"/>
        </w:trPr>
        <w:tc>
          <w:tcPr>
            <w:tcW w:w="4397" w:type="dxa"/>
            <w:tcBorders>
              <w:top w:val="single" w:sz="4" w:space="0" w:color="808080" w:themeColor="background1" w:themeShade="80"/>
            </w:tcBorders>
            <w:shd w:val="clear" w:color="auto" w:fill="F2F2F2" w:themeFill="background1" w:themeFillShade="F2"/>
            <w:noWrap/>
            <w:vAlign w:val="center"/>
            <w:hideMark/>
          </w:tcPr>
          <w:p w14:paraId="15C53E1A" w14:textId="3ED696B2" w:rsidR="006C3C39" w:rsidRPr="00D60E9D" w:rsidRDefault="006C3C39" w:rsidP="006C3C39">
            <w:pPr>
              <w:spacing w:after="0" w:line="240" w:lineRule="auto"/>
              <w:jc w:val="left"/>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The objectives of the training were clearly defined</w:t>
            </w:r>
          </w:p>
        </w:tc>
        <w:tc>
          <w:tcPr>
            <w:tcW w:w="777" w:type="dxa"/>
            <w:tcBorders>
              <w:top w:val="single" w:sz="4" w:space="0" w:color="808080" w:themeColor="background1" w:themeShade="80"/>
            </w:tcBorders>
            <w:shd w:val="clear" w:color="auto" w:fill="F2F2F2" w:themeFill="background1" w:themeFillShade="F2"/>
            <w:noWrap/>
            <w:vAlign w:val="center"/>
            <w:hideMark/>
          </w:tcPr>
          <w:p w14:paraId="4AEC2EBB" w14:textId="77777777" w:rsidR="006C3C39" w:rsidRPr="00D60E9D" w:rsidRDefault="006C3C39" w:rsidP="006C3C39">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c>
          <w:tcPr>
            <w:tcW w:w="938" w:type="dxa"/>
            <w:tcBorders>
              <w:top w:val="single" w:sz="4" w:space="0" w:color="808080" w:themeColor="background1" w:themeShade="80"/>
            </w:tcBorders>
            <w:shd w:val="clear" w:color="auto" w:fill="F2F2F2" w:themeFill="background1" w:themeFillShade="F2"/>
            <w:noWrap/>
            <w:vAlign w:val="center"/>
            <w:hideMark/>
          </w:tcPr>
          <w:p w14:paraId="61C99A1E" w14:textId="77777777" w:rsidR="006C3C39" w:rsidRPr="00D60E9D" w:rsidRDefault="006C3C39" w:rsidP="006C3C39">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c>
          <w:tcPr>
            <w:tcW w:w="831" w:type="dxa"/>
            <w:tcBorders>
              <w:top w:val="single" w:sz="4" w:space="0" w:color="808080" w:themeColor="background1" w:themeShade="80"/>
            </w:tcBorders>
            <w:shd w:val="clear" w:color="auto" w:fill="F2F2F2" w:themeFill="background1" w:themeFillShade="F2"/>
            <w:noWrap/>
            <w:vAlign w:val="center"/>
            <w:hideMark/>
          </w:tcPr>
          <w:p w14:paraId="0E2A571B" w14:textId="77777777" w:rsidR="006C3C39" w:rsidRPr="00D60E9D" w:rsidRDefault="006C3C39" w:rsidP="006C3C39">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c>
          <w:tcPr>
            <w:tcW w:w="683" w:type="dxa"/>
            <w:tcBorders>
              <w:top w:val="single" w:sz="4" w:space="0" w:color="808080" w:themeColor="background1" w:themeShade="80"/>
            </w:tcBorders>
            <w:shd w:val="clear" w:color="auto" w:fill="F2F2F2" w:themeFill="background1" w:themeFillShade="F2"/>
            <w:noWrap/>
            <w:vAlign w:val="center"/>
            <w:hideMark/>
          </w:tcPr>
          <w:p w14:paraId="095C50FF" w14:textId="77777777" w:rsidR="006C3C39" w:rsidRPr="00D60E9D" w:rsidRDefault="006C3C39" w:rsidP="006C3C39">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c>
          <w:tcPr>
            <w:tcW w:w="895" w:type="dxa"/>
            <w:tcBorders>
              <w:top w:val="single" w:sz="4" w:space="0" w:color="808080" w:themeColor="background1" w:themeShade="80"/>
            </w:tcBorders>
            <w:shd w:val="clear" w:color="auto" w:fill="F2F2F2" w:themeFill="background1" w:themeFillShade="F2"/>
            <w:noWrap/>
            <w:vAlign w:val="center"/>
            <w:hideMark/>
          </w:tcPr>
          <w:p w14:paraId="359C043B" w14:textId="77777777" w:rsidR="006C3C39" w:rsidRPr="00D60E9D" w:rsidRDefault="006C3C39" w:rsidP="006C3C39">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r>
      <w:tr w:rsidR="006C3C39" w:rsidRPr="00D60E9D" w14:paraId="16D657C7" w14:textId="77777777" w:rsidTr="006C3C39">
        <w:trPr>
          <w:trHeight w:val="304"/>
        </w:trPr>
        <w:tc>
          <w:tcPr>
            <w:tcW w:w="4397" w:type="dxa"/>
            <w:shd w:val="clear" w:color="auto" w:fill="auto"/>
            <w:noWrap/>
            <w:vAlign w:val="center"/>
            <w:hideMark/>
          </w:tcPr>
          <w:p w14:paraId="68B82DE1" w14:textId="77777777" w:rsidR="006C3C39" w:rsidRPr="00D60E9D" w:rsidRDefault="006C3C39" w:rsidP="006C3C39">
            <w:pPr>
              <w:spacing w:after="0" w:line="240" w:lineRule="auto"/>
              <w:jc w:val="left"/>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The content of the training was relevant</w:t>
            </w:r>
          </w:p>
        </w:tc>
        <w:tc>
          <w:tcPr>
            <w:tcW w:w="777" w:type="dxa"/>
            <w:shd w:val="clear" w:color="auto" w:fill="auto"/>
            <w:noWrap/>
            <w:vAlign w:val="center"/>
            <w:hideMark/>
          </w:tcPr>
          <w:p w14:paraId="7CC51189" w14:textId="77777777" w:rsidR="006C3C39" w:rsidRPr="00D60E9D" w:rsidRDefault="006C3C39" w:rsidP="006C3C39">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c>
          <w:tcPr>
            <w:tcW w:w="938" w:type="dxa"/>
            <w:shd w:val="clear" w:color="auto" w:fill="auto"/>
            <w:noWrap/>
            <w:vAlign w:val="center"/>
            <w:hideMark/>
          </w:tcPr>
          <w:p w14:paraId="2F3EBE30" w14:textId="77777777" w:rsidR="006C3C39" w:rsidRPr="00D60E9D" w:rsidRDefault="006C3C39" w:rsidP="006C3C39">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c>
          <w:tcPr>
            <w:tcW w:w="831" w:type="dxa"/>
            <w:shd w:val="clear" w:color="auto" w:fill="auto"/>
            <w:noWrap/>
            <w:vAlign w:val="center"/>
            <w:hideMark/>
          </w:tcPr>
          <w:p w14:paraId="15131660" w14:textId="77777777" w:rsidR="006C3C39" w:rsidRPr="00D60E9D" w:rsidRDefault="006C3C39" w:rsidP="006C3C39">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c>
          <w:tcPr>
            <w:tcW w:w="683" w:type="dxa"/>
            <w:shd w:val="clear" w:color="auto" w:fill="auto"/>
            <w:noWrap/>
            <w:vAlign w:val="center"/>
            <w:hideMark/>
          </w:tcPr>
          <w:p w14:paraId="184E19AC" w14:textId="77777777" w:rsidR="006C3C39" w:rsidRPr="00D60E9D" w:rsidRDefault="006C3C39" w:rsidP="006C3C39">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c>
          <w:tcPr>
            <w:tcW w:w="895" w:type="dxa"/>
            <w:shd w:val="clear" w:color="auto" w:fill="auto"/>
            <w:noWrap/>
            <w:vAlign w:val="center"/>
            <w:hideMark/>
          </w:tcPr>
          <w:p w14:paraId="073BA930" w14:textId="77777777" w:rsidR="006C3C39" w:rsidRPr="00D60E9D" w:rsidRDefault="006C3C39" w:rsidP="006C3C39">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r>
      <w:tr w:rsidR="006C3C39" w:rsidRPr="00D60E9D" w14:paraId="07A76A61" w14:textId="77777777" w:rsidTr="006C3C39">
        <w:trPr>
          <w:trHeight w:val="304"/>
        </w:trPr>
        <w:tc>
          <w:tcPr>
            <w:tcW w:w="4397" w:type="dxa"/>
            <w:shd w:val="clear" w:color="auto" w:fill="F2F2F2" w:themeFill="background1" w:themeFillShade="F2"/>
            <w:noWrap/>
            <w:vAlign w:val="center"/>
            <w:hideMark/>
          </w:tcPr>
          <w:p w14:paraId="37F22FC1" w14:textId="77777777" w:rsidR="006C3C39" w:rsidRPr="00D60E9D" w:rsidRDefault="006C3C39" w:rsidP="006C3C39">
            <w:pPr>
              <w:spacing w:after="0" w:line="240" w:lineRule="auto"/>
              <w:jc w:val="left"/>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The training was well organized and easy to follow</w:t>
            </w:r>
          </w:p>
        </w:tc>
        <w:tc>
          <w:tcPr>
            <w:tcW w:w="777" w:type="dxa"/>
            <w:shd w:val="clear" w:color="auto" w:fill="F2F2F2" w:themeFill="background1" w:themeFillShade="F2"/>
            <w:noWrap/>
            <w:vAlign w:val="center"/>
            <w:hideMark/>
          </w:tcPr>
          <w:p w14:paraId="611EDD5F" w14:textId="77777777" w:rsidR="006C3C39" w:rsidRPr="00D60E9D" w:rsidRDefault="006C3C39" w:rsidP="006C3C39">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c>
          <w:tcPr>
            <w:tcW w:w="938" w:type="dxa"/>
            <w:shd w:val="clear" w:color="auto" w:fill="F2F2F2" w:themeFill="background1" w:themeFillShade="F2"/>
            <w:noWrap/>
            <w:vAlign w:val="center"/>
            <w:hideMark/>
          </w:tcPr>
          <w:p w14:paraId="781F72AE" w14:textId="77777777" w:rsidR="006C3C39" w:rsidRPr="00D60E9D" w:rsidRDefault="006C3C39" w:rsidP="006C3C39">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c>
          <w:tcPr>
            <w:tcW w:w="831" w:type="dxa"/>
            <w:shd w:val="clear" w:color="auto" w:fill="F2F2F2" w:themeFill="background1" w:themeFillShade="F2"/>
            <w:noWrap/>
            <w:vAlign w:val="center"/>
            <w:hideMark/>
          </w:tcPr>
          <w:p w14:paraId="697F7000" w14:textId="77777777" w:rsidR="006C3C39" w:rsidRPr="00D60E9D" w:rsidRDefault="006C3C39" w:rsidP="006C3C39">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c>
          <w:tcPr>
            <w:tcW w:w="683" w:type="dxa"/>
            <w:shd w:val="clear" w:color="auto" w:fill="F2F2F2" w:themeFill="background1" w:themeFillShade="F2"/>
            <w:noWrap/>
            <w:vAlign w:val="center"/>
            <w:hideMark/>
          </w:tcPr>
          <w:p w14:paraId="58F89454" w14:textId="77777777" w:rsidR="006C3C39" w:rsidRPr="00D60E9D" w:rsidRDefault="006C3C39" w:rsidP="006C3C39">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c>
          <w:tcPr>
            <w:tcW w:w="895" w:type="dxa"/>
            <w:shd w:val="clear" w:color="auto" w:fill="F2F2F2" w:themeFill="background1" w:themeFillShade="F2"/>
            <w:noWrap/>
            <w:vAlign w:val="center"/>
            <w:hideMark/>
          </w:tcPr>
          <w:p w14:paraId="535F3CAC" w14:textId="77777777" w:rsidR="006C3C39" w:rsidRPr="00D60E9D" w:rsidRDefault="006C3C39" w:rsidP="006C3C39">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r>
      <w:tr w:rsidR="006C3C39" w:rsidRPr="00D60E9D" w14:paraId="7A021D36" w14:textId="77777777" w:rsidTr="006C3C39">
        <w:trPr>
          <w:trHeight w:val="304"/>
        </w:trPr>
        <w:tc>
          <w:tcPr>
            <w:tcW w:w="4397" w:type="dxa"/>
            <w:shd w:val="clear" w:color="auto" w:fill="auto"/>
            <w:noWrap/>
            <w:vAlign w:val="center"/>
            <w:hideMark/>
          </w:tcPr>
          <w:p w14:paraId="3CA8C130" w14:textId="77777777" w:rsidR="006C3C39" w:rsidRPr="00D60E9D" w:rsidRDefault="006C3C39" w:rsidP="006C3C39">
            <w:pPr>
              <w:spacing w:after="0" w:line="240" w:lineRule="auto"/>
              <w:jc w:val="left"/>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The trainers were knowledgeable about the training topics</w:t>
            </w:r>
          </w:p>
        </w:tc>
        <w:tc>
          <w:tcPr>
            <w:tcW w:w="777" w:type="dxa"/>
            <w:shd w:val="clear" w:color="auto" w:fill="auto"/>
            <w:noWrap/>
            <w:vAlign w:val="center"/>
            <w:hideMark/>
          </w:tcPr>
          <w:p w14:paraId="31081FE3" w14:textId="77777777" w:rsidR="006C3C39" w:rsidRPr="00D60E9D" w:rsidRDefault="006C3C39" w:rsidP="006C3C39">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c>
          <w:tcPr>
            <w:tcW w:w="938" w:type="dxa"/>
            <w:shd w:val="clear" w:color="auto" w:fill="auto"/>
            <w:noWrap/>
            <w:vAlign w:val="center"/>
            <w:hideMark/>
          </w:tcPr>
          <w:p w14:paraId="1FBC0BF4" w14:textId="77777777" w:rsidR="006C3C39" w:rsidRPr="00D60E9D" w:rsidRDefault="006C3C39" w:rsidP="006C3C39">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c>
          <w:tcPr>
            <w:tcW w:w="831" w:type="dxa"/>
            <w:shd w:val="clear" w:color="auto" w:fill="auto"/>
            <w:noWrap/>
            <w:vAlign w:val="center"/>
            <w:hideMark/>
          </w:tcPr>
          <w:p w14:paraId="0C2343DE" w14:textId="77777777" w:rsidR="006C3C39" w:rsidRPr="00D60E9D" w:rsidRDefault="006C3C39" w:rsidP="006C3C39">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c>
          <w:tcPr>
            <w:tcW w:w="683" w:type="dxa"/>
            <w:shd w:val="clear" w:color="auto" w:fill="auto"/>
            <w:noWrap/>
            <w:vAlign w:val="center"/>
            <w:hideMark/>
          </w:tcPr>
          <w:p w14:paraId="3FEF6647" w14:textId="77777777" w:rsidR="006C3C39" w:rsidRPr="00D60E9D" w:rsidRDefault="006C3C39" w:rsidP="006C3C39">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c>
          <w:tcPr>
            <w:tcW w:w="895" w:type="dxa"/>
            <w:shd w:val="clear" w:color="auto" w:fill="auto"/>
            <w:noWrap/>
            <w:vAlign w:val="center"/>
            <w:hideMark/>
          </w:tcPr>
          <w:p w14:paraId="5E338855" w14:textId="77777777" w:rsidR="006C3C39" w:rsidRPr="00D60E9D" w:rsidRDefault="006C3C39" w:rsidP="006C3C39">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r>
      <w:tr w:rsidR="006C3C39" w:rsidRPr="00D60E9D" w14:paraId="6C0CC8D9" w14:textId="77777777" w:rsidTr="006C3C39">
        <w:trPr>
          <w:trHeight w:val="304"/>
        </w:trPr>
        <w:tc>
          <w:tcPr>
            <w:tcW w:w="4397" w:type="dxa"/>
            <w:shd w:val="clear" w:color="auto" w:fill="F2F2F2" w:themeFill="background1" w:themeFillShade="F2"/>
            <w:noWrap/>
            <w:vAlign w:val="center"/>
            <w:hideMark/>
          </w:tcPr>
          <w:p w14:paraId="3E2795E1" w14:textId="77777777" w:rsidR="006C3C39" w:rsidRPr="00D60E9D" w:rsidRDefault="006C3C39" w:rsidP="006C3C39">
            <w:pPr>
              <w:spacing w:after="0" w:line="240" w:lineRule="auto"/>
              <w:jc w:val="left"/>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The trainers were well prepared</w:t>
            </w:r>
          </w:p>
        </w:tc>
        <w:tc>
          <w:tcPr>
            <w:tcW w:w="777" w:type="dxa"/>
            <w:shd w:val="clear" w:color="auto" w:fill="F2F2F2" w:themeFill="background1" w:themeFillShade="F2"/>
            <w:noWrap/>
            <w:vAlign w:val="center"/>
            <w:hideMark/>
          </w:tcPr>
          <w:p w14:paraId="0FADBCEC" w14:textId="77777777" w:rsidR="006C3C39" w:rsidRPr="00D60E9D" w:rsidRDefault="006C3C39" w:rsidP="006C3C39">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c>
          <w:tcPr>
            <w:tcW w:w="938" w:type="dxa"/>
            <w:shd w:val="clear" w:color="auto" w:fill="F2F2F2" w:themeFill="background1" w:themeFillShade="F2"/>
            <w:noWrap/>
            <w:vAlign w:val="center"/>
            <w:hideMark/>
          </w:tcPr>
          <w:p w14:paraId="17355798" w14:textId="77777777" w:rsidR="006C3C39" w:rsidRPr="00D60E9D" w:rsidRDefault="006C3C39" w:rsidP="006C3C39">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c>
          <w:tcPr>
            <w:tcW w:w="831" w:type="dxa"/>
            <w:shd w:val="clear" w:color="auto" w:fill="F2F2F2" w:themeFill="background1" w:themeFillShade="F2"/>
            <w:noWrap/>
            <w:vAlign w:val="center"/>
            <w:hideMark/>
          </w:tcPr>
          <w:p w14:paraId="746E1BFC" w14:textId="77777777" w:rsidR="006C3C39" w:rsidRPr="00D60E9D" w:rsidRDefault="006C3C39" w:rsidP="006C3C39">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c>
          <w:tcPr>
            <w:tcW w:w="683" w:type="dxa"/>
            <w:shd w:val="clear" w:color="auto" w:fill="F2F2F2" w:themeFill="background1" w:themeFillShade="F2"/>
            <w:noWrap/>
            <w:vAlign w:val="center"/>
            <w:hideMark/>
          </w:tcPr>
          <w:p w14:paraId="3F349479" w14:textId="77777777" w:rsidR="006C3C39" w:rsidRPr="00D60E9D" w:rsidRDefault="006C3C39" w:rsidP="006C3C39">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c>
          <w:tcPr>
            <w:tcW w:w="895" w:type="dxa"/>
            <w:shd w:val="clear" w:color="auto" w:fill="F2F2F2" w:themeFill="background1" w:themeFillShade="F2"/>
            <w:noWrap/>
            <w:vAlign w:val="center"/>
            <w:hideMark/>
          </w:tcPr>
          <w:p w14:paraId="5F30BE98" w14:textId="77777777" w:rsidR="006C3C39" w:rsidRPr="00D60E9D" w:rsidRDefault="006C3C39" w:rsidP="006C3C39">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r>
      <w:tr w:rsidR="006C3C39" w:rsidRPr="00D60E9D" w14:paraId="120B69DE" w14:textId="77777777" w:rsidTr="006C3C39">
        <w:trPr>
          <w:trHeight w:val="304"/>
        </w:trPr>
        <w:tc>
          <w:tcPr>
            <w:tcW w:w="4397" w:type="dxa"/>
            <w:shd w:val="clear" w:color="auto" w:fill="auto"/>
            <w:noWrap/>
            <w:vAlign w:val="center"/>
            <w:hideMark/>
          </w:tcPr>
          <w:p w14:paraId="418221CC" w14:textId="77777777" w:rsidR="006C3C39" w:rsidRPr="00D60E9D" w:rsidRDefault="006C3C39" w:rsidP="006C3C39">
            <w:pPr>
              <w:spacing w:after="0" w:line="240" w:lineRule="auto"/>
              <w:jc w:val="left"/>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The training objectives were met</w:t>
            </w:r>
          </w:p>
        </w:tc>
        <w:tc>
          <w:tcPr>
            <w:tcW w:w="777" w:type="dxa"/>
            <w:shd w:val="clear" w:color="auto" w:fill="auto"/>
            <w:noWrap/>
            <w:vAlign w:val="center"/>
            <w:hideMark/>
          </w:tcPr>
          <w:p w14:paraId="3857576A" w14:textId="77777777" w:rsidR="006C3C39" w:rsidRPr="00D60E9D" w:rsidRDefault="006C3C39" w:rsidP="006C3C39">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c>
          <w:tcPr>
            <w:tcW w:w="938" w:type="dxa"/>
            <w:shd w:val="clear" w:color="auto" w:fill="auto"/>
            <w:noWrap/>
            <w:vAlign w:val="center"/>
            <w:hideMark/>
          </w:tcPr>
          <w:p w14:paraId="09C16237" w14:textId="77777777" w:rsidR="006C3C39" w:rsidRPr="00D60E9D" w:rsidRDefault="006C3C39" w:rsidP="006C3C39">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c>
          <w:tcPr>
            <w:tcW w:w="831" w:type="dxa"/>
            <w:shd w:val="clear" w:color="auto" w:fill="auto"/>
            <w:noWrap/>
            <w:vAlign w:val="center"/>
            <w:hideMark/>
          </w:tcPr>
          <w:p w14:paraId="5AE19040" w14:textId="77777777" w:rsidR="006C3C39" w:rsidRPr="00D60E9D" w:rsidRDefault="006C3C39" w:rsidP="006C3C39">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c>
          <w:tcPr>
            <w:tcW w:w="683" w:type="dxa"/>
            <w:shd w:val="clear" w:color="auto" w:fill="auto"/>
            <w:noWrap/>
            <w:vAlign w:val="center"/>
            <w:hideMark/>
          </w:tcPr>
          <w:p w14:paraId="1A67D0E7" w14:textId="77777777" w:rsidR="006C3C39" w:rsidRPr="00D60E9D" w:rsidRDefault="006C3C39" w:rsidP="006C3C39">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c>
          <w:tcPr>
            <w:tcW w:w="895" w:type="dxa"/>
            <w:shd w:val="clear" w:color="auto" w:fill="auto"/>
            <w:noWrap/>
            <w:vAlign w:val="center"/>
            <w:hideMark/>
          </w:tcPr>
          <w:p w14:paraId="1BC5E5BE" w14:textId="77777777" w:rsidR="006C3C39" w:rsidRPr="00D60E9D" w:rsidRDefault="006C3C39" w:rsidP="006C3C39">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r>
      <w:tr w:rsidR="006C3C39" w:rsidRPr="00D60E9D" w14:paraId="77D3CD37" w14:textId="77777777" w:rsidTr="006C3C39">
        <w:trPr>
          <w:trHeight w:val="304"/>
        </w:trPr>
        <w:tc>
          <w:tcPr>
            <w:tcW w:w="4397" w:type="dxa"/>
            <w:shd w:val="clear" w:color="auto" w:fill="F2F2F2" w:themeFill="background1" w:themeFillShade="F2"/>
            <w:noWrap/>
            <w:vAlign w:val="center"/>
            <w:hideMark/>
          </w:tcPr>
          <w:p w14:paraId="5AE913D5" w14:textId="77777777" w:rsidR="006C3C39" w:rsidRPr="00D60E9D" w:rsidRDefault="006C3C39" w:rsidP="006C3C39">
            <w:pPr>
              <w:spacing w:after="0" w:line="240" w:lineRule="auto"/>
              <w:jc w:val="left"/>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The training materials were suitable</w:t>
            </w:r>
          </w:p>
        </w:tc>
        <w:tc>
          <w:tcPr>
            <w:tcW w:w="777" w:type="dxa"/>
            <w:shd w:val="clear" w:color="auto" w:fill="F2F2F2" w:themeFill="background1" w:themeFillShade="F2"/>
            <w:noWrap/>
            <w:vAlign w:val="center"/>
            <w:hideMark/>
          </w:tcPr>
          <w:p w14:paraId="3AAAB655" w14:textId="77777777" w:rsidR="006C3C39" w:rsidRPr="00D60E9D" w:rsidRDefault="006C3C39" w:rsidP="006C3C39">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c>
          <w:tcPr>
            <w:tcW w:w="938" w:type="dxa"/>
            <w:shd w:val="clear" w:color="auto" w:fill="F2F2F2" w:themeFill="background1" w:themeFillShade="F2"/>
            <w:noWrap/>
            <w:vAlign w:val="center"/>
            <w:hideMark/>
          </w:tcPr>
          <w:p w14:paraId="4221C08F" w14:textId="77777777" w:rsidR="006C3C39" w:rsidRPr="00D60E9D" w:rsidRDefault="006C3C39" w:rsidP="006C3C39">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c>
          <w:tcPr>
            <w:tcW w:w="831" w:type="dxa"/>
            <w:shd w:val="clear" w:color="auto" w:fill="F2F2F2" w:themeFill="background1" w:themeFillShade="F2"/>
            <w:noWrap/>
            <w:vAlign w:val="center"/>
            <w:hideMark/>
          </w:tcPr>
          <w:p w14:paraId="23E4F416" w14:textId="77777777" w:rsidR="006C3C39" w:rsidRPr="00D60E9D" w:rsidRDefault="006C3C39" w:rsidP="006C3C39">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c>
          <w:tcPr>
            <w:tcW w:w="683" w:type="dxa"/>
            <w:shd w:val="clear" w:color="auto" w:fill="F2F2F2" w:themeFill="background1" w:themeFillShade="F2"/>
            <w:noWrap/>
            <w:vAlign w:val="center"/>
            <w:hideMark/>
          </w:tcPr>
          <w:p w14:paraId="2174A412" w14:textId="77777777" w:rsidR="006C3C39" w:rsidRPr="00D60E9D" w:rsidRDefault="006C3C39" w:rsidP="006C3C39">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c>
          <w:tcPr>
            <w:tcW w:w="895" w:type="dxa"/>
            <w:shd w:val="clear" w:color="auto" w:fill="F2F2F2" w:themeFill="background1" w:themeFillShade="F2"/>
            <w:noWrap/>
            <w:vAlign w:val="center"/>
            <w:hideMark/>
          </w:tcPr>
          <w:p w14:paraId="12C7033C" w14:textId="77777777" w:rsidR="006C3C39" w:rsidRPr="00D60E9D" w:rsidRDefault="006C3C39" w:rsidP="006C3C39">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r>
      <w:tr w:rsidR="006C3C39" w:rsidRPr="00D60E9D" w14:paraId="42C06A7B" w14:textId="77777777" w:rsidTr="006C3C39">
        <w:trPr>
          <w:trHeight w:val="304"/>
        </w:trPr>
        <w:tc>
          <w:tcPr>
            <w:tcW w:w="4397" w:type="dxa"/>
            <w:tcBorders>
              <w:bottom w:val="single" w:sz="4" w:space="0" w:color="808080" w:themeColor="background1" w:themeShade="80"/>
            </w:tcBorders>
            <w:shd w:val="clear" w:color="auto" w:fill="auto"/>
            <w:noWrap/>
            <w:vAlign w:val="center"/>
            <w:hideMark/>
          </w:tcPr>
          <w:p w14:paraId="1374AE92" w14:textId="77777777" w:rsidR="006C3C39" w:rsidRPr="00D60E9D" w:rsidRDefault="006C3C39" w:rsidP="006C3C39">
            <w:pPr>
              <w:spacing w:after="0" w:line="240" w:lineRule="auto"/>
              <w:jc w:val="left"/>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The venue/facilities were adequate</w:t>
            </w:r>
          </w:p>
        </w:tc>
        <w:tc>
          <w:tcPr>
            <w:tcW w:w="777" w:type="dxa"/>
            <w:tcBorders>
              <w:bottom w:val="single" w:sz="4" w:space="0" w:color="808080" w:themeColor="background1" w:themeShade="80"/>
            </w:tcBorders>
            <w:shd w:val="clear" w:color="auto" w:fill="auto"/>
            <w:noWrap/>
            <w:vAlign w:val="center"/>
            <w:hideMark/>
          </w:tcPr>
          <w:p w14:paraId="7E59C69D" w14:textId="77777777" w:rsidR="006C3C39" w:rsidRPr="00D60E9D" w:rsidRDefault="006C3C39" w:rsidP="006C3C39">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c>
          <w:tcPr>
            <w:tcW w:w="938" w:type="dxa"/>
            <w:tcBorders>
              <w:bottom w:val="single" w:sz="4" w:space="0" w:color="808080" w:themeColor="background1" w:themeShade="80"/>
            </w:tcBorders>
            <w:shd w:val="clear" w:color="auto" w:fill="auto"/>
            <w:noWrap/>
            <w:vAlign w:val="center"/>
            <w:hideMark/>
          </w:tcPr>
          <w:p w14:paraId="55258259" w14:textId="77777777" w:rsidR="006C3C39" w:rsidRPr="00D60E9D" w:rsidRDefault="006C3C39" w:rsidP="006C3C39">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c>
          <w:tcPr>
            <w:tcW w:w="831" w:type="dxa"/>
            <w:tcBorders>
              <w:bottom w:val="single" w:sz="4" w:space="0" w:color="808080" w:themeColor="background1" w:themeShade="80"/>
            </w:tcBorders>
            <w:shd w:val="clear" w:color="auto" w:fill="auto"/>
            <w:noWrap/>
            <w:vAlign w:val="center"/>
            <w:hideMark/>
          </w:tcPr>
          <w:p w14:paraId="1B06805A" w14:textId="77777777" w:rsidR="006C3C39" w:rsidRPr="00D60E9D" w:rsidRDefault="006C3C39" w:rsidP="006C3C39">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c>
          <w:tcPr>
            <w:tcW w:w="683" w:type="dxa"/>
            <w:tcBorders>
              <w:bottom w:val="single" w:sz="4" w:space="0" w:color="808080" w:themeColor="background1" w:themeShade="80"/>
            </w:tcBorders>
            <w:shd w:val="clear" w:color="auto" w:fill="auto"/>
            <w:noWrap/>
            <w:vAlign w:val="center"/>
            <w:hideMark/>
          </w:tcPr>
          <w:p w14:paraId="6376C560" w14:textId="77777777" w:rsidR="006C3C39" w:rsidRPr="00D60E9D" w:rsidRDefault="006C3C39" w:rsidP="006C3C39">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c>
          <w:tcPr>
            <w:tcW w:w="895" w:type="dxa"/>
            <w:tcBorders>
              <w:bottom w:val="single" w:sz="4" w:space="0" w:color="808080" w:themeColor="background1" w:themeShade="80"/>
            </w:tcBorders>
            <w:shd w:val="clear" w:color="auto" w:fill="auto"/>
            <w:noWrap/>
            <w:vAlign w:val="center"/>
            <w:hideMark/>
          </w:tcPr>
          <w:p w14:paraId="5E7ED50E" w14:textId="77777777" w:rsidR="006C3C39" w:rsidRPr="00D60E9D" w:rsidRDefault="006C3C39" w:rsidP="006C3C39">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r>
    </w:tbl>
    <w:p w14:paraId="47A0670C" w14:textId="1116F32C" w:rsidR="0088436C" w:rsidRPr="00D60E9D" w:rsidRDefault="0088436C" w:rsidP="0016554A">
      <w:pPr>
        <w:rPr>
          <w:rFonts w:asciiTheme="majorHAnsi" w:hAnsiTheme="majorHAnsi" w:cstheme="majorHAnsi"/>
          <w:lang w:val="en-GB"/>
        </w:rPr>
      </w:pPr>
    </w:p>
    <w:p w14:paraId="387B8E0A" w14:textId="15476988" w:rsidR="006C3C39" w:rsidRPr="00D60E9D" w:rsidRDefault="006C3C39" w:rsidP="006C3C39">
      <w:pPr>
        <w:spacing w:after="80"/>
        <w:rPr>
          <w:rFonts w:asciiTheme="majorHAnsi" w:hAnsiTheme="majorHAnsi" w:cstheme="majorHAnsi"/>
          <w:sz w:val="20"/>
          <w:szCs w:val="20"/>
          <w:lang w:val="en-GB"/>
        </w:rPr>
      </w:pPr>
      <w:r w:rsidRPr="00D60E9D">
        <w:rPr>
          <w:rFonts w:asciiTheme="majorHAnsi" w:hAnsiTheme="majorHAnsi" w:cstheme="majorHAnsi"/>
          <w:sz w:val="20"/>
          <w:szCs w:val="20"/>
          <w:lang w:val="en-GB"/>
        </w:rPr>
        <w:t xml:space="preserve">What aspects of the training could be improved? </w:t>
      </w:r>
    </w:p>
    <w:tbl>
      <w:tblPr>
        <w:tblStyle w:val="Tablaconcuadrcula"/>
        <w:tblW w:w="8624" w:type="dxa"/>
        <w:tblLook w:val="04A0" w:firstRow="1" w:lastRow="0" w:firstColumn="1" w:lastColumn="0" w:noHBand="0" w:noVBand="1"/>
      </w:tblPr>
      <w:tblGrid>
        <w:gridCol w:w="8624"/>
      </w:tblGrid>
      <w:tr w:rsidR="006C3C39" w:rsidRPr="00D60E9D" w14:paraId="77DE985D" w14:textId="77777777" w:rsidTr="005E308F">
        <w:trPr>
          <w:trHeight w:val="1149"/>
        </w:trPr>
        <w:tc>
          <w:tcPr>
            <w:tcW w:w="8624" w:type="dxa"/>
          </w:tcPr>
          <w:p w14:paraId="0C51F4C3" w14:textId="77777777" w:rsidR="006C3C39" w:rsidRPr="00D60E9D" w:rsidRDefault="006C3C39" w:rsidP="0016554A">
            <w:pPr>
              <w:rPr>
                <w:rFonts w:asciiTheme="majorHAnsi" w:hAnsiTheme="majorHAnsi" w:cstheme="majorHAnsi"/>
                <w:sz w:val="18"/>
                <w:szCs w:val="18"/>
                <w:lang w:val="en-GB"/>
              </w:rPr>
            </w:pPr>
          </w:p>
          <w:p w14:paraId="5C3EFF8C" w14:textId="7819AEC0" w:rsidR="006C3C39" w:rsidRPr="00D60E9D" w:rsidRDefault="006C3C39" w:rsidP="0016554A">
            <w:pPr>
              <w:rPr>
                <w:rFonts w:asciiTheme="majorHAnsi" w:hAnsiTheme="majorHAnsi" w:cstheme="majorHAnsi"/>
                <w:lang w:val="en-GB"/>
              </w:rPr>
            </w:pPr>
          </w:p>
        </w:tc>
      </w:tr>
    </w:tbl>
    <w:p w14:paraId="6FA85587" w14:textId="613660E9" w:rsidR="006C3C39" w:rsidRPr="00D60E9D" w:rsidRDefault="006C3C39" w:rsidP="0016554A">
      <w:pPr>
        <w:rPr>
          <w:rFonts w:asciiTheme="majorHAnsi" w:hAnsiTheme="majorHAnsi" w:cstheme="majorHAnsi"/>
          <w:lang w:val="en-GB"/>
        </w:rPr>
      </w:pPr>
    </w:p>
    <w:p w14:paraId="302AC0C8" w14:textId="7FCE29AB" w:rsidR="006C3C39" w:rsidRPr="00D60E9D" w:rsidRDefault="006C3C39" w:rsidP="006C3C39">
      <w:pPr>
        <w:spacing w:after="80"/>
        <w:rPr>
          <w:rFonts w:asciiTheme="majorHAnsi" w:hAnsiTheme="majorHAnsi" w:cstheme="majorHAnsi"/>
          <w:sz w:val="20"/>
          <w:szCs w:val="20"/>
          <w:lang w:val="en-GB"/>
        </w:rPr>
      </w:pPr>
      <w:r w:rsidRPr="00D60E9D">
        <w:rPr>
          <w:rFonts w:asciiTheme="majorHAnsi" w:hAnsiTheme="majorHAnsi" w:cstheme="majorHAnsi"/>
          <w:sz w:val="20"/>
          <w:szCs w:val="20"/>
          <w:lang w:val="en-GB"/>
        </w:rPr>
        <w:t xml:space="preserve">What did you like most about this training? </w:t>
      </w:r>
    </w:p>
    <w:tbl>
      <w:tblPr>
        <w:tblStyle w:val="Tablaconcuadrcula"/>
        <w:tblW w:w="8614" w:type="dxa"/>
        <w:tblLook w:val="04A0" w:firstRow="1" w:lastRow="0" w:firstColumn="1" w:lastColumn="0" w:noHBand="0" w:noVBand="1"/>
      </w:tblPr>
      <w:tblGrid>
        <w:gridCol w:w="8614"/>
      </w:tblGrid>
      <w:tr w:rsidR="006C3C39" w:rsidRPr="00D60E9D" w14:paraId="1BBE352D" w14:textId="77777777" w:rsidTr="005E308F">
        <w:trPr>
          <w:trHeight w:val="1198"/>
        </w:trPr>
        <w:tc>
          <w:tcPr>
            <w:tcW w:w="8614" w:type="dxa"/>
          </w:tcPr>
          <w:p w14:paraId="73328D66" w14:textId="77777777" w:rsidR="006C3C39" w:rsidRPr="00D60E9D" w:rsidRDefault="006C3C39" w:rsidP="00A8638E">
            <w:pPr>
              <w:rPr>
                <w:rFonts w:asciiTheme="majorHAnsi" w:hAnsiTheme="majorHAnsi" w:cstheme="majorHAnsi"/>
                <w:sz w:val="18"/>
                <w:szCs w:val="18"/>
                <w:lang w:val="en-GB"/>
              </w:rPr>
            </w:pPr>
          </w:p>
          <w:p w14:paraId="75676C9A" w14:textId="77777777" w:rsidR="006C3C39" w:rsidRPr="00D60E9D" w:rsidRDefault="006C3C39" w:rsidP="00A8638E">
            <w:pPr>
              <w:rPr>
                <w:rFonts w:asciiTheme="majorHAnsi" w:hAnsiTheme="majorHAnsi" w:cstheme="majorHAnsi"/>
                <w:lang w:val="en-GB"/>
              </w:rPr>
            </w:pPr>
          </w:p>
        </w:tc>
      </w:tr>
    </w:tbl>
    <w:p w14:paraId="7E30C60C" w14:textId="77777777" w:rsidR="006C3C39" w:rsidRPr="00D60E9D" w:rsidRDefault="006C3C39" w:rsidP="0016554A">
      <w:pPr>
        <w:rPr>
          <w:rFonts w:asciiTheme="majorHAnsi" w:hAnsiTheme="majorHAnsi" w:cstheme="majorHAnsi"/>
          <w:lang w:val="en-GB"/>
        </w:rPr>
      </w:pPr>
    </w:p>
    <w:p w14:paraId="04AE6201" w14:textId="77777777" w:rsidR="0088436C" w:rsidRPr="00D60E9D" w:rsidRDefault="0088436C">
      <w:pPr>
        <w:spacing w:after="160" w:line="259" w:lineRule="auto"/>
        <w:jc w:val="left"/>
        <w:rPr>
          <w:rFonts w:asciiTheme="majorHAnsi" w:eastAsiaTheme="majorEastAsia" w:hAnsiTheme="majorHAnsi" w:cstheme="majorHAnsi"/>
          <w:b/>
          <w:color w:val="595959" w:themeColor="text1" w:themeTint="A6"/>
          <w:sz w:val="24"/>
          <w:szCs w:val="24"/>
          <w:lang w:val="en-GB"/>
        </w:rPr>
      </w:pPr>
      <w:r w:rsidRPr="00D60E9D">
        <w:rPr>
          <w:rFonts w:cstheme="majorHAnsi"/>
          <w:lang w:val="en-GB"/>
        </w:rPr>
        <w:br w:type="page"/>
      </w:r>
    </w:p>
    <w:p w14:paraId="66DC5705" w14:textId="67961B9E" w:rsidR="0016554A" w:rsidRPr="00D60E9D" w:rsidRDefault="0016554A" w:rsidP="0016554A">
      <w:pPr>
        <w:pStyle w:val="Ttulo3"/>
        <w:rPr>
          <w:rFonts w:cstheme="majorHAnsi"/>
          <w:lang w:val="en-GB"/>
        </w:rPr>
      </w:pPr>
      <w:bookmarkStart w:id="58" w:name="_Toc63720864"/>
      <w:r w:rsidRPr="00D60E9D">
        <w:rPr>
          <w:rFonts w:cstheme="majorHAnsi"/>
          <w:lang w:val="en-GB"/>
        </w:rPr>
        <w:lastRenderedPageBreak/>
        <w:t>Event evaluation form</w:t>
      </w:r>
      <w:bookmarkEnd w:id="58"/>
    </w:p>
    <w:p w14:paraId="2E03430B" w14:textId="576C8A82" w:rsidR="0016554A" w:rsidRDefault="0016554A" w:rsidP="0016554A">
      <w:pPr>
        <w:rPr>
          <w:rFonts w:asciiTheme="majorHAnsi" w:hAnsiTheme="majorHAnsi" w:cstheme="majorHAnsi"/>
          <w:lang w:val="en-GB"/>
        </w:rPr>
      </w:pPr>
      <w:r w:rsidRPr="00D60E9D">
        <w:rPr>
          <w:rFonts w:asciiTheme="majorHAnsi" w:hAnsiTheme="majorHAnsi" w:cstheme="majorHAnsi"/>
          <w:lang w:val="en-GB"/>
        </w:rPr>
        <w:t xml:space="preserve">All project’s implementation, dissemination and exploitation events will be followed by evaluation exercises addressing the satisfaction of </w:t>
      </w:r>
      <w:r w:rsidR="000A4808">
        <w:rPr>
          <w:rFonts w:asciiTheme="majorHAnsi" w:hAnsiTheme="majorHAnsi" w:cstheme="majorHAnsi"/>
          <w:lang w:val="en-GB"/>
        </w:rPr>
        <w:t xml:space="preserve">the </w:t>
      </w:r>
      <w:r w:rsidRPr="00D60E9D">
        <w:rPr>
          <w:rFonts w:asciiTheme="majorHAnsi" w:hAnsiTheme="majorHAnsi" w:cstheme="majorHAnsi"/>
          <w:lang w:val="en-GB"/>
        </w:rPr>
        <w:t>attendee</w:t>
      </w:r>
      <w:r w:rsidR="000A4808">
        <w:rPr>
          <w:rFonts w:asciiTheme="majorHAnsi" w:hAnsiTheme="majorHAnsi" w:cstheme="majorHAnsi"/>
          <w:lang w:val="en-GB"/>
        </w:rPr>
        <w:t>s</w:t>
      </w:r>
      <w:r w:rsidRPr="00D60E9D">
        <w:rPr>
          <w:rFonts w:asciiTheme="majorHAnsi" w:hAnsiTheme="majorHAnsi" w:cstheme="majorHAnsi"/>
          <w:lang w:val="en-GB"/>
        </w:rPr>
        <w:t>.</w:t>
      </w:r>
    </w:p>
    <w:p w14:paraId="7A0A8DFE" w14:textId="2612CFFD" w:rsidR="000A4808" w:rsidRDefault="000A4808" w:rsidP="000A4808">
      <w:pPr>
        <w:rPr>
          <w:rFonts w:asciiTheme="majorHAnsi" w:hAnsiTheme="majorHAnsi" w:cstheme="majorHAnsi"/>
          <w:lang w:val="en-GB"/>
        </w:rPr>
      </w:pPr>
      <w:r w:rsidRPr="000A4808">
        <w:rPr>
          <w:rFonts w:asciiTheme="majorHAnsi" w:hAnsiTheme="majorHAnsi" w:cstheme="majorHAnsi"/>
          <w:lang w:val="en-GB"/>
        </w:rPr>
        <w:t>The following form will be used</w:t>
      </w:r>
      <w:r>
        <w:rPr>
          <w:rFonts w:asciiTheme="majorHAnsi" w:hAnsiTheme="majorHAnsi" w:cstheme="majorHAnsi"/>
          <w:lang w:val="en-GB"/>
        </w:rPr>
        <w:t xml:space="preserve"> </w:t>
      </w:r>
      <w:r w:rsidRPr="000A4808">
        <w:rPr>
          <w:rFonts w:asciiTheme="majorHAnsi" w:hAnsiTheme="majorHAnsi" w:cstheme="majorHAnsi"/>
          <w:lang w:val="en-GB"/>
        </w:rPr>
        <w:t xml:space="preserve">(it can be </w:t>
      </w:r>
      <w:r>
        <w:rPr>
          <w:rFonts w:asciiTheme="majorHAnsi" w:hAnsiTheme="majorHAnsi" w:cstheme="majorHAnsi"/>
          <w:lang w:val="en-GB"/>
        </w:rPr>
        <w:t>adapted</w:t>
      </w:r>
      <w:r w:rsidRPr="000A4808">
        <w:rPr>
          <w:rFonts w:asciiTheme="majorHAnsi" w:hAnsiTheme="majorHAnsi" w:cstheme="majorHAnsi"/>
          <w:lang w:val="en-GB"/>
        </w:rPr>
        <w:t xml:space="preserve"> to the specificity of each</w:t>
      </w:r>
      <w:r>
        <w:rPr>
          <w:rFonts w:asciiTheme="majorHAnsi" w:hAnsiTheme="majorHAnsi" w:cstheme="majorHAnsi"/>
          <w:lang w:val="en-GB"/>
        </w:rPr>
        <w:t xml:space="preserve"> event)</w:t>
      </w:r>
      <w:r w:rsidRPr="000A4808">
        <w:rPr>
          <w:rFonts w:asciiTheme="majorHAnsi" w:hAnsiTheme="majorHAnsi" w:cstheme="majorHAnsi"/>
          <w:lang w:val="en-GB"/>
        </w:rPr>
        <w:t>:</w:t>
      </w:r>
    </w:p>
    <w:p w14:paraId="5D86D64C" w14:textId="1FFF16DB" w:rsidR="000A4808" w:rsidRPr="00D60E9D" w:rsidRDefault="000A4808" w:rsidP="000A4808">
      <w:pPr>
        <w:rPr>
          <w:rFonts w:asciiTheme="majorHAnsi" w:hAnsiTheme="majorHAnsi" w:cstheme="majorHAnsi"/>
          <w:b/>
          <w:bCs/>
          <w:sz w:val="20"/>
          <w:szCs w:val="20"/>
          <w:lang w:val="en-GB"/>
        </w:rPr>
      </w:pPr>
      <w:r w:rsidRPr="00D60E9D">
        <w:rPr>
          <w:rFonts w:asciiTheme="majorHAnsi" w:hAnsiTheme="majorHAnsi" w:cstheme="majorHAnsi"/>
          <w:b/>
          <w:bCs/>
          <w:sz w:val="20"/>
          <w:szCs w:val="20"/>
          <w:lang w:val="en-GB"/>
        </w:rPr>
        <w:t xml:space="preserve">Please, rate your satisfaction with the </w:t>
      </w:r>
      <w:r>
        <w:rPr>
          <w:rFonts w:asciiTheme="majorHAnsi" w:hAnsiTheme="majorHAnsi" w:cstheme="majorHAnsi"/>
          <w:b/>
          <w:bCs/>
          <w:sz w:val="20"/>
          <w:szCs w:val="20"/>
          <w:lang w:val="en-GB"/>
        </w:rPr>
        <w:t>event</w:t>
      </w:r>
      <w:r w:rsidRPr="00D60E9D">
        <w:rPr>
          <w:rFonts w:asciiTheme="majorHAnsi" w:hAnsiTheme="majorHAnsi" w:cstheme="majorHAnsi"/>
          <w:b/>
          <w:bCs/>
          <w:sz w:val="20"/>
          <w:szCs w:val="20"/>
          <w:lang w:val="en-GB"/>
        </w:rPr>
        <w:t>:</w:t>
      </w:r>
    </w:p>
    <w:tbl>
      <w:tblPr>
        <w:tblW w:w="8568" w:type="dxa"/>
        <w:tblLayout w:type="fixed"/>
        <w:tblCellMar>
          <w:left w:w="70" w:type="dxa"/>
          <w:right w:w="70" w:type="dxa"/>
        </w:tblCellMar>
        <w:tblLook w:val="04A0" w:firstRow="1" w:lastRow="0" w:firstColumn="1" w:lastColumn="0" w:noHBand="0" w:noVBand="1"/>
      </w:tblPr>
      <w:tblGrid>
        <w:gridCol w:w="4103"/>
        <w:gridCol w:w="950"/>
        <w:gridCol w:w="950"/>
        <w:gridCol w:w="773"/>
        <w:gridCol w:w="841"/>
        <w:gridCol w:w="951"/>
      </w:tblGrid>
      <w:tr w:rsidR="000A4808" w:rsidRPr="00D60E9D" w14:paraId="5BBFFE71" w14:textId="77777777" w:rsidTr="005428B7">
        <w:trPr>
          <w:trHeight w:val="256"/>
        </w:trPr>
        <w:tc>
          <w:tcPr>
            <w:tcW w:w="4103" w:type="dxa"/>
            <w:tcBorders>
              <w:bottom w:val="single" w:sz="4" w:space="0" w:color="808080" w:themeColor="background1" w:themeShade="80"/>
            </w:tcBorders>
            <w:shd w:val="clear" w:color="auto" w:fill="auto"/>
            <w:noWrap/>
            <w:vAlign w:val="center"/>
            <w:hideMark/>
          </w:tcPr>
          <w:p w14:paraId="18D7F78E" w14:textId="77777777" w:rsidR="000A4808" w:rsidRPr="00D60E9D" w:rsidRDefault="000A4808" w:rsidP="005428B7">
            <w:pPr>
              <w:spacing w:after="0" w:line="240" w:lineRule="auto"/>
              <w:jc w:val="center"/>
              <w:rPr>
                <w:rFonts w:asciiTheme="majorHAnsi" w:eastAsia="Times New Roman" w:hAnsiTheme="majorHAnsi" w:cstheme="majorHAnsi"/>
                <w:color w:val="auto"/>
                <w:sz w:val="18"/>
                <w:szCs w:val="18"/>
                <w:lang w:val="en-GB" w:eastAsia="es-ES"/>
              </w:rPr>
            </w:pPr>
          </w:p>
        </w:tc>
        <w:tc>
          <w:tcPr>
            <w:tcW w:w="950" w:type="dxa"/>
            <w:tcBorders>
              <w:bottom w:val="single" w:sz="4" w:space="0" w:color="808080" w:themeColor="background1" w:themeShade="80"/>
            </w:tcBorders>
            <w:shd w:val="clear" w:color="auto" w:fill="auto"/>
            <w:noWrap/>
            <w:vAlign w:val="center"/>
            <w:hideMark/>
          </w:tcPr>
          <w:p w14:paraId="3040C32D" w14:textId="77777777" w:rsidR="000A4808" w:rsidRPr="00D60E9D" w:rsidRDefault="000A4808" w:rsidP="005428B7">
            <w:pPr>
              <w:spacing w:after="0" w:line="240" w:lineRule="auto"/>
              <w:jc w:val="center"/>
              <w:rPr>
                <w:rFonts w:asciiTheme="majorHAnsi" w:eastAsia="Times New Roman" w:hAnsiTheme="majorHAnsi" w:cstheme="majorHAnsi"/>
                <w:color w:val="000000"/>
                <w:sz w:val="18"/>
                <w:szCs w:val="18"/>
                <w:lang w:val="en-GB" w:eastAsia="es-ES"/>
              </w:rPr>
            </w:pPr>
            <w:r w:rsidRPr="00D60E9D">
              <w:rPr>
                <w:sz w:val="18"/>
                <w:szCs w:val="18"/>
                <w:lang w:val="en-GB"/>
              </w:rPr>
              <w:t>Very unsatisfied</w:t>
            </w:r>
          </w:p>
        </w:tc>
        <w:tc>
          <w:tcPr>
            <w:tcW w:w="950" w:type="dxa"/>
            <w:tcBorders>
              <w:bottom w:val="single" w:sz="4" w:space="0" w:color="808080" w:themeColor="background1" w:themeShade="80"/>
            </w:tcBorders>
            <w:shd w:val="clear" w:color="auto" w:fill="auto"/>
            <w:noWrap/>
            <w:vAlign w:val="center"/>
            <w:hideMark/>
          </w:tcPr>
          <w:p w14:paraId="3F8C5EDA" w14:textId="77777777" w:rsidR="000A4808" w:rsidRPr="00D60E9D" w:rsidRDefault="000A4808" w:rsidP="005428B7">
            <w:pPr>
              <w:spacing w:after="0" w:line="240" w:lineRule="auto"/>
              <w:jc w:val="center"/>
              <w:rPr>
                <w:rFonts w:asciiTheme="majorHAnsi" w:eastAsia="Times New Roman" w:hAnsiTheme="majorHAnsi" w:cstheme="majorHAnsi"/>
                <w:color w:val="000000"/>
                <w:sz w:val="18"/>
                <w:szCs w:val="18"/>
                <w:lang w:val="en-GB" w:eastAsia="es-ES"/>
              </w:rPr>
            </w:pPr>
            <w:r w:rsidRPr="00D60E9D">
              <w:rPr>
                <w:sz w:val="18"/>
                <w:szCs w:val="18"/>
                <w:lang w:val="en-GB"/>
              </w:rPr>
              <w:t>Unsatisfied</w:t>
            </w:r>
          </w:p>
        </w:tc>
        <w:tc>
          <w:tcPr>
            <w:tcW w:w="773" w:type="dxa"/>
            <w:tcBorders>
              <w:bottom w:val="single" w:sz="4" w:space="0" w:color="808080" w:themeColor="background1" w:themeShade="80"/>
            </w:tcBorders>
            <w:shd w:val="clear" w:color="auto" w:fill="auto"/>
            <w:noWrap/>
            <w:vAlign w:val="center"/>
            <w:hideMark/>
          </w:tcPr>
          <w:p w14:paraId="071FB24E" w14:textId="77777777" w:rsidR="000A4808" w:rsidRPr="00D60E9D" w:rsidRDefault="000A4808" w:rsidP="005428B7">
            <w:pPr>
              <w:spacing w:after="0" w:line="240" w:lineRule="auto"/>
              <w:jc w:val="center"/>
              <w:rPr>
                <w:rFonts w:asciiTheme="majorHAnsi" w:eastAsia="Times New Roman" w:hAnsiTheme="majorHAnsi" w:cstheme="majorHAnsi"/>
                <w:color w:val="000000"/>
                <w:sz w:val="18"/>
                <w:szCs w:val="18"/>
                <w:lang w:val="en-GB" w:eastAsia="es-ES"/>
              </w:rPr>
            </w:pPr>
            <w:r w:rsidRPr="00D60E9D">
              <w:rPr>
                <w:sz w:val="18"/>
                <w:szCs w:val="18"/>
                <w:lang w:val="en-GB"/>
              </w:rPr>
              <w:t>Neutral</w:t>
            </w:r>
          </w:p>
        </w:tc>
        <w:tc>
          <w:tcPr>
            <w:tcW w:w="841" w:type="dxa"/>
            <w:tcBorders>
              <w:bottom w:val="single" w:sz="4" w:space="0" w:color="808080" w:themeColor="background1" w:themeShade="80"/>
            </w:tcBorders>
            <w:shd w:val="clear" w:color="auto" w:fill="auto"/>
            <w:noWrap/>
            <w:vAlign w:val="center"/>
            <w:hideMark/>
          </w:tcPr>
          <w:p w14:paraId="66081D65" w14:textId="77777777" w:rsidR="000A4808" w:rsidRPr="00D60E9D" w:rsidRDefault="000A4808" w:rsidP="005428B7">
            <w:pPr>
              <w:spacing w:after="0" w:line="240" w:lineRule="auto"/>
              <w:jc w:val="center"/>
              <w:rPr>
                <w:rFonts w:asciiTheme="majorHAnsi" w:eastAsia="Times New Roman" w:hAnsiTheme="majorHAnsi" w:cstheme="majorHAnsi"/>
                <w:color w:val="000000"/>
                <w:sz w:val="18"/>
                <w:szCs w:val="18"/>
                <w:lang w:val="en-GB" w:eastAsia="es-ES"/>
              </w:rPr>
            </w:pPr>
            <w:r w:rsidRPr="00D60E9D">
              <w:rPr>
                <w:sz w:val="18"/>
                <w:szCs w:val="18"/>
                <w:lang w:val="en-GB"/>
              </w:rPr>
              <w:t>Satisfied</w:t>
            </w:r>
          </w:p>
        </w:tc>
        <w:tc>
          <w:tcPr>
            <w:tcW w:w="951" w:type="dxa"/>
            <w:tcBorders>
              <w:bottom w:val="single" w:sz="4" w:space="0" w:color="808080" w:themeColor="background1" w:themeShade="80"/>
            </w:tcBorders>
            <w:shd w:val="clear" w:color="auto" w:fill="auto"/>
            <w:noWrap/>
            <w:vAlign w:val="center"/>
            <w:hideMark/>
          </w:tcPr>
          <w:p w14:paraId="605C9B55" w14:textId="77777777" w:rsidR="000A4808" w:rsidRPr="00D60E9D" w:rsidRDefault="000A4808" w:rsidP="005428B7">
            <w:pPr>
              <w:spacing w:after="0" w:line="240" w:lineRule="auto"/>
              <w:jc w:val="center"/>
              <w:rPr>
                <w:rFonts w:asciiTheme="majorHAnsi" w:eastAsia="Times New Roman" w:hAnsiTheme="majorHAnsi" w:cstheme="majorHAnsi"/>
                <w:color w:val="000000"/>
                <w:sz w:val="18"/>
                <w:szCs w:val="18"/>
                <w:lang w:val="en-GB" w:eastAsia="es-ES"/>
              </w:rPr>
            </w:pPr>
            <w:r w:rsidRPr="00D60E9D">
              <w:rPr>
                <w:sz w:val="18"/>
                <w:szCs w:val="18"/>
                <w:lang w:val="en-GB"/>
              </w:rPr>
              <w:t>Very Satisfied</w:t>
            </w:r>
          </w:p>
        </w:tc>
      </w:tr>
      <w:tr w:rsidR="000A4808" w:rsidRPr="00D60E9D" w14:paraId="35678D7E" w14:textId="77777777" w:rsidTr="005428B7">
        <w:trPr>
          <w:trHeight w:val="306"/>
        </w:trPr>
        <w:tc>
          <w:tcPr>
            <w:tcW w:w="4103" w:type="dxa"/>
            <w:tcBorders>
              <w:top w:val="single" w:sz="4" w:space="0" w:color="808080" w:themeColor="background1" w:themeShade="80"/>
              <w:bottom w:val="single" w:sz="4" w:space="0" w:color="808080" w:themeColor="background1" w:themeShade="80"/>
            </w:tcBorders>
            <w:shd w:val="clear" w:color="auto" w:fill="F2F2F2" w:themeFill="background1" w:themeFillShade="F2"/>
            <w:noWrap/>
            <w:vAlign w:val="center"/>
            <w:hideMark/>
          </w:tcPr>
          <w:p w14:paraId="6F912AD6" w14:textId="165022FB" w:rsidR="000A4808" w:rsidRPr="00D60E9D" w:rsidRDefault="000A4808" w:rsidP="005428B7">
            <w:pPr>
              <w:spacing w:after="0" w:line="240" w:lineRule="auto"/>
              <w:jc w:val="left"/>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 xml:space="preserve">Overall, how satisfied were you with this </w:t>
            </w:r>
            <w:r>
              <w:rPr>
                <w:rFonts w:asciiTheme="majorHAnsi" w:eastAsia="Times New Roman" w:hAnsiTheme="majorHAnsi" w:cstheme="majorHAnsi"/>
                <w:color w:val="000000"/>
                <w:sz w:val="18"/>
                <w:szCs w:val="18"/>
                <w:lang w:val="en-GB" w:eastAsia="es-ES"/>
              </w:rPr>
              <w:t>event</w:t>
            </w:r>
            <w:r w:rsidRPr="00D60E9D">
              <w:rPr>
                <w:rFonts w:asciiTheme="majorHAnsi" w:eastAsia="Times New Roman" w:hAnsiTheme="majorHAnsi" w:cstheme="majorHAnsi"/>
                <w:color w:val="000000"/>
                <w:sz w:val="18"/>
                <w:szCs w:val="18"/>
                <w:lang w:val="en-GB" w:eastAsia="es-ES"/>
              </w:rPr>
              <w:t>?</w:t>
            </w:r>
          </w:p>
        </w:tc>
        <w:tc>
          <w:tcPr>
            <w:tcW w:w="950" w:type="dxa"/>
            <w:tcBorders>
              <w:top w:val="single" w:sz="4" w:space="0" w:color="808080" w:themeColor="background1" w:themeShade="80"/>
              <w:bottom w:val="single" w:sz="4" w:space="0" w:color="808080" w:themeColor="background1" w:themeShade="80"/>
            </w:tcBorders>
            <w:shd w:val="clear" w:color="auto" w:fill="F2F2F2" w:themeFill="background1" w:themeFillShade="F2"/>
            <w:noWrap/>
            <w:vAlign w:val="center"/>
            <w:hideMark/>
          </w:tcPr>
          <w:p w14:paraId="2F254243" w14:textId="77777777" w:rsidR="000A4808" w:rsidRPr="00D60E9D" w:rsidRDefault="000A4808" w:rsidP="005428B7">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c>
          <w:tcPr>
            <w:tcW w:w="950" w:type="dxa"/>
            <w:tcBorders>
              <w:top w:val="single" w:sz="4" w:space="0" w:color="808080" w:themeColor="background1" w:themeShade="80"/>
              <w:bottom w:val="single" w:sz="4" w:space="0" w:color="808080" w:themeColor="background1" w:themeShade="80"/>
            </w:tcBorders>
            <w:shd w:val="clear" w:color="auto" w:fill="F2F2F2" w:themeFill="background1" w:themeFillShade="F2"/>
            <w:noWrap/>
            <w:vAlign w:val="center"/>
            <w:hideMark/>
          </w:tcPr>
          <w:p w14:paraId="436BDB2F" w14:textId="77777777" w:rsidR="000A4808" w:rsidRPr="00D60E9D" w:rsidRDefault="000A4808" w:rsidP="005428B7">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c>
          <w:tcPr>
            <w:tcW w:w="773" w:type="dxa"/>
            <w:tcBorders>
              <w:top w:val="single" w:sz="4" w:space="0" w:color="808080" w:themeColor="background1" w:themeShade="80"/>
              <w:bottom w:val="single" w:sz="4" w:space="0" w:color="808080" w:themeColor="background1" w:themeShade="80"/>
            </w:tcBorders>
            <w:shd w:val="clear" w:color="auto" w:fill="F2F2F2" w:themeFill="background1" w:themeFillShade="F2"/>
            <w:noWrap/>
            <w:vAlign w:val="center"/>
            <w:hideMark/>
          </w:tcPr>
          <w:p w14:paraId="1BC4618F" w14:textId="77777777" w:rsidR="000A4808" w:rsidRPr="00D60E9D" w:rsidRDefault="000A4808" w:rsidP="005428B7">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c>
          <w:tcPr>
            <w:tcW w:w="841" w:type="dxa"/>
            <w:tcBorders>
              <w:top w:val="single" w:sz="4" w:space="0" w:color="808080" w:themeColor="background1" w:themeShade="80"/>
              <w:bottom w:val="single" w:sz="4" w:space="0" w:color="808080" w:themeColor="background1" w:themeShade="80"/>
            </w:tcBorders>
            <w:shd w:val="clear" w:color="auto" w:fill="F2F2F2" w:themeFill="background1" w:themeFillShade="F2"/>
            <w:noWrap/>
            <w:vAlign w:val="center"/>
            <w:hideMark/>
          </w:tcPr>
          <w:p w14:paraId="57DF695D" w14:textId="77777777" w:rsidR="000A4808" w:rsidRPr="00D60E9D" w:rsidRDefault="000A4808" w:rsidP="005428B7">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c>
          <w:tcPr>
            <w:tcW w:w="951" w:type="dxa"/>
            <w:tcBorders>
              <w:top w:val="single" w:sz="4" w:space="0" w:color="808080" w:themeColor="background1" w:themeShade="80"/>
              <w:bottom w:val="single" w:sz="4" w:space="0" w:color="808080" w:themeColor="background1" w:themeShade="80"/>
            </w:tcBorders>
            <w:shd w:val="clear" w:color="auto" w:fill="F2F2F2" w:themeFill="background1" w:themeFillShade="F2"/>
            <w:noWrap/>
            <w:vAlign w:val="center"/>
            <w:hideMark/>
          </w:tcPr>
          <w:p w14:paraId="30D9FA64" w14:textId="77777777" w:rsidR="000A4808" w:rsidRPr="00D60E9D" w:rsidRDefault="000A4808" w:rsidP="005428B7">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r>
    </w:tbl>
    <w:p w14:paraId="60ABF955" w14:textId="77777777" w:rsidR="000A4808" w:rsidRPr="00D60E9D" w:rsidRDefault="000A4808" w:rsidP="000A4808">
      <w:pPr>
        <w:rPr>
          <w:rFonts w:asciiTheme="majorHAnsi" w:hAnsiTheme="majorHAnsi" w:cstheme="majorHAnsi"/>
          <w:lang w:val="en-GB"/>
        </w:rPr>
      </w:pPr>
    </w:p>
    <w:p w14:paraId="4089148F" w14:textId="77777777" w:rsidR="000A4808" w:rsidRPr="00D60E9D" w:rsidRDefault="000A4808" w:rsidP="000A4808">
      <w:pPr>
        <w:rPr>
          <w:rFonts w:asciiTheme="majorHAnsi" w:hAnsiTheme="majorHAnsi" w:cstheme="majorHAnsi"/>
          <w:b/>
          <w:bCs/>
          <w:sz w:val="20"/>
          <w:szCs w:val="20"/>
          <w:lang w:val="en-GB"/>
        </w:rPr>
      </w:pPr>
      <w:r w:rsidRPr="00D60E9D">
        <w:rPr>
          <w:rFonts w:asciiTheme="majorHAnsi" w:hAnsiTheme="majorHAnsi" w:cstheme="majorHAnsi"/>
          <w:b/>
          <w:bCs/>
          <w:sz w:val="20"/>
          <w:szCs w:val="20"/>
          <w:lang w:val="en-GB"/>
        </w:rPr>
        <w:t xml:space="preserve">How strongly do you agree with the following </w:t>
      </w:r>
      <w:proofErr w:type="gramStart"/>
      <w:r w:rsidRPr="00D60E9D">
        <w:rPr>
          <w:rFonts w:asciiTheme="majorHAnsi" w:hAnsiTheme="majorHAnsi" w:cstheme="majorHAnsi"/>
          <w:b/>
          <w:bCs/>
          <w:sz w:val="20"/>
          <w:szCs w:val="20"/>
          <w:lang w:val="en-GB"/>
        </w:rPr>
        <w:t>statements:</w:t>
      </w:r>
      <w:proofErr w:type="gramEnd"/>
    </w:p>
    <w:tbl>
      <w:tblPr>
        <w:tblW w:w="8521" w:type="dxa"/>
        <w:tblCellMar>
          <w:left w:w="70" w:type="dxa"/>
          <w:right w:w="70" w:type="dxa"/>
        </w:tblCellMar>
        <w:tblLook w:val="04A0" w:firstRow="1" w:lastRow="0" w:firstColumn="1" w:lastColumn="0" w:noHBand="0" w:noVBand="1"/>
      </w:tblPr>
      <w:tblGrid>
        <w:gridCol w:w="4397"/>
        <w:gridCol w:w="777"/>
        <w:gridCol w:w="938"/>
        <w:gridCol w:w="831"/>
        <w:gridCol w:w="683"/>
        <w:gridCol w:w="895"/>
      </w:tblGrid>
      <w:tr w:rsidR="000A4808" w:rsidRPr="00D60E9D" w14:paraId="4B4C0A51" w14:textId="77777777" w:rsidTr="005428B7">
        <w:trPr>
          <w:trHeight w:val="304"/>
        </w:trPr>
        <w:tc>
          <w:tcPr>
            <w:tcW w:w="4397" w:type="dxa"/>
            <w:tcBorders>
              <w:bottom w:val="single" w:sz="4" w:space="0" w:color="808080" w:themeColor="background1" w:themeShade="80"/>
            </w:tcBorders>
            <w:shd w:val="clear" w:color="auto" w:fill="auto"/>
            <w:noWrap/>
            <w:vAlign w:val="center"/>
            <w:hideMark/>
          </w:tcPr>
          <w:p w14:paraId="65E69441" w14:textId="77777777" w:rsidR="000A4808" w:rsidRPr="00D60E9D" w:rsidRDefault="000A4808" w:rsidP="005428B7">
            <w:pPr>
              <w:spacing w:after="0" w:line="240" w:lineRule="auto"/>
              <w:jc w:val="center"/>
              <w:rPr>
                <w:rFonts w:asciiTheme="majorHAnsi" w:eastAsia="Times New Roman" w:hAnsiTheme="majorHAnsi" w:cstheme="majorHAnsi"/>
                <w:color w:val="auto"/>
                <w:sz w:val="18"/>
                <w:szCs w:val="18"/>
                <w:lang w:val="en-GB" w:eastAsia="es-ES"/>
              </w:rPr>
            </w:pPr>
          </w:p>
        </w:tc>
        <w:tc>
          <w:tcPr>
            <w:tcW w:w="777" w:type="dxa"/>
            <w:tcBorders>
              <w:bottom w:val="single" w:sz="4" w:space="0" w:color="808080" w:themeColor="background1" w:themeShade="80"/>
            </w:tcBorders>
            <w:shd w:val="clear" w:color="auto" w:fill="auto"/>
            <w:noWrap/>
            <w:vAlign w:val="center"/>
            <w:hideMark/>
          </w:tcPr>
          <w:p w14:paraId="59D26771" w14:textId="77777777" w:rsidR="000A4808" w:rsidRPr="00D60E9D" w:rsidRDefault="000A4808" w:rsidP="005428B7">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Strongly disagree</w:t>
            </w:r>
          </w:p>
        </w:tc>
        <w:tc>
          <w:tcPr>
            <w:tcW w:w="938" w:type="dxa"/>
            <w:tcBorders>
              <w:bottom w:val="single" w:sz="4" w:space="0" w:color="808080" w:themeColor="background1" w:themeShade="80"/>
            </w:tcBorders>
            <w:shd w:val="clear" w:color="auto" w:fill="auto"/>
            <w:noWrap/>
            <w:vAlign w:val="center"/>
            <w:hideMark/>
          </w:tcPr>
          <w:p w14:paraId="77D72E1E" w14:textId="77777777" w:rsidR="000A4808" w:rsidRPr="00D60E9D" w:rsidRDefault="000A4808" w:rsidP="005428B7">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Disagree</w:t>
            </w:r>
          </w:p>
        </w:tc>
        <w:tc>
          <w:tcPr>
            <w:tcW w:w="831" w:type="dxa"/>
            <w:tcBorders>
              <w:bottom w:val="single" w:sz="4" w:space="0" w:color="808080" w:themeColor="background1" w:themeShade="80"/>
            </w:tcBorders>
            <w:shd w:val="clear" w:color="auto" w:fill="auto"/>
            <w:noWrap/>
            <w:vAlign w:val="center"/>
            <w:hideMark/>
          </w:tcPr>
          <w:p w14:paraId="15112D76" w14:textId="77777777" w:rsidR="000A4808" w:rsidRPr="00D60E9D" w:rsidRDefault="000A4808" w:rsidP="005428B7">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Neutral</w:t>
            </w:r>
          </w:p>
        </w:tc>
        <w:tc>
          <w:tcPr>
            <w:tcW w:w="683" w:type="dxa"/>
            <w:tcBorders>
              <w:bottom w:val="single" w:sz="4" w:space="0" w:color="808080" w:themeColor="background1" w:themeShade="80"/>
            </w:tcBorders>
            <w:shd w:val="clear" w:color="auto" w:fill="auto"/>
            <w:noWrap/>
            <w:vAlign w:val="center"/>
            <w:hideMark/>
          </w:tcPr>
          <w:p w14:paraId="4F09C562" w14:textId="77777777" w:rsidR="000A4808" w:rsidRPr="00D60E9D" w:rsidRDefault="000A4808" w:rsidP="005428B7">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Agree</w:t>
            </w:r>
          </w:p>
        </w:tc>
        <w:tc>
          <w:tcPr>
            <w:tcW w:w="895" w:type="dxa"/>
            <w:tcBorders>
              <w:bottom w:val="single" w:sz="4" w:space="0" w:color="808080" w:themeColor="background1" w:themeShade="80"/>
            </w:tcBorders>
            <w:shd w:val="clear" w:color="auto" w:fill="auto"/>
            <w:noWrap/>
            <w:vAlign w:val="center"/>
            <w:hideMark/>
          </w:tcPr>
          <w:p w14:paraId="44E61F50" w14:textId="77777777" w:rsidR="000A4808" w:rsidRPr="00D60E9D" w:rsidRDefault="000A4808" w:rsidP="005428B7">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Strongly Agree</w:t>
            </w:r>
          </w:p>
        </w:tc>
      </w:tr>
      <w:tr w:rsidR="000A4808" w:rsidRPr="00D60E9D" w14:paraId="78F01659" w14:textId="77777777" w:rsidTr="005428B7">
        <w:trPr>
          <w:trHeight w:val="304"/>
        </w:trPr>
        <w:tc>
          <w:tcPr>
            <w:tcW w:w="4397" w:type="dxa"/>
            <w:tcBorders>
              <w:top w:val="single" w:sz="4" w:space="0" w:color="808080" w:themeColor="background1" w:themeShade="80"/>
            </w:tcBorders>
            <w:shd w:val="clear" w:color="auto" w:fill="F2F2F2" w:themeFill="background1" w:themeFillShade="F2"/>
            <w:noWrap/>
            <w:vAlign w:val="center"/>
            <w:hideMark/>
          </w:tcPr>
          <w:p w14:paraId="3F349F7D" w14:textId="6EA0EF68" w:rsidR="000A4808" w:rsidRPr="00D60E9D" w:rsidRDefault="000A4808" w:rsidP="005428B7">
            <w:pPr>
              <w:spacing w:after="0" w:line="240" w:lineRule="auto"/>
              <w:jc w:val="left"/>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 xml:space="preserve">The </w:t>
            </w:r>
            <w:r>
              <w:rPr>
                <w:rFonts w:asciiTheme="majorHAnsi" w:eastAsia="Times New Roman" w:hAnsiTheme="majorHAnsi" w:cstheme="majorHAnsi"/>
                <w:color w:val="000000"/>
                <w:sz w:val="18"/>
                <w:szCs w:val="18"/>
                <w:lang w:val="en-GB" w:eastAsia="es-ES"/>
              </w:rPr>
              <w:t>information about the event was clear and sufficient</w:t>
            </w:r>
          </w:p>
        </w:tc>
        <w:tc>
          <w:tcPr>
            <w:tcW w:w="777" w:type="dxa"/>
            <w:tcBorders>
              <w:top w:val="single" w:sz="4" w:space="0" w:color="808080" w:themeColor="background1" w:themeShade="80"/>
            </w:tcBorders>
            <w:shd w:val="clear" w:color="auto" w:fill="F2F2F2" w:themeFill="background1" w:themeFillShade="F2"/>
            <w:noWrap/>
            <w:vAlign w:val="center"/>
            <w:hideMark/>
          </w:tcPr>
          <w:p w14:paraId="60D764FC" w14:textId="77777777" w:rsidR="000A4808" w:rsidRPr="00D60E9D" w:rsidRDefault="000A4808" w:rsidP="005428B7">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c>
          <w:tcPr>
            <w:tcW w:w="938" w:type="dxa"/>
            <w:tcBorders>
              <w:top w:val="single" w:sz="4" w:space="0" w:color="808080" w:themeColor="background1" w:themeShade="80"/>
            </w:tcBorders>
            <w:shd w:val="clear" w:color="auto" w:fill="F2F2F2" w:themeFill="background1" w:themeFillShade="F2"/>
            <w:noWrap/>
            <w:vAlign w:val="center"/>
            <w:hideMark/>
          </w:tcPr>
          <w:p w14:paraId="424A0AF0" w14:textId="77777777" w:rsidR="000A4808" w:rsidRPr="00D60E9D" w:rsidRDefault="000A4808" w:rsidP="005428B7">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c>
          <w:tcPr>
            <w:tcW w:w="831" w:type="dxa"/>
            <w:tcBorders>
              <w:top w:val="single" w:sz="4" w:space="0" w:color="808080" w:themeColor="background1" w:themeShade="80"/>
            </w:tcBorders>
            <w:shd w:val="clear" w:color="auto" w:fill="F2F2F2" w:themeFill="background1" w:themeFillShade="F2"/>
            <w:noWrap/>
            <w:vAlign w:val="center"/>
            <w:hideMark/>
          </w:tcPr>
          <w:p w14:paraId="2D92688A" w14:textId="77777777" w:rsidR="000A4808" w:rsidRPr="00D60E9D" w:rsidRDefault="000A4808" w:rsidP="005428B7">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c>
          <w:tcPr>
            <w:tcW w:w="683" w:type="dxa"/>
            <w:tcBorders>
              <w:top w:val="single" w:sz="4" w:space="0" w:color="808080" w:themeColor="background1" w:themeShade="80"/>
            </w:tcBorders>
            <w:shd w:val="clear" w:color="auto" w:fill="F2F2F2" w:themeFill="background1" w:themeFillShade="F2"/>
            <w:noWrap/>
            <w:vAlign w:val="center"/>
            <w:hideMark/>
          </w:tcPr>
          <w:p w14:paraId="64C13752" w14:textId="77777777" w:rsidR="000A4808" w:rsidRPr="00D60E9D" w:rsidRDefault="000A4808" w:rsidP="005428B7">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c>
          <w:tcPr>
            <w:tcW w:w="895" w:type="dxa"/>
            <w:tcBorders>
              <w:top w:val="single" w:sz="4" w:space="0" w:color="808080" w:themeColor="background1" w:themeShade="80"/>
            </w:tcBorders>
            <w:shd w:val="clear" w:color="auto" w:fill="F2F2F2" w:themeFill="background1" w:themeFillShade="F2"/>
            <w:noWrap/>
            <w:vAlign w:val="center"/>
            <w:hideMark/>
          </w:tcPr>
          <w:p w14:paraId="63741FAD" w14:textId="77777777" w:rsidR="000A4808" w:rsidRPr="00D60E9D" w:rsidRDefault="000A4808" w:rsidP="005428B7">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r>
      <w:tr w:rsidR="000A4808" w:rsidRPr="00D60E9D" w14:paraId="3CF65429" w14:textId="77777777" w:rsidTr="005428B7">
        <w:trPr>
          <w:trHeight w:val="304"/>
        </w:trPr>
        <w:tc>
          <w:tcPr>
            <w:tcW w:w="4397" w:type="dxa"/>
            <w:shd w:val="clear" w:color="auto" w:fill="auto"/>
            <w:noWrap/>
            <w:vAlign w:val="center"/>
            <w:hideMark/>
          </w:tcPr>
          <w:p w14:paraId="2D9640C1" w14:textId="354630AE" w:rsidR="000A4808" w:rsidRPr="00D60E9D" w:rsidRDefault="000A4808" w:rsidP="005428B7">
            <w:pPr>
              <w:spacing w:after="0" w:line="240" w:lineRule="auto"/>
              <w:jc w:val="left"/>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 xml:space="preserve">The content of the </w:t>
            </w:r>
            <w:r>
              <w:rPr>
                <w:rFonts w:asciiTheme="majorHAnsi" w:eastAsia="Times New Roman" w:hAnsiTheme="majorHAnsi" w:cstheme="majorHAnsi"/>
                <w:color w:val="000000"/>
                <w:sz w:val="18"/>
                <w:szCs w:val="18"/>
                <w:lang w:val="en-GB" w:eastAsia="es-ES"/>
              </w:rPr>
              <w:t>event was informative</w:t>
            </w:r>
          </w:p>
        </w:tc>
        <w:tc>
          <w:tcPr>
            <w:tcW w:w="777" w:type="dxa"/>
            <w:shd w:val="clear" w:color="auto" w:fill="auto"/>
            <w:noWrap/>
            <w:vAlign w:val="center"/>
            <w:hideMark/>
          </w:tcPr>
          <w:p w14:paraId="783EFFA8" w14:textId="77777777" w:rsidR="000A4808" w:rsidRPr="00D60E9D" w:rsidRDefault="000A4808" w:rsidP="005428B7">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c>
          <w:tcPr>
            <w:tcW w:w="938" w:type="dxa"/>
            <w:shd w:val="clear" w:color="auto" w:fill="auto"/>
            <w:noWrap/>
            <w:vAlign w:val="center"/>
            <w:hideMark/>
          </w:tcPr>
          <w:p w14:paraId="23E2BE2E" w14:textId="77777777" w:rsidR="000A4808" w:rsidRPr="00D60E9D" w:rsidRDefault="000A4808" w:rsidP="005428B7">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c>
          <w:tcPr>
            <w:tcW w:w="831" w:type="dxa"/>
            <w:shd w:val="clear" w:color="auto" w:fill="auto"/>
            <w:noWrap/>
            <w:vAlign w:val="center"/>
            <w:hideMark/>
          </w:tcPr>
          <w:p w14:paraId="4CA69EC9" w14:textId="77777777" w:rsidR="000A4808" w:rsidRPr="00D60E9D" w:rsidRDefault="000A4808" w:rsidP="005428B7">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c>
          <w:tcPr>
            <w:tcW w:w="683" w:type="dxa"/>
            <w:shd w:val="clear" w:color="auto" w:fill="auto"/>
            <w:noWrap/>
            <w:vAlign w:val="center"/>
            <w:hideMark/>
          </w:tcPr>
          <w:p w14:paraId="2F266813" w14:textId="77777777" w:rsidR="000A4808" w:rsidRPr="00D60E9D" w:rsidRDefault="000A4808" w:rsidP="005428B7">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c>
          <w:tcPr>
            <w:tcW w:w="895" w:type="dxa"/>
            <w:shd w:val="clear" w:color="auto" w:fill="auto"/>
            <w:noWrap/>
            <w:vAlign w:val="center"/>
            <w:hideMark/>
          </w:tcPr>
          <w:p w14:paraId="6F737FAF" w14:textId="77777777" w:rsidR="000A4808" w:rsidRPr="00D60E9D" w:rsidRDefault="000A4808" w:rsidP="005428B7">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r>
      <w:tr w:rsidR="000A4808" w:rsidRPr="00D60E9D" w14:paraId="6B3C8492" w14:textId="77777777" w:rsidTr="005428B7">
        <w:trPr>
          <w:trHeight w:val="304"/>
        </w:trPr>
        <w:tc>
          <w:tcPr>
            <w:tcW w:w="4397" w:type="dxa"/>
            <w:shd w:val="clear" w:color="auto" w:fill="F2F2F2" w:themeFill="background1" w:themeFillShade="F2"/>
            <w:noWrap/>
            <w:vAlign w:val="center"/>
            <w:hideMark/>
          </w:tcPr>
          <w:p w14:paraId="51077ED6" w14:textId="225B61F5" w:rsidR="000A4808" w:rsidRPr="00D60E9D" w:rsidRDefault="000A4808" w:rsidP="005428B7">
            <w:pPr>
              <w:spacing w:after="0" w:line="240" w:lineRule="auto"/>
              <w:jc w:val="left"/>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 xml:space="preserve">The </w:t>
            </w:r>
            <w:r>
              <w:rPr>
                <w:rFonts w:asciiTheme="majorHAnsi" w:eastAsia="Times New Roman" w:hAnsiTheme="majorHAnsi" w:cstheme="majorHAnsi"/>
                <w:color w:val="000000"/>
                <w:sz w:val="18"/>
                <w:szCs w:val="18"/>
                <w:lang w:val="en-GB" w:eastAsia="es-ES"/>
              </w:rPr>
              <w:t>event</w:t>
            </w:r>
            <w:r w:rsidRPr="00D60E9D">
              <w:rPr>
                <w:rFonts w:asciiTheme="majorHAnsi" w:eastAsia="Times New Roman" w:hAnsiTheme="majorHAnsi" w:cstheme="majorHAnsi"/>
                <w:color w:val="000000"/>
                <w:sz w:val="18"/>
                <w:szCs w:val="18"/>
                <w:lang w:val="en-GB" w:eastAsia="es-ES"/>
              </w:rPr>
              <w:t xml:space="preserve"> was well organized and easy to follow</w:t>
            </w:r>
          </w:p>
        </w:tc>
        <w:tc>
          <w:tcPr>
            <w:tcW w:w="777" w:type="dxa"/>
            <w:shd w:val="clear" w:color="auto" w:fill="F2F2F2" w:themeFill="background1" w:themeFillShade="F2"/>
            <w:noWrap/>
            <w:vAlign w:val="center"/>
            <w:hideMark/>
          </w:tcPr>
          <w:p w14:paraId="2799BEB2" w14:textId="77777777" w:rsidR="000A4808" w:rsidRPr="00D60E9D" w:rsidRDefault="000A4808" w:rsidP="005428B7">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c>
          <w:tcPr>
            <w:tcW w:w="938" w:type="dxa"/>
            <w:shd w:val="clear" w:color="auto" w:fill="F2F2F2" w:themeFill="background1" w:themeFillShade="F2"/>
            <w:noWrap/>
            <w:vAlign w:val="center"/>
            <w:hideMark/>
          </w:tcPr>
          <w:p w14:paraId="50357C2B" w14:textId="77777777" w:rsidR="000A4808" w:rsidRPr="00D60E9D" w:rsidRDefault="000A4808" w:rsidP="005428B7">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c>
          <w:tcPr>
            <w:tcW w:w="831" w:type="dxa"/>
            <w:shd w:val="clear" w:color="auto" w:fill="F2F2F2" w:themeFill="background1" w:themeFillShade="F2"/>
            <w:noWrap/>
            <w:vAlign w:val="center"/>
            <w:hideMark/>
          </w:tcPr>
          <w:p w14:paraId="2EE95EBB" w14:textId="77777777" w:rsidR="000A4808" w:rsidRPr="00D60E9D" w:rsidRDefault="000A4808" w:rsidP="005428B7">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c>
          <w:tcPr>
            <w:tcW w:w="683" w:type="dxa"/>
            <w:shd w:val="clear" w:color="auto" w:fill="F2F2F2" w:themeFill="background1" w:themeFillShade="F2"/>
            <w:noWrap/>
            <w:vAlign w:val="center"/>
            <w:hideMark/>
          </w:tcPr>
          <w:p w14:paraId="49E3EEFE" w14:textId="77777777" w:rsidR="000A4808" w:rsidRPr="00D60E9D" w:rsidRDefault="000A4808" w:rsidP="005428B7">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c>
          <w:tcPr>
            <w:tcW w:w="895" w:type="dxa"/>
            <w:shd w:val="clear" w:color="auto" w:fill="F2F2F2" w:themeFill="background1" w:themeFillShade="F2"/>
            <w:noWrap/>
            <w:vAlign w:val="center"/>
            <w:hideMark/>
          </w:tcPr>
          <w:p w14:paraId="485475EB" w14:textId="77777777" w:rsidR="000A4808" w:rsidRPr="00D60E9D" w:rsidRDefault="000A4808" w:rsidP="005428B7">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r>
      <w:tr w:rsidR="000A4808" w:rsidRPr="00D60E9D" w14:paraId="1DE27754" w14:textId="77777777" w:rsidTr="000A4808">
        <w:trPr>
          <w:trHeight w:val="304"/>
        </w:trPr>
        <w:tc>
          <w:tcPr>
            <w:tcW w:w="4397" w:type="dxa"/>
            <w:shd w:val="clear" w:color="auto" w:fill="auto"/>
            <w:noWrap/>
            <w:vAlign w:val="center"/>
            <w:hideMark/>
          </w:tcPr>
          <w:p w14:paraId="17C8E820" w14:textId="02FC5F5D" w:rsidR="000A4808" w:rsidRPr="00D60E9D" w:rsidRDefault="000A4808" w:rsidP="005428B7">
            <w:pPr>
              <w:spacing w:after="0" w:line="240" w:lineRule="auto"/>
              <w:jc w:val="left"/>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 xml:space="preserve">The </w:t>
            </w:r>
            <w:r>
              <w:rPr>
                <w:rFonts w:asciiTheme="majorHAnsi" w:eastAsia="Times New Roman" w:hAnsiTheme="majorHAnsi" w:cstheme="majorHAnsi"/>
                <w:color w:val="000000"/>
                <w:sz w:val="18"/>
                <w:szCs w:val="18"/>
                <w:lang w:val="en-GB" w:eastAsia="es-ES"/>
              </w:rPr>
              <w:t>speakers</w:t>
            </w:r>
            <w:r w:rsidRPr="00D60E9D">
              <w:rPr>
                <w:rFonts w:asciiTheme="majorHAnsi" w:eastAsia="Times New Roman" w:hAnsiTheme="majorHAnsi" w:cstheme="majorHAnsi"/>
                <w:color w:val="000000"/>
                <w:sz w:val="18"/>
                <w:szCs w:val="18"/>
                <w:lang w:val="en-GB" w:eastAsia="es-ES"/>
              </w:rPr>
              <w:t xml:space="preserve"> were well prepared</w:t>
            </w:r>
          </w:p>
        </w:tc>
        <w:tc>
          <w:tcPr>
            <w:tcW w:w="777" w:type="dxa"/>
            <w:shd w:val="clear" w:color="auto" w:fill="auto"/>
            <w:noWrap/>
            <w:vAlign w:val="center"/>
            <w:hideMark/>
          </w:tcPr>
          <w:p w14:paraId="117DC7B4" w14:textId="77777777" w:rsidR="000A4808" w:rsidRPr="00D60E9D" w:rsidRDefault="000A4808" w:rsidP="005428B7">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c>
          <w:tcPr>
            <w:tcW w:w="938" w:type="dxa"/>
            <w:shd w:val="clear" w:color="auto" w:fill="auto"/>
            <w:noWrap/>
            <w:vAlign w:val="center"/>
            <w:hideMark/>
          </w:tcPr>
          <w:p w14:paraId="21630116" w14:textId="77777777" w:rsidR="000A4808" w:rsidRPr="00D60E9D" w:rsidRDefault="000A4808" w:rsidP="005428B7">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c>
          <w:tcPr>
            <w:tcW w:w="831" w:type="dxa"/>
            <w:shd w:val="clear" w:color="auto" w:fill="auto"/>
            <w:noWrap/>
            <w:vAlign w:val="center"/>
            <w:hideMark/>
          </w:tcPr>
          <w:p w14:paraId="6E2D6169" w14:textId="77777777" w:rsidR="000A4808" w:rsidRPr="00D60E9D" w:rsidRDefault="000A4808" w:rsidP="005428B7">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c>
          <w:tcPr>
            <w:tcW w:w="683" w:type="dxa"/>
            <w:shd w:val="clear" w:color="auto" w:fill="auto"/>
            <w:noWrap/>
            <w:vAlign w:val="center"/>
            <w:hideMark/>
          </w:tcPr>
          <w:p w14:paraId="5DFEF0BB" w14:textId="77777777" w:rsidR="000A4808" w:rsidRPr="00D60E9D" w:rsidRDefault="000A4808" w:rsidP="005428B7">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c>
          <w:tcPr>
            <w:tcW w:w="895" w:type="dxa"/>
            <w:shd w:val="clear" w:color="auto" w:fill="auto"/>
            <w:noWrap/>
            <w:vAlign w:val="center"/>
            <w:hideMark/>
          </w:tcPr>
          <w:p w14:paraId="18660BE1" w14:textId="77777777" w:rsidR="000A4808" w:rsidRPr="00D60E9D" w:rsidRDefault="000A4808" w:rsidP="005428B7">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r>
      <w:tr w:rsidR="000A4808" w:rsidRPr="000A4808" w14:paraId="4C911766" w14:textId="77777777" w:rsidTr="000A4808">
        <w:trPr>
          <w:trHeight w:val="304"/>
        </w:trPr>
        <w:tc>
          <w:tcPr>
            <w:tcW w:w="4397" w:type="dxa"/>
            <w:shd w:val="clear" w:color="auto" w:fill="F2F2F2" w:themeFill="background1" w:themeFillShade="F2"/>
            <w:noWrap/>
            <w:vAlign w:val="center"/>
          </w:tcPr>
          <w:p w14:paraId="51BC86B7" w14:textId="7D07B84B" w:rsidR="000A4808" w:rsidRPr="00D60E9D" w:rsidRDefault="000A4808" w:rsidP="000A4808">
            <w:pPr>
              <w:spacing w:after="0" w:line="240" w:lineRule="auto"/>
              <w:jc w:val="left"/>
              <w:rPr>
                <w:rFonts w:asciiTheme="majorHAnsi" w:eastAsia="Times New Roman" w:hAnsiTheme="majorHAnsi" w:cstheme="majorHAnsi"/>
                <w:color w:val="000000"/>
                <w:sz w:val="18"/>
                <w:szCs w:val="18"/>
                <w:lang w:val="en-GB" w:eastAsia="es-ES"/>
              </w:rPr>
            </w:pPr>
            <w:r>
              <w:rPr>
                <w:rFonts w:asciiTheme="majorHAnsi" w:eastAsia="Times New Roman" w:hAnsiTheme="majorHAnsi" w:cstheme="majorHAnsi"/>
                <w:color w:val="000000"/>
                <w:sz w:val="18"/>
                <w:szCs w:val="18"/>
                <w:lang w:val="en-GB" w:eastAsia="es-ES"/>
              </w:rPr>
              <w:t xml:space="preserve">The event was useful to my interests </w:t>
            </w:r>
          </w:p>
        </w:tc>
        <w:tc>
          <w:tcPr>
            <w:tcW w:w="777" w:type="dxa"/>
            <w:shd w:val="clear" w:color="auto" w:fill="F2F2F2" w:themeFill="background1" w:themeFillShade="F2"/>
            <w:noWrap/>
            <w:vAlign w:val="center"/>
          </w:tcPr>
          <w:p w14:paraId="4888EBED" w14:textId="38A7EC02" w:rsidR="000A4808" w:rsidRPr="00D60E9D" w:rsidRDefault="000A4808" w:rsidP="000A4808">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c>
          <w:tcPr>
            <w:tcW w:w="938" w:type="dxa"/>
            <w:shd w:val="clear" w:color="auto" w:fill="F2F2F2" w:themeFill="background1" w:themeFillShade="F2"/>
            <w:noWrap/>
            <w:vAlign w:val="center"/>
          </w:tcPr>
          <w:p w14:paraId="47CFCDF2" w14:textId="1D15D6BB" w:rsidR="000A4808" w:rsidRPr="00D60E9D" w:rsidRDefault="000A4808" w:rsidP="000A4808">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c>
          <w:tcPr>
            <w:tcW w:w="831" w:type="dxa"/>
            <w:shd w:val="clear" w:color="auto" w:fill="F2F2F2" w:themeFill="background1" w:themeFillShade="F2"/>
            <w:noWrap/>
            <w:vAlign w:val="center"/>
          </w:tcPr>
          <w:p w14:paraId="0A1C9782" w14:textId="69DB7AC7" w:rsidR="000A4808" w:rsidRPr="00D60E9D" w:rsidRDefault="000A4808" w:rsidP="000A4808">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c>
          <w:tcPr>
            <w:tcW w:w="683" w:type="dxa"/>
            <w:shd w:val="clear" w:color="auto" w:fill="F2F2F2" w:themeFill="background1" w:themeFillShade="F2"/>
            <w:noWrap/>
            <w:vAlign w:val="center"/>
          </w:tcPr>
          <w:p w14:paraId="05ECFA7F" w14:textId="24022300" w:rsidR="000A4808" w:rsidRPr="00D60E9D" w:rsidRDefault="000A4808" w:rsidP="000A4808">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c>
          <w:tcPr>
            <w:tcW w:w="895" w:type="dxa"/>
            <w:shd w:val="clear" w:color="auto" w:fill="F2F2F2" w:themeFill="background1" w:themeFillShade="F2"/>
            <w:noWrap/>
            <w:vAlign w:val="center"/>
          </w:tcPr>
          <w:p w14:paraId="6F528A50" w14:textId="01057066" w:rsidR="000A4808" w:rsidRPr="00D60E9D" w:rsidRDefault="000A4808" w:rsidP="000A4808">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r>
    </w:tbl>
    <w:p w14:paraId="69AAF865" w14:textId="13822D8D" w:rsidR="000A4808" w:rsidRDefault="000A4808" w:rsidP="000A4808">
      <w:pPr>
        <w:rPr>
          <w:rFonts w:asciiTheme="majorHAnsi" w:hAnsiTheme="majorHAnsi" w:cstheme="majorHAnsi"/>
          <w:lang w:val="en-GB"/>
        </w:rPr>
      </w:pPr>
    </w:p>
    <w:p w14:paraId="041A4468" w14:textId="3065F8EC" w:rsidR="000A4808" w:rsidRDefault="000A4808" w:rsidP="000A4808">
      <w:pPr>
        <w:rPr>
          <w:rFonts w:asciiTheme="majorHAnsi" w:hAnsiTheme="majorHAnsi" w:cstheme="majorHAnsi"/>
          <w:lang w:val="en-GB"/>
        </w:rPr>
      </w:pPr>
      <w:r>
        <w:rPr>
          <w:rFonts w:asciiTheme="majorHAnsi" w:hAnsiTheme="majorHAnsi" w:cstheme="majorHAnsi"/>
          <w:b/>
          <w:bCs/>
          <w:sz w:val="20"/>
          <w:szCs w:val="20"/>
          <w:lang w:val="en-GB"/>
        </w:rPr>
        <w:t xml:space="preserve">Rate </w:t>
      </w:r>
      <w:r w:rsidRPr="00D60E9D">
        <w:rPr>
          <w:rFonts w:asciiTheme="majorHAnsi" w:hAnsiTheme="majorHAnsi" w:cstheme="majorHAnsi"/>
          <w:b/>
          <w:bCs/>
          <w:sz w:val="20"/>
          <w:szCs w:val="20"/>
          <w:lang w:val="en-GB"/>
        </w:rPr>
        <w:t>the following</w:t>
      </w:r>
      <w:r>
        <w:rPr>
          <w:rFonts w:asciiTheme="majorHAnsi" w:hAnsiTheme="majorHAnsi" w:cstheme="majorHAnsi"/>
          <w:b/>
          <w:bCs/>
          <w:sz w:val="20"/>
          <w:szCs w:val="20"/>
          <w:lang w:val="en-GB"/>
        </w:rPr>
        <w:t>:</w:t>
      </w:r>
    </w:p>
    <w:tbl>
      <w:tblPr>
        <w:tblW w:w="8521" w:type="dxa"/>
        <w:tblCellMar>
          <w:left w:w="70" w:type="dxa"/>
          <w:right w:w="70" w:type="dxa"/>
        </w:tblCellMar>
        <w:tblLook w:val="04A0" w:firstRow="1" w:lastRow="0" w:firstColumn="1" w:lastColumn="0" w:noHBand="0" w:noVBand="1"/>
      </w:tblPr>
      <w:tblGrid>
        <w:gridCol w:w="4397"/>
        <w:gridCol w:w="777"/>
        <w:gridCol w:w="938"/>
        <w:gridCol w:w="831"/>
        <w:gridCol w:w="683"/>
        <w:gridCol w:w="895"/>
      </w:tblGrid>
      <w:tr w:rsidR="000A4808" w:rsidRPr="00D60E9D" w14:paraId="33CB82D6" w14:textId="77777777" w:rsidTr="005428B7">
        <w:trPr>
          <w:trHeight w:val="304"/>
        </w:trPr>
        <w:tc>
          <w:tcPr>
            <w:tcW w:w="4397" w:type="dxa"/>
            <w:tcBorders>
              <w:bottom w:val="single" w:sz="4" w:space="0" w:color="808080" w:themeColor="background1" w:themeShade="80"/>
            </w:tcBorders>
            <w:shd w:val="clear" w:color="auto" w:fill="auto"/>
            <w:noWrap/>
            <w:vAlign w:val="center"/>
            <w:hideMark/>
          </w:tcPr>
          <w:p w14:paraId="5226DB91" w14:textId="77777777" w:rsidR="000A4808" w:rsidRPr="00D60E9D" w:rsidRDefault="000A4808" w:rsidP="005428B7">
            <w:pPr>
              <w:spacing w:after="0" w:line="240" w:lineRule="auto"/>
              <w:jc w:val="center"/>
              <w:rPr>
                <w:rFonts w:asciiTheme="majorHAnsi" w:eastAsia="Times New Roman" w:hAnsiTheme="majorHAnsi" w:cstheme="majorHAnsi"/>
                <w:color w:val="auto"/>
                <w:sz w:val="18"/>
                <w:szCs w:val="18"/>
                <w:lang w:val="en-GB" w:eastAsia="es-ES"/>
              </w:rPr>
            </w:pPr>
          </w:p>
        </w:tc>
        <w:tc>
          <w:tcPr>
            <w:tcW w:w="777" w:type="dxa"/>
            <w:tcBorders>
              <w:bottom w:val="single" w:sz="4" w:space="0" w:color="808080" w:themeColor="background1" w:themeShade="80"/>
            </w:tcBorders>
            <w:shd w:val="clear" w:color="auto" w:fill="auto"/>
            <w:noWrap/>
            <w:vAlign w:val="center"/>
            <w:hideMark/>
          </w:tcPr>
          <w:p w14:paraId="37C230A1" w14:textId="411B7F09" w:rsidR="000A4808" w:rsidRPr="00D60E9D" w:rsidRDefault="000A4808" w:rsidP="005428B7">
            <w:pPr>
              <w:spacing w:after="0" w:line="240" w:lineRule="auto"/>
              <w:jc w:val="center"/>
              <w:rPr>
                <w:rFonts w:asciiTheme="majorHAnsi" w:eastAsia="Times New Roman" w:hAnsiTheme="majorHAnsi" w:cstheme="majorHAnsi"/>
                <w:color w:val="000000"/>
                <w:sz w:val="18"/>
                <w:szCs w:val="18"/>
                <w:lang w:val="en-GB" w:eastAsia="es-ES"/>
              </w:rPr>
            </w:pPr>
            <w:r>
              <w:rPr>
                <w:rFonts w:asciiTheme="majorHAnsi" w:eastAsia="Times New Roman" w:hAnsiTheme="majorHAnsi" w:cstheme="majorHAnsi"/>
                <w:color w:val="000000"/>
                <w:sz w:val="18"/>
                <w:szCs w:val="18"/>
                <w:lang w:val="en-GB" w:eastAsia="es-ES"/>
              </w:rPr>
              <w:t>Poor</w:t>
            </w:r>
          </w:p>
        </w:tc>
        <w:tc>
          <w:tcPr>
            <w:tcW w:w="938" w:type="dxa"/>
            <w:tcBorders>
              <w:bottom w:val="single" w:sz="4" w:space="0" w:color="808080" w:themeColor="background1" w:themeShade="80"/>
            </w:tcBorders>
            <w:shd w:val="clear" w:color="auto" w:fill="auto"/>
            <w:noWrap/>
            <w:vAlign w:val="center"/>
            <w:hideMark/>
          </w:tcPr>
          <w:p w14:paraId="2FD059FF" w14:textId="2FD0BAAB" w:rsidR="000A4808" w:rsidRPr="00D60E9D" w:rsidRDefault="000A4808" w:rsidP="005428B7">
            <w:pPr>
              <w:spacing w:after="0" w:line="240" w:lineRule="auto"/>
              <w:jc w:val="center"/>
              <w:rPr>
                <w:rFonts w:asciiTheme="majorHAnsi" w:eastAsia="Times New Roman" w:hAnsiTheme="majorHAnsi" w:cstheme="majorHAnsi"/>
                <w:color w:val="000000"/>
                <w:sz w:val="18"/>
                <w:szCs w:val="18"/>
                <w:lang w:val="en-GB" w:eastAsia="es-ES"/>
              </w:rPr>
            </w:pPr>
            <w:r>
              <w:rPr>
                <w:rFonts w:asciiTheme="majorHAnsi" w:eastAsia="Times New Roman" w:hAnsiTheme="majorHAnsi" w:cstheme="majorHAnsi"/>
                <w:color w:val="000000"/>
                <w:sz w:val="18"/>
                <w:szCs w:val="18"/>
                <w:lang w:val="en-GB" w:eastAsia="es-ES"/>
              </w:rPr>
              <w:t>Fair</w:t>
            </w:r>
          </w:p>
        </w:tc>
        <w:tc>
          <w:tcPr>
            <w:tcW w:w="831" w:type="dxa"/>
            <w:tcBorders>
              <w:bottom w:val="single" w:sz="4" w:space="0" w:color="808080" w:themeColor="background1" w:themeShade="80"/>
            </w:tcBorders>
            <w:shd w:val="clear" w:color="auto" w:fill="auto"/>
            <w:noWrap/>
            <w:vAlign w:val="center"/>
            <w:hideMark/>
          </w:tcPr>
          <w:p w14:paraId="67194661" w14:textId="5CB0D05B" w:rsidR="000A4808" w:rsidRPr="00D60E9D" w:rsidRDefault="000A4808" w:rsidP="005428B7">
            <w:pPr>
              <w:spacing w:after="0" w:line="240" w:lineRule="auto"/>
              <w:jc w:val="center"/>
              <w:rPr>
                <w:rFonts w:asciiTheme="majorHAnsi" w:eastAsia="Times New Roman" w:hAnsiTheme="majorHAnsi" w:cstheme="majorHAnsi"/>
                <w:color w:val="000000"/>
                <w:sz w:val="18"/>
                <w:szCs w:val="18"/>
                <w:lang w:val="en-GB" w:eastAsia="es-ES"/>
              </w:rPr>
            </w:pPr>
            <w:r>
              <w:rPr>
                <w:rFonts w:asciiTheme="majorHAnsi" w:eastAsia="Times New Roman" w:hAnsiTheme="majorHAnsi" w:cstheme="majorHAnsi"/>
                <w:color w:val="000000"/>
                <w:sz w:val="18"/>
                <w:szCs w:val="18"/>
                <w:lang w:val="en-GB" w:eastAsia="es-ES"/>
              </w:rPr>
              <w:t>Good</w:t>
            </w:r>
          </w:p>
        </w:tc>
        <w:tc>
          <w:tcPr>
            <w:tcW w:w="683" w:type="dxa"/>
            <w:tcBorders>
              <w:bottom w:val="single" w:sz="4" w:space="0" w:color="808080" w:themeColor="background1" w:themeShade="80"/>
            </w:tcBorders>
            <w:shd w:val="clear" w:color="auto" w:fill="auto"/>
            <w:noWrap/>
            <w:vAlign w:val="center"/>
            <w:hideMark/>
          </w:tcPr>
          <w:p w14:paraId="4FADE0A9" w14:textId="55E5B8CD" w:rsidR="000A4808" w:rsidRPr="00D60E9D" w:rsidRDefault="000A4808" w:rsidP="005428B7">
            <w:pPr>
              <w:spacing w:after="0" w:line="240" w:lineRule="auto"/>
              <w:jc w:val="center"/>
              <w:rPr>
                <w:rFonts w:asciiTheme="majorHAnsi" w:eastAsia="Times New Roman" w:hAnsiTheme="majorHAnsi" w:cstheme="majorHAnsi"/>
                <w:color w:val="000000"/>
                <w:sz w:val="18"/>
                <w:szCs w:val="18"/>
                <w:lang w:val="en-GB" w:eastAsia="es-ES"/>
              </w:rPr>
            </w:pPr>
            <w:r>
              <w:rPr>
                <w:rFonts w:asciiTheme="majorHAnsi" w:eastAsia="Times New Roman" w:hAnsiTheme="majorHAnsi" w:cstheme="majorHAnsi"/>
                <w:color w:val="000000"/>
                <w:sz w:val="18"/>
                <w:szCs w:val="18"/>
                <w:lang w:val="en-GB" w:eastAsia="es-ES"/>
              </w:rPr>
              <w:t>Very Good</w:t>
            </w:r>
          </w:p>
        </w:tc>
        <w:tc>
          <w:tcPr>
            <w:tcW w:w="895" w:type="dxa"/>
            <w:tcBorders>
              <w:bottom w:val="single" w:sz="4" w:space="0" w:color="808080" w:themeColor="background1" w:themeShade="80"/>
            </w:tcBorders>
            <w:shd w:val="clear" w:color="auto" w:fill="auto"/>
            <w:noWrap/>
            <w:vAlign w:val="center"/>
            <w:hideMark/>
          </w:tcPr>
          <w:p w14:paraId="5C90A309" w14:textId="146E1905" w:rsidR="000A4808" w:rsidRPr="00D60E9D" w:rsidRDefault="000A4808" w:rsidP="005428B7">
            <w:pPr>
              <w:spacing w:after="0" w:line="240" w:lineRule="auto"/>
              <w:jc w:val="center"/>
              <w:rPr>
                <w:rFonts w:asciiTheme="majorHAnsi" w:eastAsia="Times New Roman" w:hAnsiTheme="majorHAnsi" w:cstheme="majorHAnsi"/>
                <w:color w:val="000000"/>
                <w:sz w:val="18"/>
                <w:szCs w:val="18"/>
                <w:lang w:val="en-GB" w:eastAsia="es-ES"/>
              </w:rPr>
            </w:pPr>
            <w:r>
              <w:rPr>
                <w:rFonts w:asciiTheme="majorHAnsi" w:eastAsia="Times New Roman" w:hAnsiTheme="majorHAnsi" w:cstheme="majorHAnsi"/>
                <w:color w:val="000000"/>
                <w:sz w:val="18"/>
                <w:szCs w:val="18"/>
                <w:lang w:val="en-GB" w:eastAsia="es-ES"/>
              </w:rPr>
              <w:t>Excellent</w:t>
            </w:r>
          </w:p>
        </w:tc>
      </w:tr>
      <w:tr w:rsidR="000A4808" w:rsidRPr="00D60E9D" w14:paraId="2B936E54" w14:textId="77777777" w:rsidTr="005428B7">
        <w:trPr>
          <w:trHeight w:val="304"/>
        </w:trPr>
        <w:tc>
          <w:tcPr>
            <w:tcW w:w="4397" w:type="dxa"/>
            <w:tcBorders>
              <w:top w:val="single" w:sz="4" w:space="0" w:color="808080" w:themeColor="background1" w:themeShade="80"/>
            </w:tcBorders>
            <w:shd w:val="clear" w:color="auto" w:fill="F2F2F2" w:themeFill="background1" w:themeFillShade="F2"/>
            <w:noWrap/>
            <w:vAlign w:val="center"/>
            <w:hideMark/>
          </w:tcPr>
          <w:p w14:paraId="21671B2B" w14:textId="515E6960" w:rsidR="000A4808" w:rsidRPr="00D60E9D" w:rsidRDefault="000A4808" w:rsidP="005428B7">
            <w:pPr>
              <w:spacing w:after="0" w:line="240" w:lineRule="auto"/>
              <w:jc w:val="left"/>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 xml:space="preserve">The </w:t>
            </w:r>
            <w:r>
              <w:rPr>
                <w:rFonts w:asciiTheme="majorHAnsi" w:eastAsia="Times New Roman" w:hAnsiTheme="majorHAnsi" w:cstheme="majorHAnsi"/>
                <w:color w:val="000000"/>
                <w:sz w:val="18"/>
                <w:szCs w:val="18"/>
                <w:lang w:val="en-GB" w:eastAsia="es-ES"/>
              </w:rPr>
              <w:t>event organization</w:t>
            </w:r>
          </w:p>
        </w:tc>
        <w:tc>
          <w:tcPr>
            <w:tcW w:w="777" w:type="dxa"/>
            <w:tcBorders>
              <w:top w:val="single" w:sz="4" w:space="0" w:color="808080" w:themeColor="background1" w:themeShade="80"/>
            </w:tcBorders>
            <w:shd w:val="clear" w:color="auto" w:fill="F2F2F2" w:themeFill="background1" w:themeFillShade="F2"/>
            <w:noWrap/>
            <w:vAlign w:val="center"/>
            <w:hideMark/>
          </w:tcPr>
          <w:p w14:paraId="0B8A08C8" w14:textId="77777777" w:rsidR="000A4808" w:rsidRPr="00D60E9D" w:rsidRDefault="000A4808" w:rsidP="005428B7">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c>
          <w:tcPr>
            <w:tcW w:w="938" w:type="dxa"/>
            <w:tcBorders>
              <w:top w:val="single" w:sz="4" w:space="0" w:color="808080" w:themeColor="background1" w:themeShade="80"/>
            </w:tcBorders>
            <w:shd w:val="clear" w:color="auto" w:fill="F2F2F2" w:themeFill="background1" w:themeFillShade="F2"/>
            <w:noWrap/>
            <w:vAlign w:val="center"/>
            <w:hideMark/>
          </w:tcPr>
          <w:p w14:paraId="497F910F" w14:textId="77777777" w:rsidR="000A4808" w:rsidRPr="00D60E9D" w:rsidRDefault="000A4808" w:rsidP="005428B7">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c>
          <w:tcPr>
            <w:tcW w:w="831" w:type="dxa"/>
            <w:tcBorders>
              <w:top w:val="single" w:sz="4" w:space="0" w:color="808080" w:themeColor="background1" w:themeShade="80"/>
            </w:tcBorders>
            <w:shd w:val="clear" w:color="auto" w:fill="F2F2F2" w:themeFill="background1" w:themeFillShade="F2"/>
            <w:noWrap/>
            <w:vAlign w:val="center"/>
            <w:hideMark/>
          </w:tcPr>
          <w:p w14:paraId="3DECD354" w14:textId="77777777" w:rsidR="000A4808" w:rsidRPr="00D60E9D" w:rsidRDefault="000A4808" w:rsidP="005428B7">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c>
          <w:tcPr>
            <w:tcW w:w="683" w:type="dxa"/>
            <w:tcBorders>
              <w:top w:val="single" w:sz="4" w:space="0" w:color="808080" w:themeColor="background1" w:themeShade="80"/>
            </w:tcBorders>
            <w:shd w:val="clear" w:color="auto" w:fill="F2F2F2" w:themeFill="background1" w:themeFillShade="F2"/>
            <w:noWrap/>
            <w:vAlign w:val="center"/>
            <w:hideMark/>
          </w:tcPr>
          <w:p w14:paraId="4174000D" w14:textId="77777777" w:rsidR="000A4808" w:rsidRPr="00D60E9D" w:rsidRDefault="000A4808" w:rsidP="005428B7">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c>
          <w:tcPr>
            <w:tcW w:w="895" w:type="dxa"/>
            <w:tcBorders>
              <w:top w:val="single" w:sz="4" w:space="0" w:color="808080" w:themeColor="background1" w:themeShade="80"/>
            </w:tcBorders>
            <w:shd w:val="clear" w:color="auto" w:fill="F2F2F2" w:themeFill="background1" w:themeFillShade="F2"/>
            <w:noWrap/>
            <w:vAlign w:val="center"/>
            <w:hideMark/>
          </w:tcPr>
          <w:p w14:paraId="1A32D7F4" w14:textId="77777777" w:rsidR="000A4808" w:rsidRPr="00D60E9D" w:rsidRDefault="000A4808" w:rsidP="005428B7">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r>
      <w:tr w:rsidR="000A4808" w:rsidRPr="00D60E9D" w14:paraId="49CF7342" w14:textId="77777777" w:rsidTr="005428B7">
        <w:trPr>
          <w:trHeight w:val="304"/>
        </w:trPr>
        <w:tc>
          <w:tcPr>
            <w:tcW w:w="4397" w:type="dxa"/>
            <w:shd w:val="clear" w:color="auto" w:fill="auto"/>
            <w:noWrap/>
            <w:vAlign w:val="center"/>
            <w:hideMark/>
          </w:tcPr>
          <w:p w14:paraId="51FC5951" w14:textId="44568851" w:rsidR="000A4808" w:rsidRPr="00D60E9D" w:rsidRDefault="000A4808" w:rsidP="005428B7">
            <w:pPr>
              <w:spacing w:after="0" w:line="240" w:lineRule="auto"/>
              <w:jc w:val="left"/>
              <w:rPr>
                <w:rFonts w:asciiTheme="majorHAnsi" w:eastAsia="Times New Roman" w:hAnsiTheme="majorHAnsi" w:cstheme="majorHAnsi"/>
                <w:color w:val="000000"/>
                <w:sz w:val="18"/>
                <w:szCs w:val="18"/>
                <w:lang w:val="en-GB" w:eastAsia="es-ES"/>
              </w:rPr>
            </w:pPr>
            <w:r>
              <w:rPr>
                <w:rFonts w:asciiTheme="majorHAnsi" w:eastAsia="Times New Roman" w:hAnsiTheme="majorHAnsi" w:cstheme="majorHAnsi"/>
                <w:color w:val="000000"/>
                <w:sz w:val="18"/>
                <w:szCs w:val="18"/>
                <w:lang w:val="en-GB" w:eastAsia="es-ES"/>
              </w:rPr>
              <w:t>The location of the venue</w:t>
            </w:r>
          </w:p>
        </w:tc>
        <w:tc>
          <w:tcPr>
            <w:tcW w:w="777" w:type="dxa"/>
            <w:shd w:val="clear" w:color="auto" w:fill="auto"/>
            <w:noWrap/>
            <w:vAlign w:val="center"/>
            <w:hideMark/>
          </w:tcPr>
          <w:p w14:paraId="58FB593B" w14:textId="77777777" w:rsidR="000A4808" w:rsidRPr="00D60E9D" w:rsidRDefault="000A4808" w:rsidP="005428B7">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c>
          <w:tcPr>
            <w:tcW w:w="938" w:type="dxa"/>
            <w:shd w:val="clear" w:color="auto" w:fill="auto"/>
            <w:noWrap/>
            <w:vAlign w:val="center"/>
            <w:hideMark/>
          </w:tcPr>
          <w:p w14:paraId="3D9B2059" w14:textId="77777777" w:rsidR="000A4808" w:rsidRPr="00D60E9D" w:rsidRDefault="000A4808" w:rsidP="005428B7">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c>
          <w:tcPr>
            <w:tcW w:w="831" w:type="dxa"/>
            <w:shd w:val="clear" w:color="auto" w:fill="auto"/>
            <w:noWrap/>
            <w:vAlign w:val="center"/>
            <w:hideMark/>
          </w:tcPr>
          <w:p w14:paraId="0334D01A" w14:textId="77777777" w:rsidR="000A4808" w:rsidRPr="00D60E9D" w:rsidRDefault="000A4808" w:rsidP="005428B7">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c>
          <w:tcPr>
            <w:tcW w:w="683" w:type="dxa"/>
            <w:shd w:val="clear" w:color="auto" w:fill="auto"/>
            <w:noWrap/>
            <w:vAlign w:val="center"/>
            <w:hideMark/>
          </w:tcPr>
          <w:p w14:paraId="1C2019CA" w14:textId="77777777" w:rsidR="000A4808" w:rsidRPr="00D60E9D" w:rsidRDefault="000A4808" w:rsidP="005428B7">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c>
          <w:tcPr>
            <w:tcW w:w="895" w:type="dxa"/>
            <w:shd w:val="clear" w:color="auto" w:fill="auto"/>
            <w:noWrap/>
            <w:vAlign w:val="center"/>
            <w:hideMark/>
          </w:tcPr>
          <w:p w14:paraId="168A1189" w14:textId="77777777" w:rsidR="000A4808" w:rsidRPr="00D60E9D" w:rsidRDefault="000A4808" w:rsidP="005428B7">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r>
      <w:tr w:rsidR="000A4808" w:rsidRPr="00D60E9D" w14:paraId="399F7745" w14:textId="77777777" w:rsidTr="005428B7">
        <w:trPr>
          <w:trHeight w:val="304"/>
        </w:trPr>
        <w:tc>
          <w:tcPr>
            <w:tcW w:w="4397" w:type="dxa"/>
            <w:shd w:val="clear" w:color="auto" w:fill="F2F2F2" w:themeFill="background1" w:themeFillShade="F2"/>
            <w:noWrap/>
            <w:vAlign w:val="center"/>
            <w:hideMark/>
          </w:tcPr>
          <w:p w14:paraId="3685978C" w14:textId="4EFA20C9" w:rsidR="000A4808" w:rsidRPr="00D60E9D" w:rsidRDefault="000A4808" w:rsidP="005428B7">
            <w:pPr>
              <w:spacing w:after="0" w:line="240" w:lineRule="auto"/>
              <w:jc w:val="left"/>
              <w:rPr>
                <w:rFonts w:asciiTheme="majorHAnsi" w:eastAsia="Times New Roman" w:hAnsiTheme="majorHAnsi" w:cstheme="majorHAnsi"/>
                <w:color w:val="000000"/>
                <w:sz w:val="18"/>
                <w:szCs w:val="18"/>
                <w:lang w:val="en-GB" w:eastAsia="es-ES"/>
              </w:rPr>
            </w:pPr>
            <w:r w:rsidRPr="000A4808">
              <w:rPr>
                <w:rFonts w:asciiTheme="majorHAnsi" w:eastAsia="Times New Roman" w:hAnsiTheme="majorHAnsi" w:cstheme="majorHAnsi"/>
                <w:color w:val="000000"/>
                <w:sz w:val="18"/>
                <w:szCs w:val="18"/>
                <w:lang w:val="en-GB" w:eastAsia="es-ES"/>
              </w:rPr>
              <w:t>The venue</w:t>
            </w:r>
            <w:r>
              <w:rPr>
                <w:rFonts w:asciiTheme="majorHAnsi" w:eastAsia="Times New Roman" w:hAnsiTheme="majorHAnsi" w:cstheme="majorHAnsi"/>
                <w:color w:val="000000"/>
                <w:sz w:val="18"/>
                <w:szCs w:val="18"/>
                <w:lang w:val="en-GB" w:eastAsia="es-ES"/>
              </w:rPr>
              <w:t xml:space="preserve"> (facilities)</w:t>
            </w:r>
          </w:p>
        </w:tc>
        <w:tc>
          <w:tcPr>
            <w:tcW w:w="777" w:type="dxa"/>
            <w:shd w:val="clear" w:color="auto" w:fill="F2F2F2" w:themeFill="background1" w:themeFillShade="F2"/>
            <w:noWrap/>
            <w:vAlign w:val="center"/>
            <w:hideMark/>
          </w:tcPr>
          <w:p w14:paraId="3E13B744" w14:textId="77777777" w:rsidR="000A4808" w:rsidRPr="00D60E9D" w:rsidRDefault="000A4808" w:rsidP="005428B7">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c>
          <w:tcPr>
            <w:tcW w:w="938" w:type="dxa"/>
            <w:shd w:val="clear" w:color="auto" w:fill="F2F2F2" w:themeFill="background1" w:themeFillShade="F2"/>
            <w:noWrap/>
            <w:vAlign w:val="center"/>
            <w:hideMark/>
          </w:tcPr>
          <w:p w14:paraId="156A8AA4" w14:textId="77777777" w:rsidR="000A4808" w:rsidRPr="00D60E9D" w:rsidRDefault="000A4808" w:rsidP="005428B7">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c>
          <w:tcPr>
            <w:tcW w:w="831" w:type="dxa"/>
            <w:shd w:val="clear" w:color="auto" w:fill="F2F2F2" w:themeFill="background1" w:themeFillShade="F2"/>
            <w:noWrap/>
            <w:vAlign w:val="center"/>
            <w:hideMark/>
          </w:tcPr>
          <w:p w14:paraId="33556E60" w14:textId="77777777" w:rsidR="000A4808" w:rsidRPr="00D60E9D" w:rsidRDefault="000A4808" w:rsidP="005428B7">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c>
          <w:tcPr>
            <w:tcW w:w="683" w:type="dxa"/>
            <w:shd w:val="clear" w:color="auto" w:fill="F2F2F2" w:themeFill="background1" w:themeFillShade="F2"/>
            <w:noWrap/>
            <w:vAlign w:val="center"/>
            <w:hideMark/>
          </w:tcPr>
          <w:p w14:paraId="6F782693" w14:textId="77777777" w:rsidR="000A4808" w:rsidRPr="00D60E9D" w:rsidRDefault="000A4808" w:rsidP="005428B7">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c>
          <w:tcPr>
            <w:tcW w:w="895" w:type="dxa"/>
            <w:shd w:val="clear" w:color="auto" w:fill="F2F2F2" w:themeFill="background1" w:themeFillShade="F2"/>
            <w:noWrap/>
            <w:vAlign w:val="center"/>
            <w:hideMark/>
          </w:tcPr>
          <w:p w14:paraId="6F6CBD1A" w14:textId="77777777" w:rsidR="000A4808" w:rsidRPr="00D60E9D" w:rsidRDefault="000A4808" w:rsidP="005428B7">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r>
      <w:tr w:rsidR="000A4808" w:rsidRPr="00D60E9D" w14:paraId="33885741" w14:textId="77777777" w:rsidTr="005428B7">
        <w:trPr>
          <w:trHeight w:val="304"/>
        </w:trPr>
        <w:tc>
          <w:tcPr>
            <w:tcW w:w="4397" w:type="dxa"/>
            <w:shd w:val="clear" w:color="auto" w:fill="auto"/>
            <w:noWrap/>
            <w:vAlign w:val="center"/>
          </w:tcPr>
          <w:p w14:paraId="174D26D3" w14:textId="688B6B59" w:rsidR="000A4808" w:rsidRPr="00D60E9D" w:rsidRDefault="000A4808" w:rsidP="005428B7">
            <w:pPr>
              <w:spacing w:after="0" w:line="240" w:lineRule="auto"/>
              <w:jc w:val="left"/>
              <w:rPr>
                <w:rFonts w:asciiTheme="majorHAnsi" w:eastAsia="Times New Roman" w:hAnsiTheme="majorHAnsi" w:cstheme="majorHAnsi"/>
                <w:color w:val="000000"/>
                <w:sz w:val="18"/>
                <w:szCs w:val="18"/>
                <w:lang w:val="en-GB" w:eastAsia="es-ES"/>
              </w:rPr>
            </w:pPr>
            <w:r w:rsidRPr="000A4808">
              <w:rPr>
                <w:rFonts w:asciiTheme="majorHAnsi" w:eastAsia="Times New Roman" w:hAnsiTheme="majorHAnsi" w:cstheme="majorHAnsi"/>
                <w:color w:val="000000"/>
                <w:sz w:val="18"/>
                <w:szCs w:val="18"/>
                <w:lang w:val="en-GB" w:eastAsia="es-ES"/>
              </w:rPr>
              <w:t>Sound and presentations visibility</w:t>
            </w:r>
          </w:p>
        </w:tc>
        <w:tc>
          <w:tcPr>
            <w:tcW w:w="777" w:type="dxa"/>
            <w:shd w:val="clear" w:color="auto" w:fill="auto"/>
            <w:noWrap/>
            <w:vAlign w:val="center"/>
            <w:hideMark/>
          </w:tcPr>
          <w:p w14:paraId="05D73D34" w14:textId="77777777" w:rsidR="000A4808" w:rsidRPr="00D60E9D" w:rsidRDefault="000A4808" w:rsidP="005428B7">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c>
          <w:tcPr>
            <w:tcW w:w="938" w:type="dxa"/>
            <w:shd w:val="clear" w:color="auto" w:fill="auto"/>
            <w:noWrap/>
            <w:vAlign w:val="center"/>
            <w:hideMark/>
          </w:tcPr>
          <w:p w14:paraId="2D53B17C" w14:textId="77777777" w:rsidR="000A4808" w:rsidRPr="00D60E9D" w:rsidRDefault="000A4808" w:rsidP="005428B7">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c>
          <w:tcPr>
            <w:tcW w:w="831" w:type="dxa"/>
            <w:shd w:val="clear" w:color="auto" w:fill="auto"/>
            <w:noWrap/>
            <w:vAlign w:val="center"/>
            <w:hideMark/>
          </w:tcPr>
          <w:p w14:paraId="7ECCA15C" w14:textId="77777777" w:rsidR="000A4808" w:rsidRPr="00D60E9D" w:rsidRDefault="000A4808" w:rsidP="005428B7">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c>
          <w:tcPr>
            <w:tcW w:w="683" w:type="dxa"/>
            <w:shd w:val="clear" w:color="auto" w:fill="auto"/>
            <w:noWrap/>
            <w:vAlign w:val="center"/>
            <w:hideMark/>
          </w:tcPr>
          <w:p w14:paraId="0B5732EC" w14:textId="77777777" w:rsidR="000A4808" w:rsidRPr="00D60E9D" w:rsidRDefault="000A4808" w:rsidP="005428B7">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c>
          <w:tcPr>
            <w:tcW w:w="895" w:type="dxa"/>
            <w:shd w:val="clear" w:color="auto" w:fill="auto"/>
            <w:noWrap/>
            <w:vAlign w:val="center"/>
            <w:hideMark/>
          </w:tcPr>
          <w:p w14:paraId="2B493BD0" w14:textId="77777777" w:rsidR="000A4808" w:rsidRPr="00D60E9D" w:rsidRDefault="000A4808" w:rsidP="005428B7">
            <w:pPr>
              <w:spacing w:after="0" w:line="240" w:lineRule="auto"/>
              <w:jc w:val="center"/>
              <w:rPr>
                <w:rFonts w:asciiTheme="majorHAnsi" w:eastAsia="Times New Roman" w:hAnsiTheme="majorHAnsi" w:cstheme="majorHAnsi"/>
                <w:color w:val="000000"/>
                <w:sz w:val="18"/>
                <w:szCs w:val="18"/>
                <w:lang w:val="en-GB" w:eastAsia="es-ES"/>
              </w:rPr>
            </w:pPr>
            <w:r w:rsidRPr="00D60E9D">
              <w:rPr>
                <w:rFonts w:asciiTheme="majorHAnsi" w:eastAsia="Times New Roman" w:hAnsiTheme="majorHAnsi" w:cstheme="majorHAnsi"/>
                <w:color w:val="000000"/>
                <w:sz w:val="18"/>
                <w:szCs w:val="18"/>
                <w:lang w:val="en-GB" w:eastAsia="es-ES"/>
              </w:rPr>
              <w:t>□</w:t>
            </w:r>
          </w:p>
        </w:tc>
      </w:tr>
    </w:tbl>
    <w:p w14:paraId="04628221" w14:textId="77777777" w:rsidR="000A4808" w:rsidRDefault="000A4808" w:rsidP="000A4808">
      <w:pPr>
        <w:rPr>
          <w:rFonts w:asciiTheme="majorHAnsi" w:hAnsiTheme="majorHAnsi" w:cstheme="majorHAnsi"/>
          <w:lang w:val="en-GB"/>
        </w:rPr>
      </w:pPr>
    </w:p>
    <w:p w14:paraId="5F082E28" w14:textId="188B0CC4" w:rsidR="000A4808" w:rsidRPr="00D60E9D" w:rsidRDefault="000A4808" w:rsidP="000A4808">
      <w:pPr>
        <w:spacing w:after="80"/>
        <w:rPr>
          <w:rFonts w:asciiTheme="majorHAnsi" w:hAnsiTheme="majorHAnsi" w:cstheme="majorHAnsi"/>
          <w:sz w:val="20"/>
          <w:szCs w:val="20"/>
          <w:lang w:val="en-GB"/>
        </w:rPr>
      </w:pPr>
      <w:r>
        <w:rPr>
          <w:rFonts w:asciiTheme="majorHAnsi" w:hAnsiTheme="majorHAnsi" w:cstheme="majorHAnsi"/>
          <w:sz w:val="20"/>
          <w:szCs w:val="20"/>
          <w:lang w:val="en-GB"/>
        </w:rPr>
        <w:t>W</w:t>
      </w:r>
      <w:r w:rsidRPr="00D60E9D">
        <w:rPr>
          <w:rFonts w:asciiTheme="majorHAnsi" w:hAnsiTheme="majorHAnsi" w:cstheme="majorHAnsi"/>
          <w:sz w:val="20"/>
          <w:szCs w:val="20"/>
          <w:lang w:val="en-GB"/>
        </w:rPr>
        <w:t xml:space="preserve">hat aspects of the </w:t>
      </w:r>
      <w:r>
        <w:rPr>
          <w:rFonts w:asciiTheme="majorHAnsi" w:hAnsiTheme="majorHAnsi" w:cstheme="majorHAnsi"/>
          <w:sz w:val="20"/>
          <w:szCs w:val="20"/>
          <w:lang w:val="en-GB"/>
        </w:rPr>
        <w:t>event</w:t>
      </w:r>
      <w:r w:rsidRPr="00D60E9D">
        <w:rPr>
          <w:rFonts w:asciiTheme="majorHAnsi" w:hAnsiTheme="majorHAnsi" w:cstheme="majorHAnsi"/>
          <w:sz w:val="20"/>
          <w:szCs w:val="20"/>
          <w:lang w:val="en-GB"/>
        </w:rPr>
        <w:t xml:space="preserve"> could be improved? </w:t>
      </w:r>
    </w:p>
    <w:tbl>
      <w:tblPr>
        <w:tblStyle w:val="Tablaconcuadrcula"/>
        <w:tblW w:w="8624" w:type="dxa"/>
        <w:tblLook w:val="04A0" w:firstRow="1" w:lastRow="0" w:firstColumn="1" w:lastColumn="0" w:noHBand="0" w:noVBand="1"/>
      </w:tblPr>
      <w:tblGrid>
        <w:gridCol w:w="8624"/>
      </w:tblGrid>
      <w:tr w:rsidR="000A4808" w:rsidRPr="00D60E9D" w14:paraId="356B079A" w14:textId="77777777" w:rsidTr="005428B7">
        <w:trPr>
          <w:trHeight w:val="1149"/>
        </w:trPr>
        <w:tc>
          <w:tcPr>
            <w:tcW w:w="8624" w:type="dxa"/>
          </w:tcPr>
          <w:p w14:paraId="57DF8AD9" w14:textId="77777777" w:rsidR="000A4808" w:rsidRPr="00D60E9D" w:rsidRDefault="000A4808" w:rsidP="005428B7">
            <w:pPr>
              <w:rPr>
                <w:rFonts w:asciiTheme="majorHAnsi" w:hAnsiTheme="majorHAnsi" w:cstheme="majorHAnsi"/>
                <w:sz w:val="18"/>
                <w:szCs w:val="18"/>
                <w:lang w:val="en-GB"/>
              </w:rPr>
            </w:pPr>
          </w:p>
          <w:p w14:paraId="35DE8A43" w14:textId="77777777" w:rsidR="000A4808" w:rsidRPr="00D60E9D" w:rsidRDefault="000A4808" w:rsidP="005428B7">
            <w:pPr>
              <w:rPr>
                <w:rFonts w:asciiTheme="majorHAnsi" w:hAnsiTheme="majorHAnsi" w:cstheme="majorHAnsi"/>
                <w:lang w:val="en-GB"/>
              </w:rPr>
            </w:pPr>
          </w:p>
        </w:tc>
      </w:tr>
    </w:tbl>
    <w:p w14:paraId="4ADAA507" w14:textId="77777777" w:rsidR="000A4808" w:rsidRPr="000A4808" w:rsidRDefault="000A4808" w:rsidP="000A4808">
      <w:pPr>
        <w:rPr>
          <w:rFonts w:asciiTheme="majorHAnsi" w:hAnsiTheme="majorHAnsi" w:cstheme="majorHAnsi"/>
        </w:rPr>
      </w:pPr>
    </w:p>
    <w:p w14:paraId="2079C824" w14:textId="77777777" w:rsidR="0016554A" w:rsidRPr="00D60E9D" w:rsidRDefault="0016554A" w:rsidP="0016554A">
      <w:pPr>
        <w:rPr>
          <w:lang w:val="en-GB"/>
        </w:rPr>
      </w:pPr>
    </w:p>
    <w:sectPr w:rsidR="0016554A" w:rsidRPr="00D60E9D" w:rsidSect="0016554A">
      <w:pgSz w:w="11906" w:h="16838" w:code="9"/>
      <w:pgMar w:top="1806" w:right="1701" w:bottom="1417" w:left="1701" w:header="85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A7399" w14:textId="77777777" w:rsidR="004419F2" w:rsidRDefault="004419F2" w:rsidP="001D35F4">
      <w:pPr>
        <w:spacing w:after="0" w:line="240" w:lineRule="auto"/>
      </w:pPr>
      <w:r>
        <w:separator/>
      </w:r>
    </w:p>
  </w:endnote>
  <w:endnote w:type="continuationSeparator" w:id="0">
    <w:p w14:paraId="23D2B0C6" w14:textId="77777777" w:rsidR="004419F2" w:rsidRDefault="004419F2" w:rsidP="001D3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0A3E6" w14:textId="2FB21610" w:rsidR="004C4CC5" w:rsidRDefault="004C4CC5">
    <w:pPr>
      <w:pStyle w:val="Piedepgina"/>
    </w:pPr>
    <w:r>
      <w:t xml:space="preserve">MIETC - </w:t>
    </w:r>
    <w:sdt>
      <w:sdtPr>
        <w:alias w:val="Categoría"/>
        <w:tag w:val=""/>
        <w:id w:val="-919707692"/>
        <w:placeholder>
          <w:docPart w:val="10B84DF3F23F4D108FF727A86DA8D2F8"/>
        </w:placeholder>
        <w:dataBinding w:prefixMappings="xmlns:ns0='http://purl.org/dc/elements/1.1/' xmlns:ns1='http://schemas.openxmlformats.org/package/2006/metadata/core-properties' " w:xpath="/ns1:coreProperties[1]/ns1:category[1]" w:storeItemID="{6C3C8BC8-F283-45AE-878A-BAB7291924A1}"/>
        <w:text/>
      </w:sdtPr>
      <w:sdtEndPr/>
      <w:sdtContent>
        <w:r w:rsidR="00457E03">
          <w:t>v1.4 / Task 4.1.</w:t>
        </w:r>
      </w:sdtContent>
    </w:sdt>
    <w:r>
      <w:t xml:space="preserve"> - </w:t>
    </w:r>
    <w:sdt>
      <w:sdtPr>
        <w:alias w:val="Título"/>
        <w:tag w:val=""/>
        <w:id w:val="734744502"/>
        <w:placeholder>
          <w:docPart w:val="15807FCD14844BCA82321014ED03E87F"/>
        </w:placeholder>
        <w:dataBinding w:prefixMappings="xmlns:ns0='http://purl.org/dc/elements/1.1/' xmlns:ns1='http://schemas.openxmlformats.org/package/2006/metadata/core-properties' " w:xpath="/ns1:coreProperties[1]/ns0:title[1]" w:storeItemID="{6C3C8BC8-F283-45AE-878A-BAB7291924A1}"/>
        <w:text/>
      </w:sdtPr>
      <w:sdtEndPr/>
      <w:sdtContent>
        <w:r>
          <w:t>Quality Assurance Plan</w:t>
        </w:r>
      </w:sdtContent>
    </w:sdt>
    <w:r>
      <w:t xml:space="preserve"> - </w:t>
    </w:r>
    <w:sdt>
      <w:sdtPr>
        <w:alias w:val="Date"/>
        <w:tag w:val=""/>
        <w:id w:val="1344052507"/>
        <w:placeholder>
          <w:docPart w:val="5BBE62E131F74BCDB7A08A0A4BB9575F"/>
        </w:placeholder>
        <w:dataBinding w:prefixMappings="xmlns:ns0='http://schemas.microsoft.com/office/2006/coverPageProps' " w:xpath="/ns0:CoverPageProperties[1]/ns0:PublishDate[1]" w:storeItemID="{55AF091B-3C7A-41E3-B477-F2FDAA23CFDA}"/>
        <w:date w:fullDate="2021-02-26T00:00:00Z">
          <w:dateFormat w:val="MMMM yyyy"/>
          <w:lid w:val="en-US"/>
          <w:storeMappedDataAs w:val="dateTime"/>
          <w:calendar w:val="gregorian"/>
        </w:date>
      </w:sdtPr>
      <w:sdtEndPr/>
      <w:sdtContent>
        <w:r w:rsidR="00457E03">
          <w:rPr>
            <w:lang w:val="en-US"/>
          </w:rPr>
          <w:t>February 2021</w:t>
        </w:r>
      </w:sdtContent>
    </w:sdt>
    <w:r>
      <w:ptab w:relativeTo="margin" w:alignment="right" w:leader="none"/>
    </w:r>
    <w:r>
      <w:fldChar w:fldCharType="begin"/>
    </w:r>
    <w:r>
      <w:instrText xml:space="preserve"> PAGE   \* MERGEFORMAT </w:instrText>
    </w:r>
    <w:r>
      <w:fldChar w:fldCharType="separate"/>
    </w:r>
    <w: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D2879" w14:textId="77777777" w:rsidR="004C4CC5" w:rsidRPr="000379D5" w:rsidRDefault="004C4CC5" w:rsidP="0046326B">
    <w:pPr>
      <w:pBdr>
        <w:top w:val="nil"/>
        <w:left w:val="nil"/>
        <w:bottom w:val="nil"/>
        <w:right w:val="nil"/>
        <w:between w:val="nil"/>
      </w:pBdr>
      <w:jc w:val="center"/>
      <w:rPr>
        <w:rFonts w:ascii="Calibri" w:hAnsi="Calibri"/>
        <w:lang w:val="en-GB"/>
      </w:rPr>
    </w:pPr>
    <w:r>
      <w:rPr>
        <w:rFonts w:ascii="Calibri" w:hAnsi="Calibri"/>
        <w:noProof/>
        <w:lang w:val="en-GB"/>
      </w:rPr>
      <w:drawing>
        <wp:inline distT="0" distB="0" distL="0" distR="0" wp14:anchorId="021C3DBA" wp14:editId="248948C8">
          <wp:extent cx="2682240" cy="1569721"/>
          <wp:effectExtent l="0" t="0" r="3810" b="0"/>
          <wp:docPr id="13" name="Imagen 13"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TC logo Option 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89083" cy="1573726"/>
                  </a:xfrm>
                  <a:prstGeom prst="rect">
                    <a:avLst/>
                  </a:prstGeom>
                </pic:spPr>
              </pic:pic>
            </a:graphicData>
          </a:graphic>
        </wp:inline>
      </w:drawing>
    </w:r>
  </w:p>
  <w:p w14:paraId="48666CB8" w14:textId="77777777" w:rsidR="004C4CC5" w:rsidRPr="0045279B" w:rsidRDefault="004C4CC5" w:rsidP="0046326B">
    <w:pPr>
      <w:spacing w:after="240"/>
      <w:jc w:val="center"/>
      <w:rPr>
        <w:sz w:val="24"/>
        <w:szCs w:val="24"/>
        <w:lang w:val="en-GB"/>
      </w:rPr>
    </w:pPr>
    <w:r w:rsidRPr="0045279B">
      <w:rPr>
        <w:sz w:val="24"/>
        <w:szCs w:val="24"/>
        <w:lang w:val="en-GB"/>
      </w:rPr>
      <w:t>DEVELOPMENT OF A MASTER PROGRAMME IN THE MANAGEMENT OF INDUSTRIAL ENTREPRENEURSHIP FOR TRANSITION COUNTRIES</w:t>
    </w:r>
  </w:p>
  <w:p w14:paraId="1C65A29E" w14:textId="77777777" w:rsidR="004C4CC5" w:rsidRDefault="004C4CC5" w:rsidP="0046326B">
    <w:pPr>
      <w:spacing w:after="0"/>
      <w:jc w:val="center"/>
      <w:rPr>
        <w:b/>
        <w:sz w:val="24"/>
        <w:szCs w:val="24"/>
        <w:lang w:val="en-GB"/>
      </w:rPr>
    </w:pPr>
    <w:r w:rsidRPr="0045279B">
      <w:rPr>
        <w:b/>
        <w:sz w:val="24"/>
        <w:szCs w:val="24"/>
        <w:lang w:val="en-GB"/>
      </w:rPr>
      <w:t>610198-EPP-1-2019-1-ES-EPPKA2-CBHE-JP</w:t>
    </w:r>
  </w:p>
  <w:p w14:paraId="5A3B0072" w14:textId="248D0BA7" w:rsidR="004C4CC5" w:rsidRDefault="004C4CC5" w:rsidP="0046326B">
    <w:pPr>
      <w:spacing w:after="0"/>
      <w:jc w:val="center"/>
    </w:pPr>
  </w:p>
  <w:p w14:paraId="7875AC25" w14:textId="1232DB11" w:rsidR="004C4CC5" w:rsidRDefault="004C4CC5" w:rsidP="008705C3">
    <w:pPr>
      <w:jc w:val="center"/>
    </w:pPr>
    <w:proofErr w:type="spellStart"/>
    <w:r>
      <w:t>Partners</w:t>
    </w:r>
    <w:proofErr w:type="spellEnd"/>
    <w:r>
      <w:t> :</w:t>
    </w:r>
  </w:p>
  <w:p w14:paraId="784AAD36" w14:textId="1EE813AA" w:rsidR="004C4CC5" w:rsidRPr="008705C3" w:rsidRDefault="004C4CC5" w:rsidP="00AF0740">
    <w:pPr>
      <w:spacing w:after="0"/>
      <w:ind w:left="-284"/>
      <w:jc w:val="center"/>
    </w:pPr>
    <w:r w:rsidRPr="00AF0740">
      <w:rPr>
        <w:noProof/>
      </w:rPr>
      <w:drawing>
        <wp:inline distT="0" distB="0" distL="0" distR="0" wp14:anchorId="48472FE2" wp14:editId="76D622DF">
          <wp:extent cx="3992880" cy="1361166"/>
          <wp:effectExtent l="0" t="0" r="7620" b="0"/>
          <wp:docPr id="16" name="Imagen 15">
            <a:extLst xmlns:a="http://schemas.openxmlformats.org/drawingml/2006/main">
              <a:ext uri="{FF2B5EF4-FFF2-40B4-BE49-F238E27FC236}">
                <a16:creationId xmlns:a16="http://schemas.microsoft.com/office/drawing/2014/main" id="{F1F2D631-7A83-447E-8D94-94A918C49C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5">
                    <a:extLst>
                      <a:ext uri="{FF2B5EF4-FFF2-40B4-BE49-F238E27FC236}">
                        <a16:creationId xmlns:a16="http://schemas.microsoft.com/office/drawing/2014/main" id="{F1F2D631-7A83-447E-8D94-94A918C49C57}"/>
                      </a:ext>
                    </a:extLst>
                  </pic:cNvPr>
                  <pic:cNvPicPr>
                    <a:picLocks noChangeAspect="1"/>
                  </pic:cNvPicPr>
                </pic:nvPicPr>
                <pic:blipFill>
                  <a:blip r:embed="rId2"/>
                  <a:stretch>
                    <a:fillRect/>
                  </a:stretch>
                </pic:blipFill>
                <pic:spPr>
                  <a:xfrm>
                    <a:off x="0" y="0"/>
                    <a:ext cx="4025127" cy="1372159"/>
                  </a:xfrm>
                  <a:prstGeom prst="rect">
                    <a:avLst/>
                  </a:prstGeom>
                </pic:spPr>
              </pic:pic>
            </a:graphicData>
          </a:graphic>
        </wp:inline>
      </w:drawing>
    </w:r>
  </w:p>
  <w:p w14:paraId="3A72FB69" w14:textId="433F96A0" w:rsidR="004C4CC5" w:rsidRDefault="004C4CC5" w:rsidP="0045279B">
    <w:pPr>
      <w:pBdr>
        <w:top w:val="nil"/>
        <w:left w:val="nil"/>
        <w:bottom w:val="nil"/>
        <w:right w:val="nil"/>
        <w:between w:val="nil"/>
      </w:pBdr>
      <w:spacing w:after="0" w:line="240" w:lineRule="auto"/>
      <w:jc w:val="center"/>
      <w:rPr>
        <w:rFonts w:asciiTheme="majorHAnsi" w:hAnsiTheme="majorHAnsi" w:cstheme="majorHAnsi"/>
        <w:smallCaps/>
        <w:color w:val="F24F4F"/>
        <w:sz w:val="20"/>
        <w:szCs w:val="20"/>
        <w:lang w:val="en-US"/>
      </w:rPr>
    </w:pPr>
  </w:p>
  <w:p w14:paraId="7982551C" w14:textId="77777777" w:rsidR="004C4CC5" w:rsidRDefault="004C4CC5" w:rsidP="0045279B">
    <w:pPr>
      <w:pBdr>
        <w:top w:val="nil"/>
        <w:left w:val="nil"/>
        <w:bottom w:val="nil"/>
        <w:right w:val="nil"/>
        <w:between w:val="nil"/>
      </w:pBdr>
      <w:spacing w:after="0" w:line="240" w:lineRule="auto"/>
      <w:jc w:val="center"/>
      <w:rPr>
        <w:rFonts w:asciiTheme="majorHAnsi" w:hAnsiTheme="majorHAnsi" w:cstheme="majorHAnsi"/>
        <w:smallCaps/>
        <w:color w:val="F24F4F"/>
        <w:sz w:val="20"/>
        <w:szCs w:val="20"/>
        <w:lang w:val="en-US"/>
      </w:rPr>
    </w:pPr>
  </w:p>
  <w:p w14:paraId="547269FA" w14:textId="58CDCC12" w:rsidR="004C4CC5" w:rsidRDefault="004C4CC5" w:rsidP="0045279B">
    <w:pPr>
      <w:pBdr>
        <w:top w:val="nil"/>
        <w:left w:val="nil"/>
        <w:bottom w:val="nil"/>
        <w:right w:val="nil"/>
        <w:between w:val="nil"/>
      </w:pBdr>
      <w:spacing w:after="0" w:line="240" w:lineRule="auto"/>
      <w:jc w:val="center"/>
      <w:rPr>
        <w:rFonts w:asciiTheme="majorHAnsi" w:hAnsiTheme="majorHAnsi" w:cstheme="majorHAnsi"/>
        <w:smallCaps/>
        <w:color w:val="F24F4F"/>
        <w:sz w:val="20"/>
        <w:szCs w:val="20"/>
        <w:lang w:val="en-US"/>
      </w:rPr>
    </w:pPr>
    <w:r>
      <w:rPr>
        <w:noProof/>
      </w:rPr>
      <w:drawing>
        <wp:inline distT="0" distB="0" distL="0" distR="0" wp14:anchorId="3682B7A8" wp14:editId="3309457A">
          <wp:extent cx="1897525" cy="541020"/>
          <wp:effectExtent l="0" t="0" r="762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extLst>
                      <a:ext uri="{28A0092B-C50C-407E-A947-70E740481C1C}">
                        <a14:useLocalDpi xmlns:a14="http://schemas.microsoft.com/office/drawing/2010/main" val="0"/>
                      </a:ext>
                    </a:extLst>
                  </a:blip>
                  <a:srcRect/>
                  <a:stretch>
                    <a:fillRect/>
                  </a:stretch>
                </pic:blipFill>
                <pic:spPr>
                  <a:xfrm>
                    <a:off x="0" y="0"/>
                    <a:ext cx="1898331" cy="541250"/>
                  </a:xfrm>
                  <a:prstGeom prst="rect">
                    <a:avLst/>
                  </a:prstGeom>
                  <a:ln/>
                </pic:spPr>
              </pic:pic>
            </a:graphicData>
          </a:graphic>
        </wp:inline>
      </w:drawing>
    </w:r>
  </w:p>
  <w:p w14:paraId="6A1ABBC8" w14:textId="77777777" w:rsidR="004C4CC5" w:rsidRDefault="004C4CC5" w:rsidP="0045279B">
    <w:pPr>
      <w:pBdr>
        <w:top w:val="nil"/>
        <w:left w:val="nil"/>
        <w:bottom w:val="nil"/>
        <w:right w:val="nil"/>
        <w:between w:val="nil"/>
      </w:pBdr>
      <w:spacing w:after="0" w:line="240" w:lineRule="auto"/>
      <w:jc w:val="center"/>
      <w:rPr>
        <w:rFonts w:asciiTheme="majorHAnsi" w:hAnsiTheme="majorHAnsi" w:cstheme="majorHAnsi"/>
        <w:smallCaps/>
        <w:color w:val="F24F4F"/>
        <w:sz w:val="20"/>
        <w:szCs w:val="20"/>
        <w:lang w:val="en-US"/>
      </w:rPr>
    </w:pPr>
  </w:p>
  <w:sdt>
    <w:sdtPr>
      <w:rPr>
        <w:rFonts w:asciiTheme="majorHAnsi" w:hAnsiTheme="majorHAnsi" w:cstheme="majorHAnsi"/>
        <w:sz w:val="20"/>
        <w:szCs w:val="20"/>
        <w:lang w:val="en-US"/>
      </w:rPr>
      <w:tag w:val="goog_rdk_61"/>
      <w:id w:val="1801489900"/>
    </w:sdtPr>
    <w:sdtEndPr/>
    <w:sdtContent>
      <w:p w14:paraId="1AEE4E53" w14:textId="1F16FE02" w:rsidR="004C4CC5" w:rsidRDefault="004C4CC5" w:rsidP="008705C3">
        <w:pPr>
          <w:pBdr>
            <w:top w:val="nil"/>
            <w:left w:val="nil"/>
            <w:bottom w:val="nil"/>
            <w:right w:val="nil"/>
            <w:between w:val="nil"/>
          </w:pBdr>
          <w:spacing w:after="0" w:line="240" w:lineRule="auto"/>
          <w:jc w:val="center"/>
          <w:rPr>
            <w:rFonts w:asciiTheme="majorHAnsi" w:hAnsiTheme="majorHAnsi" w:cstheme="majorHAnsi"/>
            <w:color w:val="000000"/>
            <w:sz w:val="20"/>
            <w:szCs w:val="20"/>
            <w:lang w:val="en-US"/>
          </w:rPr>
        </w:pPr>
        <w:r w:rsidRPr="0045279B">
          <w:rPr>
            <w:rFonts w:asciiTheme="majorHAnsi" w:hAnsiTheme="majorHAnsi" w:cstheme="majorHAnsi"/>
            <w:color w:val="000000"/>
            <w:sz w:val="20"/>
            <w:szCs w:val="20"/>
            <w:lang w:val="en-US"/>
          </w:rPr>
          <w:t>The information and views set out in this publication are those of the authors and do not necessarily reflect the official opinion of the European Union. Neither the European Union institutions and bodies nor any person acting on their behalf may be held responsible for the use which may be made of the information contained therein.</w:t>
        </w:r>
      </w:p>
      <w:p w14:paraId="7404164C" w14:textId="66B077BC" w:rsidR="004C4CC5" w:rsidRPr="008705C3" w:rsidRDefault="00120234" w:rsidP="008705C3">
        <w:pPr>
          <w:pBdr>
            <w:top w:val="nil"/>
            <w:left w:val="nil"/>
            <w:bottom w:val="nil"/>
            <w:right w:val="nil"/>
            <w:between w:val="nil"/>
          </w:pBdr>
          <w:spacing w:after="0" w:line="240" w:lineRule="auto"/>
          <w:jc w:val="center"/>
          <w:rPr>
            <w:rFonts w:asciiTheme="majorHAnsi" w:hAnsiTheme="majorHAnsi" w:cstheme="majorHAnsi"/>
            <w:sz w:val="20"/>
            <w:szCs w:val="20"/>
            <w:lang w:val="en-US"/>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43D26" w14:textId="77777777" w:rsidR="004419F2" w:rsidRDefault="004419F2" w:rsidP="001D35F4">
      <w:pPr>
        <w:spacing w:after="0" w:line="240" w:lineRule="auto"/>
      </w:pPr>
      <w:r>
        <w:separator/>
      </w:r>
    </w:p>
  </w:footnote>
  <w:footnote w:type="continuationSeparator" w:id="0">
    <w:p w14:paraId="5AC6BBA8" w14:textId="77777777" w:rsidR="004419F2" w:rsidRDefault="004419F2" w:rsidP="001D3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D1492" w14:textId="605FA359" w:rsidR="004C4CC5" w:rsidRDefault="004C4CC5" w:rsidP="001111EC">
    <w:pPr>
      <w:pBdr>
        <w:top w:val="nil"/>
        <w:left w:val="nil"/>
        <w:bottom w:val="nil"/>
        <w:right w:val="nil"/>
        <w:between w:val="nil"/>
      </w:pBdr>
      <w:tabs>
        <w:tab w:val="left" w:pos="3216"/>
      </w:tabs>
      <w:spacing w:after="0" w:line="240" w:lineRule="auto"/>
      <w:rPr>
        <w:rFonts w:ascii="Calibri" w:hAnsi="Calibri"/>
      </w:rPr>
    </w:pPr>
    <w:r>
      <w:rPr>
        <w:noProof/>
      </w:rPr>
      <w:drawing>
        <wp:anchor distT="0" distB="0" distL="114300" distR="114300" simplePos="0" relativeHeight="251659264" behindDoc="0" locked="0" layoutInCell="1" hidden="0" allowOverlap="1" wp14:anchorId="20C7CBF0" wp14:editId="6D46185E">
          <wp:simplePos x="0" y="0"/>
          <wp:positionH relativeFrom="margin">
            <wp:posOffset>3495040</wp:posOffset>
          </wp:positionH>
          <wp:positionV relativeFrom="paragraph">
            <wp:posOffset>-262890</wp:posOffset>
          </wp:positionV>
          <wp:extent cx="1897525" cy="541020"/>
          <wp:effectExtent l="0" t="0" r="7620" b="0"/>
          <wp:wrapNone/>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97525" cy="541020"/>
                  </a:xfrm>
                  <a:prstGeom prst="rect">
                    <a:avLst/>
                  </a:prstGeom>
                  <a:ln/>
                </pic:spPr>
              </pic:pic>
            </a:graphicData>
          </a:graphic>
          <wp14:sizeRelH relativeFrom="margin">
            <wp14:pctWidth>0</wp14:pctWidth>
          </wp14:sizeRelH>
          <wp14:sizeRelV relativeFrom="margin">
            <wp14:pctHeight>0</wp14:pctHeight>
          </wp14:sizeRelV>
        </wp:anchor>
      </w:drawing>
    </w:r>
    <w:r>
      <w:rPr>
        <w:rFonts w:ascii="Calibri" w:hAnsi="Calibri"/>
        <w:noProof/>
        <w:lang w:val="en-GB"/>
      </w:rPr>
      <w:drawing>
        <wp:anchor distT="0" distB="0" distL="114300" distR="114300" simplePos="0" relativeHeight="251666432" behindDoc="0" locked="0" layoutInCell="1" allowOverlap="1" wp14:anchorId="2426698E" wp14:editId="3521C210">
          <wp:simplePos x="0" y="0"/>
          <wp:positionH relativeFrom="margin">
            <wp:posOffset>0</wp:posOffset>
          </wp:positionH>
          <wp:positionV relativeFrom="paragraph">
            <wp:posOffset>-247015</wp:posOffset>
          </wp:positionV>
          <wp:extent cx="861821" cy="504000"/>
          <wp:effectExtent l="0" t="0" r="0" b="0"/>
          <wp:wrapNone/>
          <wp:docPr id="12" name="Imagen 12"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TC logo Option 3.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61821" cy="504000"/>
                  </a:xfrm>
                  <a:prstGeom prst="rect">
                    <a:avLst/>
                  </a:prstGeom>
                </pic:spPr>
              </pic:pic>
            </a:graphicData>
          </a:graphic>
          <wp14:sizeRelH relativeFrom="page">
            <wp14:pctWidth>0</wp14:pctWidth>
          </wp14:sizeRelH>
          <wp14:sizeRelV relativeFrom="page">
            <wp14:pctHeight>0</wp14:pctHeight>
          </wp14:sizeRelV>
        </wp:anchor>
      </w:drawing>
    </w:r>
    <w:sdt>
      <w:sdtPr>
        <w:tag w:val="goog_rdk_59"/>
        <w:id w:val="297116771"/>
      </w:sdtPr>
      <w:sdtEndPr/>
      <w:sdtContent/>
    </w:sdt>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EE00B" w14:textId="233A8D02" w:rsidR="004C4CC5" w:rsidRDefault="004C4CC5">
    <w:pPr>
      <w:pBdr>
        <w:top w:val="nil"/>
        <w:left w:val="nil"/>
        <w:bottom w:val="nil"/>
        <w:right w:val="nil"/>
        <w:between w:val="nil"/>
      </w:pBdr>
      <w:tabs>
        <w:tab w:val="center" w:pos="4680"/>
        <w:tab w:val="right" w:pos="9360"/>
      </w:tabs>
      <w:spacing w:after="0" w:line="240" w:lineRule="auto"/>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21DF"/>
    <w:multiLevelType w:val="hybridMultilevel"/>
    <w:tmpl w:val="1E5CF8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FE4008"/>
    <w:multiLevelType w:val="hybridMultilevel"/>
    <w:tmpl w:val="7D9C64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952877"/>
    <w:multiLevelType w:val="hybridMultilevel"/>
    <w:tmpl w:val="38CA1EE0"/>
    <w:lvl w:ilvl="0" w:tplc="0C0A0005">
      <w:start w:val="1"/>
      <w:numFmt w:val="bullet"/>
      <w:lvlText w:val=""/>
      <w:lvlJc w:val="left"/>
      <w:pPr>
        <w:ind w:left="720" w:hanging="360"/>
      </w:pPr>
      <w:rPr>
        <w:rFonts w:ascii="Wingdings" w:hAnsi="Wingdings"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C240D2D"/>
    <w:multiLevelType w:val="multilevel"/>
    <w:tmpl w:val="655E6058"/>
    <w:lvl w:ilvl="0">
      <w:start w:val="1"/>
      <w:numFmt w:val="upperRoman"/>
      <w:lvlText w:val="%1."/>
      <w:lvlJc w:val="left"/>
      <w:pPr>
        <w:ind w:left="576" w:hanging="576"/>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B7A76F1"/>
    <w:multiLevelType w:val="hybridMultilevel"/>
    <w:tmpl w:val="BB5AF9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FE866AB"/>
    <w:multiLevelType w:val="hybridMultilevel"/>
    <w:tmpl w:val="F52C33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1">
    <w:nsid w:val="515568B2"/>
    <w:multiLevelType w:val="hybridMultilevel"/>
    <w:tmpl w:val="A1C8FF8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1">
    <w:nsid w:val="5D83403A"/>
    <w:multiLevelType w:val="hybridMultilevel"/>
    <w:tmpl w:val="69462A0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88E4367"/>
    <w:multiLevelType w:val="hybridMultilevel"/>
    <w:tmpl w:val="F542AC1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B3B5990"/>
    <w:multiLevelType w:val="hybridMultilevel"/>
    <w:tmpl w:val="4D1A65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9"/>
  </w:num>
  <w:num w:numId="5">
    <w:abstractNumId w:val="4"/>
  </w:num>
  <w:num w:numId="6">
    <w:abstractNumId w:val="0"/>
  </w:num>
  <w:num w:numId="7">
    <w:abstractNumId w:val="8"/>
  </w:num>
  <w:num w:numId="8">
    <w:abstractNumId w:val="2"/>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E99"/>
    <w:rsid w:val="00001DE8"/>
    <w:rsid w:val="000379D5"/>
    <w:rsid w:val="00046FB3"/>
    <w:rsid w:val="0005351C"/>
    <w:rsid w:val="000A0823"/>
    <w:rsid w:val="000A4808"/>
    <w:rsid w:val="000C5611"/>
    <w:rsid w:val="001111EC"/>
    <w:rsid w:val="00120234"/>
    <w:rsid w:val="0012090A"/>
    <w:rsid w:val="00120E0F"/>
    <w:rsid w:val="00146C6F"/>
    <w:rsid w:val="0015425C"/>
    <w:rsid w:val="0016554A"/>
    <w:rsid w:val="001A5CD2"/>
    <w:rsid w:val="001C6809"/>
    <w:rsid w:val="001D1BD9"/>
    <w:rsid w:val="001D35F4"/>
    <w:rsid w:val="00242522"/>
    <w:rsid w:val="00247334"/>
    <w:rsid w:val="002A0A26"/>
    <w:rsid w:val="002B0B73"/>
    <w:rsid w:val="002F3442"/>
    <w:rsid w:val="0033607B"/>
    <w:rsid w:val="003457BA"/>
    <w:rsid w:val="003529A2"/>
    <w:rsid w:val="00361A8E"/>
    <w:rsid w:val="00386C36"/>
    <w:rsid w:val="003C02CB"/>
    <w:rsid w:val="003D6F49"/>
    <w:rsid w:val="004149AE"/>
    <w:rsid w:val="00423D57"/>
    <w:rsid w:val="00432CF7"/>
    <w:rsid w:val="00440476"/>
    <w:rsid w:val="004419F2"/>
    <w:rsid w:val="0045279B"/>
    <w:rsid w:val="00457E03"/>
    <w:rsid w:val="0046326B"/>
    <w:rsid w:val="00497634"/>
    <w:rsid w:val="004C4CC5"/>
    <w:rsid w:val="004C5993"/>
    <w:rsid w:val="004D08DA"/>
    <w:rsid w:val="004D1D05"/>
    <w:rsid w:val="004E3A44"/>
    <w:rsid w:val="004F25BA"/>
    <w:rsid w:val="00513ADD"/>
    <w:rsid w:val="00573E07"/>
    <w:rsid w:val="005E308F"/>
    <w:rsid w:val="006070B4"/>
    <w:rsid w:val="00641740"/>
    <w:rsid w:val="0065509C"/>
    <w:rsid w:val="006743E5"/>
    <w:rsid w:val="00674F9A"/>
    <w:rsid w:val="006A7354"/>
    <w:rsid w:val="006C3C39"/>
    <w:rsid w:val="006C7D1D"/>
    <w:rsid w:val="00715FAE"/>
    <w:rsid w:val="007378AB"/>
    <w:rsid w:val="007F10BD"/>
    <w:rsid w:val="008705C3"/>
    <w:rsid w:val="0088436C"/>
    <w:rsid w:val="008A5EDC"/>
    <w:rsid w:val="008A7617"/>
    <w:rsid w:val="008B6E71"/>
    <w:rsid w:val="00901A80"/>
    <w:rsid w:val="00940096"/>
    <w:rsid w:val="009443C5"/>
    <w:rsid w:val="00964D6F"/>
    <w:rsid w:val="0097386A"/>
    <w:rsid w:val="009901C6"/>
    <w:rsid w:val="009A0923"/>
    <w:rsid w:val="009A3165"/>
    <w:rsid w:val="009A5E99"/>
    <w:rsid w:val="00A06A59"/>
    <w:rsid w:val="00A61D13"/>
    <w:rsid w:val="00A8638E"/>
    <w:rsid w:val="00AB4C8D"/>
    <w:rsid w:val="00AD791F"/>
    <w:rsid w:val="00AF0740"/>
    <w:rsid w:val="00B7787C"/>
    <w:rsid w:val="00B8724F"/>
    <w:rsid w:val="00BB60EC"/>
    <w:rsid w:val="00BF3BE4"/>
    <w:rsid w:val="00C2181B"/>
    <w:rsid w:val="00C457F0"/>
    <w:rsid w:val="00C47F60"/>
    <w:rsid w:val="00C53F5A"/>
    <w:rsid w:val="00C6172F"/>
    <w:rsid w:val="00CB2369"/>
    <w:rsid w:val="00CB518B"/>
    <w:rsid w:val="00CC2455"/>
    <w:rsid w:val="00D4768F"/>
    <w:rsid w:val="00D60E9D"/>
    <w:rsid w:val="00D70A1A"/>
    <w:rsid w:val="00D912A5"/>
    <w:rsid w:val="00D97452"/>
    <w:rsid w:val="00DA084C"/>
    <w:rsid w:val="00DA44C3"/>
    <w:rsid w:val="00DA5517"/>
    <w:rsid w:val="00DA716A"/>
    <w:rsid w:val="00DB77C6"/>
    <w:rsid w:val="00DD0A08"/>
    <w:rsid w:val="00E85C15"/>
    <w:rsid w:val="00E86F18"/>
    <w:rsid w:val="00E92AE6"/>
    <w:rsid w:val="00F0690B"/>
    <w:rsid w:val="00F1159F"/>
    <w:rsid w:val="00F37EAA"/>
    <w:rsid w:val="00F41D27"/>
    <w:rsid w:val="00FC24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AE2AA5"/>
  <w15:chartTrackingRefBased/>
  <w15:docId w15:val="{0391C46A-F53E-4233-AE01-9E5B97C88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E99"/>
    <w:pPr>
      <w:spacing w:after="200" w:line="276" w:lineRule="auto"/>
      <w:jc w:val="both"/>
    </w:pPr>
    <w:rPr>
      <w:rFonts w:ascii="Calibri Light" w:eastAsia="Calibri" w:hAnsi="Calibri Light" w:cs="Calibri"/>
      <w:color w:val="4C483D"/>
      <w:lang w:val="fr-FR" w:eastAsia="el-GR"/>
    </w:rPr>
  </w:style>
  <w:style w:type="paragraph" w:styleId="Ttulo1">
    <w:name w:val="heading 1"/>
    <w:basedOn w:val="Normal"/>
    <w:next w:val="Normal"/>
    <w:link w:val="Ttulo1Car"/>
    <w:uiPriority w:val="9"/>
    <w:qFormat/>
    <w:rsid w:val="00CC2455"/>
    <w:pPr>
      <w:keepNext/>
      <w:keepLines/>
      <w:pBdr>
        <w:bottom w:val="single" w:sz="8" w:space="0" w:color="D9DFEF" w:themeColor="accent1" w:themeTint="33"/>
      </w:pBdr>
      <w:outlineLvl w:val="0"/>
    </w:pPr>
    <w:rPr>
      <w:rFonts w:asciiTheme="majorHAnsi" w:eastAsiaTheme="majorEastAsia" w:hAnsiTheme="majorHAnsi" w:cstheme="majorBidi"/>
      <w:color w:val="1B4E9F"/>
      <w:sz w:val="36"/>
      <w:szCs w:val="36"/>
    </w:rPr>
  </w:style>
  <w:style w:type="paragraph" w:styleId="Ttulo2">
    <w:name w:val="heading 2"/>
    <w:basedOn w:val="Normal"/>
    <w:next w:val="Normal"/>
    <w:link w:val="Ttulo2Car"/>
    <w:uiPriority w:val="9"/>
    <w:unhideWhenUsed/>
    <w:qFormat/>
    <w:rsid w:val="009A5E99"/>
    <w:pPr>
      <w:keepNext/>
      <w:keepLines/>
      <w:spacing w:before="320" w:after="240" w:line="240" w:lineRule="auto"/>
      <w:outlineLvl w:val="1"/>
    </w:pPr>
    <w:rPr>
      <w:b/>
      <w:bCs/>
      <w:sz w:val="26"/>
      <w:szCs w:val="26"/>
    </w:rPr>
  </w:style>
  <w:style w:type="paragraph" w:styleId="Ttulo3">
    <w:name w:val="heading 3"/>
    <w:basedOn w:val="Normal"/>
    <w:next w:val="Normal"/>
    <w:link w:val="Ttulo3Car"/>
    <w:uiPriority w:val="9"/>
    <w:unhideWhenUsed/>
    <w:qFormat/>
    <w:rsid w:val="001111EC"/>
    <w:pPr>
      <w:keepNext/>
      <w:keepLines/>
      <w:spacing w:before="240" w:after="120"/>
      <w:outlineLvl w:val="2"/>
    </w:pPr>
    <w:rPr>
      <w:rFonts w:asciiTheme="majorHAnsi" w:eastAsiaTheme="majorEastAsia" w:hAnsiTheme="majorHAnsi" w:cstheme="majorBidi"/>
      <w:b/>
      <w:color w:val="595959" w:themeColor="text1" w:themeTint="A6"/>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C2455"/>
    <w:rPr>
      <w:rFonts w:asciiTheme="majorHAnsi" w:eastAsiaTheme="majorEastAsia" w:hAnsiTheme="majorHAnsi" w:cstheme="majorBidi"/>
      <w:color w:val="1B4E9F"/>
      <w:sz w:val="36"/>
      <w:szCs w:val="36"/>
      <w:lang w:val="fr-FR" w:eastAsia="el-GR"/>
    </w:rPr>
  </w:style>
  <w:style w:type="character" w:customStyle="1" w:styleId="Ttulo2Car">
    <w:name w:val="Título 2 Car"/>
    <w:basedOn w:val="Fuentedeprrafopredeter"/>
    <w:link w:val="Ttulo2"/>
    <w:uiPriority w:val="9"/>
    <w:rsid w:val="009A5E99"/>
    <w:rPr>
      <w:rFonts w:ascii="Calibri Light" w:eastAsia="Calibri" w:hAnsi="Calibri Light" w:cs="Calibri"/>
      <w:b/>
      <w:bCs/>
      <w:color w:val="4C483D"/>
      <w:sz w:val="26"/>
      <w:szCs w:val="26"/>
      <w:lang w:val="fr-FR" w:eastAsia="el-GR"/>
    </w:rPr>
  </w:style>
  <w:style w:type="paragraph" w:styleId="Ttulo">
    <w:name w:val="Title"/>
    <w:basedOn w:val="Normal"/>
    <w:next w:val="Normal"/>
    <w:link w:val="TtuloCar"/>
    <w:uiPriority w:val="10"/>
    <w:qFormat/>
    <w:rsid w:val="009A5E99"/>
    <w:pPr>
      <w:spacing w:after="600" w:line="240" w:lineRule="auto"/>
      <w:contextualSpacing/>
    </w:pPr>
    <w:rPr>
      <w:rFonts w:asciiTheme="majorHAnsi" w:eastAsiaTheme="majorEastAsia" w:hAnsiTheme="majorHAnsi" w:cstheme="majorBidi"/>
      <w:color w:val="4A66AC" w:themeColor="accent1"/>
      <w:kern w:val="28"/>
      <w:sz w:val="96"/>
      <w:szCs w:val="96"/>
    </w:rPr>
  </w:style>
  <w:style w:type="character" w:customStyle="1" w:styleId="TtuloCar">
    <w:name w:val="Título Car"/>
    <w:basedOn w:val="Fuentedeprrafopredeter"/>
    <w:link w:val="Ttulo"/>
    <w:uiPriority w:val="10"/>
    <w:rsid w:val="009A5E99"/>
    <w:rPr>
      <w:rFonts w:asciiTheme="majorHAnsi" w:eastAsiaTheme="majorEastAsia" w:hAnsiTheme="majorHAnsi" w:cstheme="majorBidi"/>
      <w:color w:val="4A66AC" w:themeColor="accent1"/>
      <w:kern w:val="28"/>
      <w:sz w:val="96"/>
      <w:szCs w:val="96"/>
      <w:lang w:val="fr-FR" w:eastAsia="el-GR"/>
    </w:rPr>
  </w:style>
  <w:style w:type="paragraph" w:styleId="Subttulo">
    <w:name w:val="Subtitle"/>
    <w:basedOn w:val="Normal"/>
    <w:next w:val="Normal"/>
    <w:link w:val="SubttuloCar"/>
    <w:uiPriority w:val="11"/>
    <w:qFormat/>
    <w:rsid w:val="009A5E99"/>
    <w:pPr>
      <w:spacing w:after="0" w:line="240" w:lineRule="auto"/>
    </w:pPr>
    <w:rPr>
      <w:sz w:val="32"/>
      <w:szCs w:val="32"/>
    </w:rPr>
  </w:style>
  <w:style w:type="character" w:customStyle="1" w:styleId="SubttuloCar">
    <w:name w:val="Subtítulo Car"/>
    <w:basedOn w:val="Fuentedeprrafopredeter"/>
    <w:link w:val="Subttulo"/>
    <w:uiPriority w:val="11"/>
    <w:rsid w:val="009A5E99"/>
    <w:rPr>
      <w:rFonts w:ascii="Calibri Light" w:eastAsia="Calibri" w:hAnsi="Calibri Light" w:cs="Calibri"/>
      <w:color w:val="4C483D"/>
      <w:sz w:val="32"/>
      <w:szCs w:val="32"/>
      <w:lang w:val="fr-FR" w:eastAsia="el-GR"/>
    </w:rPr>
  </w:style>
  <w:style w:type="paragraph" w:styleId="Piedepgina">
    <w:name w:val="footer"/>
    <w:basedOn w:val="Normal"/>
    <w:link w:val="PiedepginaCar"/>
    <w:uiPriority w:val="99"/>
    <w:unhideWhenUsed/>
    <w:qFormat/>
    <w:rsid w:val="009A5E99"/>
    <w:pPr>
      <w:spacing w:after="0" w:line="240" w:lineRule="auto"/>
    </w:pPr>
    <w:rPr>
      <w:rFonts w:asciiTheme="majorHAnsi" w:eastAsiaTheme="majorEastAsia" w:hAnsiTheme="majorHAnsi" w:cstheme="majorBidi"/>
      <w:caps/>
      <w:color w:val="4A66AC" w:themeColor="accent1"/>
      <w:sz w:val="16"/>
      <w:szCs w:val="16"/>
    </w:rPr>
  </w:style>
  <w:style w:type="character" w:customStyle="1" w:styleId="PiedepginaCar">
    <w:name w:val="Pie de página Car"/>
    <w:basedOn w:val="Fuentedeprrafopredeter"/>
    <w:link w:val="Piedepgina"/>
    <w:uiPriority w:val="99"/>
    <w:rsid w:val="009A5E99"/>
    <w:rPr>
      <w:rFonts w:asciiTheme="majorHAnsi" w:eastAsiaTheme="majorEastAsia" w:hAnsiTheme="majorHAnsi" w:cstheme="majorBidi"/>
      <w:caps/>
      <w:color w:val="4A66AC" w:themeColor="accent1"/>
      <w:sz w:val="16"/>
      <w:szCs w:val="16"/>
      <w:lang w:val="fr-FR" w:eastAsia="el-GR"/>
    </w:rPr>
  </w:style>
  <w:style w:type="paragraph" w:styleId="TDC1">
    <w:name w:val="toc 1"/>
    <w:basedOn w:val="Normal"/>
    <w:next w:val="Normal"/>
    <w:autoRedefine/>
    <w:uiPriority w:val="39"/>
    <w:unhideWhenUsed/>
    <w:rsid w:val="00CC2455"/>
    <w:pPr>
      <w:tabs>
        <w:tab w:val="right" w:leader="dot" w:pos="9350"/>
      </w:tabs>
      <w:spacing w:after="140" w:line="240" w:lineRule="auto"/>
      <w:ind w:right="-1"/>
    </w:pPr>
    <w:rPr>
      <w:b/>
      <w:bCs/>
      <w:sz w:val="26"/>
      <w:szCs w:val="26"/>
    </w:rPr>
  </w:style>
  <w:style w:type="table" w:customStyle="1" w:styleId="FinancialTable">
    <w:name w:val="Financial Table"/>
    <w:basedOn w:val="Tablanormal"/>
    <w:uiPriority w:val="99"/>
    <w:rsid w:val="0046326B"/>
    <w:pPr>
      <w:spacing w:before="60" w:after="60" w:line="240" w:lineRule="auto"/>
      <w:jc w:val="both"/>
    </w:pPr>
    <w:rPr>
      <w:rFonts w:ascii="Calibri" w:eastAsia="Calibri" w:hAnsi="Calibri" w:cs="Calibri"/>
      <w:color w:val="4C483D"/>
      <w:lang w:val="fr-FR" w:eastAsia="el-GR"/>
    </w:rPr>
    <w:tblPr>
      <w:tblStyleRowBandSize w:val="1"/>
      <w:tblBorders>
        <w:top w:val="single" w:sz="4" w:space="0" w:color="9197CF" w:themeColor="text2" w:themeTint="66"/>
        <w:left w:val="single" w:sz="4" w:space="0" w:color="9197CF" w:themeColor="text2" w:themeTint="66"/>
        <w:bottom w:val="single" w:sz="4" w:space="0" w:color="9197CF" w:themeColor="text2" w:themeTint="66"/>
        <w:right w:val="single" w:sz="4" w:space="0" w:color="9197CF" w:themeColor="text2" w:themeTint="66"/>
        <w:insideV w:val="single" w:sz="4" w:space="0" w:color="9197CF" w:themeColor="text2" w:themeTint="66"/>
      </w:tblBorders>
    </w:tblPr>
    <w:tblStylePr w:type="firstRow">
      <w:pPr>
        <w:wordWrap/>
        <w:spacing w:beforeLines="0" w:before="0" w:beforeAutospacing="0" w:afterLines="0" w:after="0" w:afterAutospacing="0"/>
        <w:jc w:val="center"/>
      </w:pPr>
      <w:rPr>
        <w:rFonts w:asciiTheme="majorHAnsi" w:hAnsiTheme="majorHAnsi"/>
        <w:b/>
        <w:color w:val="FFFFFF" w:themeColor="background1"/>
        <w:sz w:val="22"/>
      </w:rPr>
      <w:tblPr/>
      <w:tcPr>
        <w:shd w:val="clear" w:color="auto" w:fill="4A66AC" w:themeFill="accent1"/>
        <w:vAlign w:val="center"/>
      </w:tcPr>
    </w:tblStylePr>
    <w:tblStylePr w:type="lastRow">
      <w:rPr>
        <w:rFonts w:asciiTheme="majorHAnsi" w:hAnsiTheme="majorHAnsi"/>
        <w:b/>
        <w:caps/>
        <w:smallCaps w:val="0"/>
        <w:color w:val="4A66AC" w:themeColor="accent1"/>
        <w:sz w:val="22"/>
      </w:rPr>
      <w:tblPr/>
      <w:tcPr>
        <w:tcBorders>
          <w:top w:val="nil"/>
        </w:tcBorders>
      </w:tcPr>
    </w:tblStylePr>
    <w:tblStylePr w:type="firstCol">
      <w:rPr>
        <w:rFonts w:ascii="Calibri Light" w:hAnsi="Calibri Light"/>
        <w:sz w:val="22"/>
      </w:rPr>
    </w:tblStylePr>
    <w:tblStylePr w:type="band1Horz">
      <w:tblPr/>
      <w:tcPr>
        <w:shd w:val="clear" w:color="auto" w:fill="FFFFFF" w:themeFill="background1"/>
      </w:tcPr>
    </w:tblStylePr>
    <w:tblStylePr w:type="band2Horz">
      <w:tblPr/>
      <w:tcPr>
        <w:shd w:val="clear" w:color="auto" w:fill="E5E8ED" w:themeFill="accent4" w:themeFillTint="33"/>
      </w:tcPr>
    </w:tblStylePr>
  </w:style>
  <w:style w:type="paragraph" w:styleId="Encabezado">
    <w:name w:val="header"/>
    <w:basedOn w:val="Normal"/>
    <w:link w:val="EncabezadoCar"/>
    <w:uiPriority w:val="99"/>
    <w:unhideWhenUsed/>
    <w:rsid w:val="001D35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D35F4"/>
    <w:rPr>
      <w:rFonts w:ascii="Calibri Light" w:eastAsia="Calibri" w:hAnsi="Calibri Light" w:cs="Calibri"/>
      <w:color w:val="4C483D"/>
      <w:lang w:val="fr-FR" w:eastAsia="el-GR"/>
    </w:rPr>
  </w:style>
  <w:style w:type="character" w:styleId="Textodelmarcadordeposicin">
    <w:name w:val="Placeholder Text"/>
    <w:basedOn w:val="Fuentedeprrafopredeter"/>
    <w:uiPriority w:val="99"/>
    <w:semiHidden/>
    <w:rsid w:val="001D35F4"/>
    <w:rPr>
      <w:color w:val="808080"/>
    </w:rPr>
  </w:style>
  <w:style w:type="character" w:customStyle="1" w:styleId="Ttulo3Car">
    <w:name w:val="Título 3 Car"/>
    <w:basedOn w:val="Fuentedeprrafopredeter"/>
    <w:link w:val="Ttulo3"/>
    <w:uiPriority w:val="9"/>
    <w:rsid w:val="001111EC"/>
    <w:rPr>
      <w:rFonts w:asciiTheme="majorHAnsi" w:eastAsiaTheme="majorEastAsia" w:hAnsiTheme="majorHAnsi" w:cstheme="majorBidi"/>
      <w:b/>
      <w:color w:val="595959" w:themeColor="text1" w:themeTint="A6"/>
      <w:sz w:val="24"/>
      <w:szCs w:val="24"/>
      <w:lang w:val="fr-FR" w:eastAsia="el-GR"/>
    </w:rPr>
  </w:style>
  <w:style w:type="paragraph" w:styleId="TtuloTDC">
    <w:name w:val="TOC Heading"/>
    <w:basedOn w:val="Ttulo1"/>
    <w:next w:val="Normal"/>
    <w:uiPriority w:val="39"/>
    <w:unhideWhenUsed/>
    <w:qFormat/>
    <w:rsid w:val="000379D5"/>
    <w:pPr>
      <w:pBdr>
        <w:bottom w:val="none" w:sz="0" w:space="0" w:color="auto"/>
      </w:pBdr>
      <w:spacing w:before="240" w:after="0" w:line="259" w:lineRule="auto"/>
      <w:jc w:val="left"/>
      <w:outlineLvl w:val="9"/>
    </w:pPr>
    <w:rPr>
      <w:color w:val="374C80" w:themeColor="accent1" w:themeShade="BF"/>
      <w:sz w:val="32"/>
      <w:szCs w:val="32"/>
      <w:lang w:val="es-ES" w:eastAsia="es-ES"/>
    </w:rPr>
  </w:style>
  <w:style w:type="paragraph" w:styleId="TDC2">
    <w:name w:val="toc 2"/>
    <w:basedOn w:val="Normal"/>
    <w:next w:val="Normal"/>
    <w:autoRedefine/>
    <w:uiPriority w:val="39"/>
    <w:unhideWhenUsed/>
    <w:rsid w:val="000379D5"/>
    <w:pPr>
      <w:spacing w:after="100"/>
      <w:ind w:left="220"/>
    </w:pPr>
  </w:style>
  <w:style w:type="character" w:styleId="Hipervnculo">
    <w:name w:val="Hyperlink"/>
    <w:basedOn w:val="Fuentedeprrafopredeter"/>
    <w:uiPriority w:val="99"/>
    <w:unhideWhenUsed/>
    <w:rsid w:val="000379D5"/>
    <w:rPr>
      <w:color w:val="9454C3" w:themeColor="hyperlink"/>
      <w:u w:val="single"/>
    </w:rPr>
  </w:style>
  <w:style w:type="table" w:styleId="Tablaconcuadrcula">
    <w:name w:val="Table Grid"/>
    <w:basedOn w:val="Tablanormal"/>
    <w:uiPriority w:val="39"/>
    <w:rsid w:val="00D97452"/>
    <w:pPr>
      <w:spacing w:before="60" w:after="60" w:line="240" w:lineRule="auto"/>
    </w:pPr>
    <w:rPr>
      <w:rFonts w:ascii="Calibri Light" w:hAnsi="Calibri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97452"/>
    <w:pPr>
      <w:spacing w:after="0" w:line="240" w:lineRule="auto"/>
      <w:jc w:val="both"/>
    </w:pPr>
    <w:rPr>
      <w:rFonts w:ascii="Calibri Light" w:eastAsia="Calibri" w:hAnsi="Calibri Light" w:cs="Calibri"/>
      <w:color w:val="4C483D"/>
      <w:lang w:val="fr-FR" w:eastAsia="el-GR"/>
    </w:rPr>
  </w:style>
  <w:style w:type="table" w:customStyle="1" w:styleId="MIETC-Simpletable">
    <w:name w:val="MIETC - Simple table"/>
    <w:basedOn w:val="Tablanormal"/>
    <w:uiPriority w:val="99"/>
    <w:rsid w:val="0097386A"/>
    <w:pPr>
      <w:spacing w:before="60" w:after="60" w:line="240" w:lineRule="auto"/>
    </w:pPr>
    <w:rPr>
      <w:rFonts w:ascii="Calibri Light" w:hAnsi="Calibri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Light" w:hAnsi="Calibri Light"/>
        <w:b/>
        <w:color w:val="auto"/>
        <w:sz w:val="22"/>
      </w:rPr>
    </w:tblStylePr>
  </w:style>
  <w:style w:type="table" w:customStyle="1" w:styleId="MIETC-Columnheading">
    <w:name w:val="MIETC - Column heading"/>
    <w:basedOn w:val="Tablanormal"/>
    <w:uiPriority w:val="99"/>
    <w:rsid w:val="0046326B"/>
    <w:pPr>
      <w:spacing w:before="60" w:after="60" w:line="240" w:lineRule="auto"/>
    </w:pPr>
    <w:rPr>
      <w:rFonts w:ascii="Calibri Light" w:hAnsi="Calibri Light"/>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color w:val="FFFFFF" w:themeColor="background1"/>
      </w:rPr>
      <w:tblPr/>
      <w:tcPr>
        <w:shd w:val="clear" w:color="auto" w:fill="4A66AC" w:themeFill="accent1"/>
      </w:tcPr>
    </w:tblStylePr>
    <w:tblStylePr w:type="firstCol">
      <w:rPr>
        <w:rFonts w:ascii="Calibri Light" w:hAnsi="Calibri Light"/>
        <w:sz w:val="22"/>
      </w:rPr>
    </w:tblStylePr>
    <w:tblStylePr w:type="band2Horz">
      <w:tblPr/>
      <w:tcPr>
        <w:shd w:val="clear" w:color="auto" w:fill="E5E8ED" w:themeFill="accent4" w:themeFillTint="33"/>
      </w:tcPr>
    </w:tblStylePr>
  </w:style>
  <w:style w:type="table" w:styleId="Tablaconcuadrcula4-nfasis1">
    <w:name w:val="Grid Table 4 Accent 1"/>
    <w:basedOn w:val="Tablanormal"/>
    <w:uiPriority w:val="49"/>
    <w:rsid w:val="0097386A"/>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customStyle="1" w:styleId="MIETC-Rowheadings">
    <w:name w:val="MIETC - Row headings"/>
    <w:basedOn w:val="Tablanormal"/>
    <w:uiPriority w:val="99"/>
    <w:rsid w:val="00FC24EB"/>
    <w:pPr>
      <w:spacing w:before="60" w:after="60"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Calibri Light" w:hAnsi="Calibri Light"/>
        <w:b/>
        <w:color w:val="FFFFFF" w:themeColor="background1"/>
        <w:sz w:val="22"/>
      </w:rPr>
      <w:tblPr/>
      <w:tcPr>
        <w:shd w:val="clear" w:color="auto" w:fill="4A66AC" w:themeFill="accent1"/>
      </w:tcPr>
    </w:tblStylePr>
    <w:tblStylePr w:type="firstCol">
      <w:rPr>
        <w:rFonts w:ascii="Calibri Light" w:hAnsi="Calibri Light"/>
        <w:b/>
        <w:sz w:val="22"/>
      </w:rPr>
      <w:tblPr/>
      <w:tcPr>
        <w:shd w:val="clear" w:color="auto" w:fill="4A66AC" w:themeFill="accent1"/>
      </w:tcPr>
    </w:tblStylePr>
    <w:tblStylePr w:type="band2Horz">
      <w:tblPr/>
      <w:tcPr>
        <w:shd w:val="clear" w:color="auto" w:fill="E5E8ED" w:themeFill="accent4" w:themeFillTint="33"/>
      </w:tcPr>
    </w:tblStylePr>
  </w:style>
  <w:style w:type="paragraph" w:styleId="TDC3">
    <w:name w:val="toc 3"/>
    <w:basedOn w:val="Normal"/>
    <w:next w:val="Normal"/>
    <w:autoRedefine/>
    <w:uiPriority w:val="39"/>
    <w:unhideWhenUsed/>
    <w:rsid w:val="0045279B"/>
    <w:pPr>
      <w:spacing w:after="100"/>
      <w:ind w:left="440"/>
    </w:pPr>
  </w:style>
  <w:style w:type="paragraph" w:styleId="Prrafodelista">
    <w:name w:val="List Paragraph"/>
    <w:basedOn w:val="Normal"/>
    <w:uiPriority w:val="34"/>
    <w:qFormat/>
    <w:rsid w:val="0016554A"/>
    <w:pPr>
      <w:spacing w:after="160" w:line="259" w:lineRule="auto"/>
      <w:ind w:left="720"/>
      <w:contextualSpacing/>
      <w:jc w:val="left"/>
    </w:pPr>
    <w:rPr>
      <w:rFonts w:asciiTheme="minorHAnsi" w:eastAsiaTheme="minorHAnsi" w:hAnsiTheme="minorHAnsi" w:cstheme="minorBidi"/>
      <w:color w:val="auto"/>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55385">
      <w:bodyDiv w:val="1"/>
      <w:marLeft w:val="0"/>
      <w:marRight w:val="0"/>
      <w:marTop w:val="0"/>
      <w:marBottom w:val="0"/>
      <w:divBdr>
        <w:top w:val="none" w:sz="0" w:space="0" w:color="auto"/>
        <w:left w:val="none" w:sz="0" w:space="0" w:color="auto"/>
        <w:bottom w:val="none" w:sz="0" w:space="0" w:color="auto"/>
        <w:right w:val="none" w:sz="0" w:space="0" w:color="auto"/>
      </w:divBdr>
    </w:div>
    <w:div w:id="441921542">
      <w:bodyDiv w:val="1"/>
      <w:marLeft w:val="0"/>
      <w:marRight w:val="0"/>
      <w:marTop w:val="0"/>
      <w:marBottom w:val="0"/>
      <w:divBdr>
        <w:top w:val="none" w:sz="0" w:space="0" w:color="auto"/>
        <w:left w:val="none" w:sz="0" w:space="0" w:color="auto"/>
        <w:bottom w:val="none" w:sz="0" w:space="0" w:color="auto"/>
        <w:right w:val="none" w:sz="0" w:space="0" w:color="auto"/>
      </w:divBdr>
    </w:div>
    <w:div w:id="71134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807FCD14844BCA82321014ED03E87F"/>
        <w:category>
          <w:name w:val="General"/>
          <w:gallery w:val="placeholder"/>
        </w:category>
        <w:types>
          <w:type w:val="bbPlcHdr"/>
        </w:types>
        <w:behaviors>
          <w:behavior w:val="content"/>
        </w:behaviors>
        <w:guid w:val="{A20D1BDD-0F47-4A74-9A20-66DA738B9807}"/>
      </w:docPartPr>
      <w:docPartBody>
        <w:p w:rsidR="004D2758" w:rsidRDefault="0035315E" w:rsidP="0035315E">
          <w:pPr>
            <w:pStyle w:val="15807FCD14844BCA82321014ED03E87F"/>
          </w:pPr>
          <w:r w:rsidRPr="000B281B">
            <w:rPr>
              <w:rStyle w:val="Textodelmarcadordeposicin"/>
            </w:rPr>
            <w:t>[Categoría]</w:t>
          </w:r>
        </w:p>
      </w:docPartBody>
    </w:docPart>
    <w:docPart>
      <w:docPartPr>
        <w:name w:val="10B84DF3F23F4D108FF727A86DA8D2F8"/>
        <w:category>
          <w:name w:val="General"/>
          <w:gallery w:val="placeholder"/>
        </w:category>
        <w:types>
          <w:type w:val="bbPlcHdr"/>
        </w:types>
        <w:behaviors>
          <w:behavior w:val="content"/>
        </w:behaviors>
        <w:guid w:val="{FF32732A-D2BA-4669-834D-1F85FA2FAF48}"/>
      </w:docPartPr>
      <w:docPartBody>
        <w:p w:rsidR="004D2758" w:rsidRDefault="0035315E" w:rsidP="0035315E">
          <w:pPr>
            <w:pStyle w:val="10B84DF3F23F4D108FF727A86DA8D2F8"/>
          </w:pPr>
          <w:r w:rsidRPr="000B281B">
            <w:rPr>
              <w:rStyle w:val="Textodelmarcadordeposicin"/>
            </w:rPr>
            <w:t>[Título]</w:t>
          </w:r>
        </w:p>
      </w:docPartBody>
    </w:docPart>
    <w:docPart>
      <w:docPartPr>
        <w:name w:val="5BBE62E131F74BCDB7A08A0A4BB9575F"/>
        <w:category>
          <w:name w:val="General"/>
          <w:gallery w:val="placeholder"/>
        </w:category>
        <w:types>
          <w:type w:val="bbPlcHdr"/>
        </w:types>
        <w:behaviors>
          <w:behavior w:val="content"/>
        </w:behaviors>
        <w:guid w:val="{0F5BD627-BC4F-45A5-A2E4-8AF7A5F95C35}"/>
      </w:docPartPr>
      <w:docPartBody>
        <w:p w:rsidR="004D2758" w:rsidRDefault="0035315E" w:rsidP="0035315E">
          <w:pPr>
            <w:pStyle w:val="5BBE62E131F74BCDB7A08A0A4BB9575F"/>
          </w:pPr>
          <w:r w:rsidRPr="000B281B">
            <w:rPr>
              <w:rStyle w:val="Textodelmarcadordeposicin"/>
            </w:rPr>
            <w:t>[Título]</w:t>
          </w:r>
        </w:p>
      </w:docPartBody>
    </w:docPart>
    <w:docPart>
      <w:docPartPr>
        <w:name w:val="9677CAF037AC487F8607BEC20E444D70"/>
        <w:category>
          <w:name w:val="General"/>
          <w:gallery w:val="placeholder"/>
        </w:category>
        <w:types>
          <w:type w:val="bbPlcHdr"/>
        </w:types>
        <w:behaviors>
          <w:behavior w:val="content"/>
        </w:behaviors>
        <w:guid w:val="{47685ABA-E856-4622-9605-053E942407B6}"/>
      </w:docPartPr>
      <w:docPartBody>
        <w:p w:rsidR="0043704B" w:rsidRDefault="004D2758" w:rsidP="004D2758">
          <w:pPr>
            <w:pStyle w:val="9677CAF037AC487F8607BEC20E444D70"/>
          </w:pPr>
          <w:r w:rsidRPr="000B281B">
            <w:rPr>
              <w:rStyle w:val="Textodelmarcadordeposicin"/>
            </w:rPr>
            <w:t>[Título]</w:t>
          </w:r>
        </w:p>
      </w:docPartBody>
    </w:docPart>
    <w:docPart>
      <w:docPartPr>
        <w:name w:val="5AFFE022D1FD410082F3BF6CC40F2722"/>
        <w:category>
          <w:name w:val="General"/>
          <w:gallery w:val="placeholder"/>
        </w:category>
        <w:types>
          <w:type w:val="bbPlcHdr"/>
        </w:types>
        <w:behaviors>
          <w:behavior w:val="content"/>
        </w:behaviors>
        <w:guid w:val="{D0DACA6E-AB67-4EEC-A650-80F85927362A}"/>
      </w:docPartPr>
      <w:docPartBody>
        <w:p w:rsidR="0043704B" w:rsidRDefault="004D2758" w:rsidP="004D2758">
          <w:pPr>
            <w:pStyle w:val="5AFFE022D1FD410082F3BF6CC40F2722"/>
          </w:pPr>
          <w:r w:rsidRPr="000B281B">
            <w:rPr>
              <w:rStyle w:val="Textodelmarcadordeposicin"/>
            </w:rPr>
            <w:t>[Categoría]</w:t>
          </w:r>
        </w:p>
      </w:docPartBody>
    </w:docPart>
    <w:docPart>
      <w:docPartPr>
        <w:name w:val="605C0BFE7DE04512A16D584E854CF950"/>
        <w:category>
          <w:name w:val="General"/>
          <w:gallery w:val="placeholder"/>
        </w:category>
        <w:types>
          <w:type w:val="bbPlcHdr"/>
        </w:types>
        <w:behaviors>
          <w:behavior w:val="content"/>
        </w:behaviors>
        <w:guid w:val="{2A3E52F7-B6A5-45C7-956F-E04EB801822A}"/>
      </w:docPartPr>
      <w:docPartBody>
        <w:p w:rsidR="0043704B" w:rsidRDefault="004D2758" w:rsidP="004D2758">
          <w:pPr>
            <w:pStyle w:val="605C0BFE7DE04512A16D584E854CF950"/>
          </w:pPr>
          <w:r w:rsidRPr="000B281B">
            <w:rPr>
              <w:rStyle w:val="Textodelmarcadordeposicin"/>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CB4"/>
    <w:rsid w:val="002F14E4"/>
    <w:rsid w:val="0035315E"/>
    <w:rsid w:val="003F0286"/>
    <w:rsid w:val="00434907"/>
    <w:rsid w:val="0043704B"/>
    <w:rsid w:val="004D2758"/>
    <w:rsid w:val="004D5CB4"/>
    <w:rsid w:val="005463D6"/>
    <w:rsid w:val="0065153F"/>
    <w:rsid w:val="00852FCE"/>
    <w:rsid w:val="00A125AC"/>
    <w:rsid w:val="00A84D1F"/>
    <w:rsid w:val="00BF64E6"/>
    <w:rsid w:val="00C8019D"/>
    <w:rsid w:val="00CA45E2"/>
    <w:rsid w:val="00DA47AD"/>
    <w:rsid w:val="00DD0E84"/>
    <w:rsid w:val="00E24B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D2758"/>
    <w:rPr>
      <w:color w:val="808080"/>
    </w:rPr>
  </w:style>
  <w:style w:type="paragraph" w:customStyle="1" w:styleId="15807FCD14844BCA82321014ED03E87F">
    <w:name w:val="15807FCD14844BCA82321014ED03E87F"/>
    <w:rsid w:val="0035315E"/>
  </w:style>
  <w:style w:type="paragraph" w:customStyle="1" w:styleId="10B84DF3F23F4D108FF727A86DA8D2F8">
    <w:name w:val="10B84DF3F23F4D108FF727A86DA8D2F8"/>
    <w:rsid w:val="0035315E"/>
  </w:style>
  <w:style w:type="paragraph" w:customStyle="1" w:styleId="5BBE62E131F74BCDB7A08A0A4BB9575F">
    <w:name w:val="5BBE62E131F74BCDB7A08A0A4BB9575F"/>
    <w:rsid w:val="0035315E"/>
  </w:style>
  <w:style w:type="paragraph" w:customStyle="1" w:styleId="9677CAF037AC487F8607BEC20E444D70">
    <w:name w:val="9677CAF037AC487F8607BEC20E444D70"/>
    <w:rsid w:val="004D2758"/>
  </w:style>
  <w:style w:type="paragraph" w:customStyle="1" w:styleId="5AFFE022D1FD410082F3BF6CC40F2722">
    <w:name w:val="5AFFE022D1FD410082F3BF6CC40F2722"/>
    <w:rsid w:val="004D2758"/>
  </w:style>
  <w:style w:type="paragraph" w:customStyle="1" w:styleId="605C0BFE7DE04512A16D584E854CF950">
    <w:name w:val="605C0BFE7DE04512A16D584E854CF950"/>
    <w:rsid w:val="004D27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2021-02-26T00:00:00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2AF981-E626-44F8-85A4-9E5FA077A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5001</Words>
  <Characters>27507</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Quality Assurance Plan</vt:lpstr>
    </vt:vector>
  </TitlesOfParts>
  <Company/>
  <LinksUpToDate>false</LinksUpToDate>
  <CharactersWithSpaces>32444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Assurance Plan</dc:title>
  <dc:subject/>
  <dc:creator>Angel Duarte</dc:creator>
  <cp:keywords/>
  <dc:description/>
  <cp:lastModifiedBy>DUARTE CAMPOS ANGEL</cp:lastModifiedBy>
  <cp:revision>3</cp:revision>
  <dcterms:created xsi:type="dcterms:W3CDTF">2021-05-04T10:58:00Z</dcterms:created>
  <dcterms:modified xsi:type="dcterms:W3CDTF">2021-05-04T11:33:00Z</dcterms:modified>
  <cp:category>v1.4 / Task 4.1.</cp:category>
</cp:coreProperties>
</file>